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page" w:horzAnchor="margin" w:tblpY="3886"/>
        <w:tblOverlap w:val="never"/>
        <w:tblW w:w="5000" w:type="pct"/>
        <w:tblCellMar>
          <w:top w:w="115" w:type="dxa"/>
          <w:left w:w="115" w:type="dxa"/>
          <w:bottom w:w="72" w:type="dxa"/>
          <w:right w:w="115" w:type="dxa"/>
        </w:tblCellMar>
        <w:tblLook w:val="04A0" w:firstRow="1" w:lastRow="0" w:firstColumn="1" w:lastColumn="0" w:noHBand="0" w:noVBand="1"/>
      </w:tblPr>
      <w:tblGrid>
        <w:gridCol w:w="1988"/>
        <w:gridCol w:w="2450"/>
        <w:gridCol w:w="1382"/>
        <w:gridCol w:w="3540"/>
      </w:tblGrid>
      <w:tr w:rsidR="00AB4D89" w:rsidTr="00AB4D89">
        <w:tc>
          <w:tcPr>
            <w:tcW w:w="2035" w:type="dxa"/>
            <w:vAlign w:val="center"/>
          </w:tcPr>
          <w:p w:rsidR="00AB4D89" w:rsidRDefault="00AB4D89" w:rsidP="00AB4D89">
            <w:pPr>
              <w:pStyle w:val="NoSpacing"/>
            </w:pPr>
          </w:p>
        </w:tc>
        <w:tc>
          <w:tcPr>
            <w:tcW w:w="2516" w:type="dxa"/>
            <w:vAlign w:val="center"/>
          </w:tcPr>
          <w:p w:rsidR="00AB4D89" w:rsidRDefault="00AB4D89" w:rsidP="00AB4D89">
            <w:pPr>
              <w:pStyle w:val="NoSpacing"/>
            </w:pPr>
          </w:p>
        </w:tc>
        <w:tc>
          <w:tcPr>
            <w:tcW w:w="5039" w:type="dxa"/>
            <w:gridSpan w:val="2"/>
            <w:vAlign w:val="center"/>
          </w:tcPr>
          <w:p w:rsidR="00AB4D89" w:rsidRDefault="00AB4D89" w:rsidP="00AB4D89">
            <w:pPr>
              <w:pStyle w:val="NoSpacing"/>
            </w:pPr>
          </w:p>
        </w:tc>
      </w:tr>
      <w:tr w:rsidR="00AB4D89" w:rsidTr="00AB4D89">
        <w:tc>
          <w:tcPr>
            <w:tcW w:w="4551" w:type="dxa"/>
            <w:gridSpan w:val="2"/>
            <w:vAlign w:val="center"/>
          </w:tcPr>
          <w:tbl>
            <w:tblPr>
              <w:tblW w:w="5000" w:type="pct"/>
              <w:tblCellMar>
                <w:left w:w="0" w:type="dxa"/>
                <w:right w:w="0" w:type="dxa"/>
              </w:tblCellMar>
              <w:tblLook w:val="04A0" w:firstRow="1" w:lastRow="0" w:firstColumn="1" w:lastColumn="0" w:noHBand="0" w:noVBand="1"/>
            </w:tblPr>
            <w:tblGrid>
              <w:gridCol w:w="1113"/>
              <w:gridCol w:w="3095"/>
            </w:tblGrid>
            <w:tr w:rsidR="00AB4D89" w:rsidTr="00F04015">
              <w:trPr>
                <w:trHeight w:hRule="exact" w:val="86"/>
              </w:trPr>
              <w:tc>
                <w:tcPr>
                  <w:tcW w:w="1143" w:type="dxa"/>
                </w:tcPr>
                <w:p w:rsidR="00AB4D89" w:rsidRDefault="00AB4D89" w:rsidP="00AB4D89">
                  <w:pPr>
                    <w:pStyle w:val="NoSpacing"/>
                    <w:framePr w:hSpace="187" w:wrap="around" w:vAnchor="page" w:hAnchor="margin" w:y="3886"/>
                    <w:suppressOverlap/>
                  </w:pPr>
                </w:p>
              </w:tc>
              <w:tc>
                <w:tcPr>
                  <w:tcW w:w="3178" w:type="dxa"/>
                  <w:tcBorders>
                    <w:top w:val="single" w:sz="6" w:space="0" w:color="4D703C" w:themeColor="accent2"/>
                    <w:bottom w:val="single" w:sz="24" w:space="0" w:color="4D703C" w:themeColor="accent2"/>
                  </w:tcBorders>
                </w:tcPr>
                <w:p w:rsidR="00AB4D89" w:rsidRDefault="00AB4D89" w:rsidP="00AB4D89">
                  <w:pPr>
                    <w:pStyle w:val="NoSpacing"/>
                    <w:framePr w:hSpace="187" w:wrap="around" w:vAnchor="page" w:hAnchor="margin" w:y="3886"/>
                    <w:suppressOverlap/>
                  </w:pPr>
                </w:p>
              </w:tc>
            </w:tr>
            <w:tr w:rsidR="00AB4D89" w:rsidTr="00F04015">
              <w:trPr>
                <w:trHeight w:hRule="exact" w:val="86"/>
              </w:trPr>
              <w:tc>
                <w:tcPr>
                  <w:tcW w:w="1143" w:type="dxa"/>
                  <w:tcBorders>
                    <w:bottom w:val="single" w:sz="2" w:space="0" w:color="4D703C" w:themeColor="accent2"/>
                  </w:tcBorders>
                </w:tcPr>
                <w:p w:rsidR="00AB4D89" w:rsidRDefault="00AB4D89" w:rsidP="00AB4D89">
                  <w:pPr>
                    <w:pStyle w:val="NoSpacing"/>
                    <w:framePr w:hSpace="187" w:wrap="around" w:vAnchor="page" w:hAnchor="margin" w:y="3886"/>
                    <w:suppressOverlap/>
                  </w:pPr>
                </w:p>
              </w:tc>
              <w:tc>
                <w:tcPr>
                  <w:tcW w:w="3178" w:type="dxa"/>
                  <w:tcBorders>
                    <w:top w:val="single" w:sz="24" w:space="0" w:color="4D703C" w:themeColor="accent2"/>
                    <w:bottom w:val="single" w:sz="2" w:space="0" w:color="4D703C" w:themeColor="accent2"/>
                  </w:tcBorders>
                </w:tcPr>
                <w:p w:rsidR="00AB4D89" w:rsidRDefault="00AB4D89" w:rsidP="00AB4D89">
                  <w:pPr>
                    <w:pStyle w:val="NoSpacing"/>
                    <w:framePr w:hSpace="187" w:wrap="around" w:vAnchor="page" w:hAnchor="margin" w:y="3886"/>
                    <w:suppressOverlap/>
                  </w:pPr>
                </w:p>
              </w:tc>
            </w:tr>
            <w:tr w:rsidR="00AB4D89" w:rsidTr="00F04015">
              <w:trPr>
                <w:trHeight w:hRule="exact" w:val="115"/>
              </w:trPr>
              <w:tc>
                <w:tcPr>
                  <w:tcW w:w="1143" w:type="dxa"/>
                  <w:tcBorders>
                    <w:top w:val="single" w:sz="2" w:space="0" w:color="4D703C" w:themeColor="accent2"/>
                    <w:bottom w:val="single" w:sz="8" w:space="0" w:color="4D703C" w:themeColor="accent2"/>
                  </w:tcBorders>
                </w:tcPr>
                <w:p w:rsidR="00AB4D89" w:rsidRDefault="00AB4D89" w:rsidP="00AB4D89">
                  <w:pPr>
                    <w:pStyle w:val="NoSpacing"/>
                    <w:framePr w:hSpace="187" w:wrap="around" w:vAnchor="page" w:hAnchor="margin" w:y="3886"/>
                    <w:suppressOverlap/>
                  </w:pPr>
                </w:p>
              </w:tc>
              <w:tc>
                <w:tcPr>
                  <w:tcW w:w="3178" w:type="dxa"/>
                  <w:tcBorders>
                    <w:top w:val="single" w:sz="2" w:space="0" w:color="4D703C" w:themeColor="accent2"/>
                    <w:bottom w:val="single" w:sz="8" w:space="0" w:color="4D703C" w:themeColor="accent2"/>
                  </w:tcBorders>
                </w:tcPr>
                <w:p w:rsidR="00AB4D89" w:rsidRDefault="00AB4D89" w:rsidP="00AB4D89">
                  <w:pPr>
                    <w:pStyle w:val="NoSpacing"/>
                    <w:framePr w:hSpace="187" w:wrap="around" w:vAnchor="page" w:hAnchor="margin" w:y="3886"/>
                    <w:suppressOverlap/>
                  </w:pPr>
                </w:p>
              </w:tc>
            </w:tr>
            <w:tr w:rsidR="00AB4D89" w:rsidTr="00F04015">
              <w:trPr>
                <w:trHeight w:hRule="exact" w:val="58"/>
              </w:trPr>
              <w:tc>
                <w:tcPr>
                  <w:tcW w:w="1143" w:type="dxa"/>
                  <w:tcBorders>
                    <w:top w:val="single" w:sz="8" w:space="0" w:color="4D703C" w:themeColor="accent2"/>
                  </w:tcBorders>
                </w:tcPr>
                <w:p w:rsidR="00AB4D89" w:rsidRDefault="00AB4D89" w:rsidP="00AB4D89">
                  <w:pPr>
                    <w:pStyle w:val="NoSpacing"/>
                    <w:framePr w:hSpace="187" w:wrap="around" w:vAnchor="page" w:hAnchor="margin" w:y="3886"/>
                    <w:suppressOverlap/>
                  </w:pPr>
                </w:p>
              </w:tc>
              <w:tc>
                <w:tcPr>
                  <w:tcW w:w="3178" w:type="dxa"/>
                  <w:tcBorders>
                    <w:top w:val="single" w:sz="8" w:space="0" w:color="4D703C" w:themeColor="accent2"/>
                    <w:bottom w:val="single" w:sz="12" w:space="0" w:color="4D703C" w:themeColor="accent2"/>
                  </w:tcBorders>
                </w:tcPr>
                <w:p w:rsidR="00AB4D89" w:rsidRDefault="00AB4D89" w:rsidP="00AB4D89">
                  <w:pPr>
                    <w:pStyle w:val="NoSpacing"/>
                    <w:framePr w:hSpace="187" w:wrap="around" w:vAnchor="page" w:hAnchor="margin" w:y="3886"/>
                    <w:suppressOverlap/>
                  </w:pPr>
                </w:p>
              </w:tc>
            </w:tr>
          </w:tbl>
          <w:p w:rsidR="00AB4D89" w:rsidRDefault="00AB4D89" w:rsidP="00AB4D89">
            <w:pPr>
              <w:pStyle w:val="NoSpacing"/>
            </w:pPr>
          </w:p>
        </w:tc>
        <w:tc>
          <w:tcPr>
            <w:tcW w:w="5039" w:type="dxa"/>
            <w:gridSpan w:val="2"/>
            <w:vAlign w:val="center"/>
          </w:tcPr>
          <w:p w:rsidR="00AB4D89" w:rsidRDefault="00AB4D89" w:rsidP="00AB4D89">
            <w:pPr>
              <w:pStyle w:val="NoSpacing"/>
            </w:pPr>
          </w:p>
        </w:tc>
      </w:tr>
      <w:tr w:rsidR="00AB4D89" w:rsidTr="00AB4D89">
        <w:trPr>
          <w:trHeight w:val="1800"/>
        </w:trPr>
        <w:tc>
          <w:tcPr>
            <w:tcW w:w="9590" w:type="dxa"/>
            <w:gridSpan w:val="4"/>
            <w:tcMar>
              <w:top w:w="115" w:type="dxa"/>
              <w:left w:w="115" w:type="dxa"/>
              <w:bottom w:w="72" w:type="dxa"/>
              <w:right w:w="115" w:type="dxa"/>
            </w:tcMar>
            <w:vAlign w:val="center"/>
          </w:tcPr>
          <w:p w:rsidR="00AB4D89" w:rsidRDefault="00D62BC4" w:rsidP="00AB4D89">
            <w:pPr>
              <w:pStyle w:val="NoSpacing"/>
              <w:jc w:val="center"/>
              <w:rPr>
                <w:rFonts w:asciiTheme="majorHAnsi" w:eastAsiaTheme="majorEastAsia" w:hAnsiTheme="majorHAnsi" w:cstheme="majorBidi"/>
                <w:color w:val="4D703C" w:themeColor="accent1"/>
                <w:sz w:val="72"/>
                <w:szCs w:val="72"/>
              </w:rPr>
            </w:pPr>
            <w:sdt>
              <w:sdtPr>
                <w:rPr>
                  <w:i/>
                  <w:iCs/>
                  <w:color w:val="007635"/>
                  <w:sz w:val="56"/>
                  <w:szCs w:val="56"/>
                </w:rPr>
                <w:alias w:val="Title"/>
                <w:id w:val="220683848"/>
                <w:dataBinding w:prefixMappings="xmlns:ns0='http://schemas.openxmlformats.org/package/2006/metadata/core-properties' xmlns:ns1='http://purl.org/dc/elements/1.1/'" w:xpath="/ns0:coreProperties[1]/ns1:title[1]" w:storeItemID="{6C3C8BC8-F283-45AE-878A-BAB7291924A1}"/>
                <w:text/>
              </w:sdtPr>
              <w:sdtEndPr/>
              <w:sdtContent>
                <w:r w:rsidR="00343C94">
                  <w:rPr>
                    <w:i/>
                    <w:iCs/>
                    <w:color w:val="007635"/>
                    <w:sz w:val="56"/>
                    <w:szCs w:val="56"/>
                    <w:lang w:val="en-CA"/>
                  </w:rPr>
                  <w:t>Common Framework of Reference (CFR)</w:t>
                </w:r>
              </w:sdtContent>
            </w:sdt>
          </w:p>
          <w:p w:rsidR="005C713D" w:rsidRPr="005C713D" w:rsidRDefault="00D62BC4" w:rsidP="00A41543">
            <w:pPr>
              <w:spacing w:after="0" w:line="240" w:lineRule="auto"/>
              <w:jc w:val="center"/>
              <w:rPr>
                <w:i/>
                <w:iCs/>
                <w:color w:val="007635"/>
                <w:sz w:val="56"/>
                <w:szCs w:val="56"/>
              </w:rPr>
            </w:pPr>
            <w:sdt>
              <w:sdtPr>
                <w:rPr>
                  <w:iCs/>
                  <w:color w:val="007635"/>
                  <w:sz w:val="72"/>
                  <w:szCs w:val="72"/>
                </w:rPr>
                <w:alias w:val="Subtitle"/>
                <w:id w:val="220683832"/>
                <w:dataBinding w:prefixMappings="xmlns:ns0='http://schemas.openxmlformats.org/package/2006/metadata/core-properties' xmlns:ns1='http://purl.org/dc/elements/1.1/'" w:xpath="/ns0:coreProperties[1]/ns1:subject[1]" w:storeItemID="{6C3C8BC8-F283-45AE-878A-BAB7291924A1}"/>
                <w:text/>
              </w:sdtPr>
              <w:sdtEndPr/>
              <w:sdtContent>
                <w:r w:rsidR="00343C94">
                  <w:rPr>
                    <w:iCs/>
                    <w:color w:val="007635"/>
                    <w:sz w:val="72"/>
                    <w:szCs w:val="72"/>
                    <w:lang w:val="en-CA"/>
                  </w:rPr>
                  <w:t>EAL Writing Rubrics and Student Exemplars: Grades 1-8</w:t>
                </w:r>
              </w:sdtContent>
            </w:sdt>
            <w:r w:rsidR="005C713D">
              <w:rPr>
                <w:rFonts w:ascii="Arial" w:hAnsi="Arial" w:cs="Arial"/>
                <w:b/>
                <w:sz w:val="36"/>
                <w:szCs w:val="36"/>
                <w:lang w:val="en-CA"/>
              </w:rPr>
              <w:t xml:space="preserve"> </w:t>
            </w:r>
          </w:p>
          <w:p w:rsidR="005C713D" w:rsidRPr="008331D2" w:rsidRDefault="005C713D" w:rsidP="005C713D">
            <w:pPr>
              <w:spacing w:after="0" w:line="360" w:lineRule="auto"/>
              <w:jc w:val="center"/>
              <w:rPr>
                <w:rFonts w:ascii="Arial" w:hAnsi="Arial" w:cs="Arial"/>
                <w:b/>
                <w:i/>
                <w:sz w:val="36"/>
                <w:szCs w:val="36"/>
                <w:lang w:val="en-CA"/>
              </w:rPr>
            </w:pPr>
          </w:p>
          <w:p w:rsidR="00AB4D89" w:rsidRPr="005C713D" w:rsidRDefault="00AB4D89" w:rsidP="005C713D">
            <w:pPr>
              <w:pStyle w:val="NoSpacing"/>
              <w:jc w:val="center"/>
              <w:rPr>
                <w:lang w:val="en-CA"/>
              </w:rPr>
            </w:pPr>
          </w:p>
        </w:tc>
      </w:tr>
      <w:tr w:rsidR="00AB4D89" w:rsidTr="00AB4D89">
        <w:tc>
          <w:tcPr>
            <w:tcW w:w="2035" w:type="dxa"/>
            <w:vAlign w:val="center"/>
          </w:tcPr>
          <w:p w:rsidR="00AB4D89" w:rsidRDefault="00AB4D89" w:rsidP="00AB4D89">
            <w:pPr>
              <w:pStyle w:val="NoSpacing"/>
            </w:pPr>
          </w:p>
        </w:tc>
        <w:tc>
          <w:tcPr>
            <w:tcW w:w="3940" w:type="dxa"/>
            <w:gridSpan w:val="2"/>
            <w:vAlign w:val="center"/>
          </w:tcPr>
          <w:p w:rsidR="00AB4D89" w:rsidRDefault="00AB4D89" w:rsidP="00AB4D89">
            <w:pPr>
              <w:pStyle w:val="NoSpacing"/>
            </w:pPr>
          </w:p>
        </w:tc>
        <w:tc>
          <w:tcPr>
            <w:tcW w:w="3615" w:type="dxa"/>
            <w:vAlign w:val="center"/>
          </w:tcPr>
          <w:tbl>
            <w:tblPr>
              <w:tblW w:w="5000" w:type="pct"/>
              <w:tblLook w:val="04A0" w:firstRow="1" w:lastRow="0" w:firstColumn="1" w:lastColumn="0" w:noHBand="0" w:noVBand="1"/>
            </w:tblPr>
            <w:tblGrid>
              <w:gridCol w:w="954"/>
              <w:gridCol w:w="638"/>
              <w:gridCol w:w="1718"/>
            </w:tblGrid>
            <w:tr w:rsidR="00AB4D89" w:rsidTr="00F04015">
              <w:trPr>
                <w:trHeight w:hRule="exact" w:val="72"/>
              </w:trPr>
              <w:tc>
                <w:tcPr>
                  <w:tcW w:w="1098" w:type="dxa"/>
                  <w:tcBorders>
                    <w:top w:val="single" w:sz="24" w:space="0" w:color="4D703C" w:themeColor="accent2"/>
                  </w:tcBorders>
                </w:tcPr>
                <w:p w:rsidR="00AB4D89" w:rsidRDefault="00AB4D89" w:rsidP="00D62BC4">
                  <w:pPr>
                    <w:pStyle w:val="NoSpacing"/>
                    <w:framePr w:hSpace="187" w:wrap="around" w:vAnchor="page" w:hAnchor="margin" w:y="3886"/>
                    <w:suppressOverlap/>
                    <w:rPr>
                      <w:sz w:val="12"/>
                    </w:rPr>
                  </w:pPr>
                </w:p>
              </w:tc>
              <w:tc>
                <w:tcPr>
                  <w:tcW w:w="720" w:type="dxa"/>
                  <w:tcBorders>
                    <w:top w:val="single" w:sz="24" w:space="0" w:color="4D703C" w:themeColor="accent2"/>
                    <w:bottom w:val="single" w:sz="6" w:space="0" w:color="4D703C" w:themeColor="accent2"/>
                  </w:tcBorders>
                </w:tcPr>
                <w:p w:rsidR="00AB4D89" w:rsidRDefault="00AB4D89" w:rsidP="00D62BC4">
                  <w:pPr>
                    <w:pStyle w:val="NoSpacing"/>
                    <w:framePr w:hSpace="187" w:wrap="around" w:vAnchor="page" w:hAnchor="margin" w:y="3886"/>
                    <w:suppressOverlap/>
                    <w:rPr>
                      <w:sz w:val="12"/>
                    </w:rPr>
                  </w:pPr>
                </w:p>
              </w:tc>
              <w:tc>
                <w:tcPr>
                  <w:tcW w:w="2012" w:type="dxa"/>
                  <w:tcBorders>
                    <w:top w:val="single" w:sz="24" w:space="0" w:color="4D703C" w:themeColor="accent2"/>
                    <w:bottom w:val="single" w:sz="6" w:space="0" w:color="4D703C" w:themeColor="accent2"/>
                  </w:tcBorders>
                </w:tcPr>
                <w:p w:rsidR="00AB4D89" w:rsidRDefault="00AB4D89" w:rsidP="00D62BC4">
                  <w:pPr>
                    <w:pStyle w:val="NoSpacing"/>
                    <w:framePr w:hSpace="187" w:wrap="around" w:vAnchor="page" w:hAnchor="margin" w:y="3886"/>
                    <w:suppressOverlap/>
                    <w:rPr>
                      <w:sz w:val="12"/>
                    </w:rPr>
                  </w:pPr>
                </w:p>
              </w:tc>
            </w:tr>
            <w:tr w:rsidR="00AB4D89" w:rsidTr="00F04015">
              <w:trPr>
                <w:trHeight w:hRule="exact" w:val="86"/>
              </w:trPr>
              <w:tc>
                <w:tcPr>
                  <w:tcW w:w="1098" w:type="dxa"/>
                </w:tcPr>
                <w:p w:rsidR="00AB4D89" w:rsidRDefault="00AB4D89" w:rsidP="00D62BC4">
                  <w:pPr>
                    <w:pStyle w:val="NoSpacing"/>
                    <w:framePr w:hSpace="187" w:wrap="around" w:vAnchor="page" w:hAnchor="margin" w:y="3886"/>
                    <w:suppressOverlap/>
                    <w:rPr>
                      <w:sz w:val="12"/>
                    </w:rPr>
                  </w:pPr>
                </w:p>
              </w:tc>
              <w:tc>
                <w:tcPr>
                  <w:tcW w:w="720" w:type="dxa"/>
                  <w:tcBorders>
                    <w:top w:val="single" w:sz="6" w:space="0" w:color="4D703C" w:themeColor="accent2"/>
                    <w:bottom w:val="single" w:sz="24" w:space="0" w:color="4D703C" w:themeColor="accent2"/>
                  </w:tcBorders>
                </w:tcPr>
                <w:p w:rsidR="00AB4D89" w:rsidRDefault="00AB4D89" w:rsidP="00D62BC4">
                  <w:pPr>
                    <w:pStyle w:val="NoSpacing"/>
                    <w:framePr w:hSpace="187" w:wrap="around" w:vAnchor="page" w:hAnchor="margin" w:y="3886"/>
                    <w:suppressOverlap/>
                    <w:rPr>
                      <w:sz w:val="12"/>
                    </w:rPr>
                  </w:pPr>
                </w:p>
              </w:tc>
              <w:tc>
                <w:tcPr>
                  <w:tcW w:w="2012" w:type="dxa"/>
                  <w:tcBorders>
                    <w:top w:val="single" w:sz="6" w:space="0" w:color="4D703C" w:themeColor="accent2"/>
                    <w:bottom w:val="single" w:sz="24" w:space="0" w:color="4D703C" w:themeColor="accent2"/>
                  </w:tcBorders>
                </w:tcPr>
                <w:p w:rsidR="00AB4D89" w:rsidRDefault="00AB4D89" w:rsidP="00D62BC4">
                  <w:pPr>
                    <w:pStyle w:val="NoSpacing"/>
                    <w:framePr w:hSpace="187" w:wrap="around" w:vAnchor="page" w:hAnchor="margin" w:y="3886"/>
                    <w:suppressOverlap/>
                    <w:rPr>
                      <w:sz w:val="12"/>
                    </w:rPr>
                  </w:pPr>
                </w:p>
              </w:tc>
            </w:tr>
            <w:tr w:rsidR="00AB4D89" w:rsidTr="00F04015">
              <w:trPr>
                <w:trHeight w:hRule="exact" w:val="101"/>
              </w:trPr>
              <w:tc>
                <w:tcPr>
                  <w:tcW w:w="1098" w:type="dxa"/>
                  <w:tcBorders>
                    <w:bottom w:val="single" w:sz="2" w:space="0" w:color="4D703C" w:themeColor="accent2"/>
                  </w:tcBorders>
                </w:tcPr>
                <w:p w:rsidR="00AB4D89" w:rsidRDefault="00AB4D89" w:rsidP="00D62BC4">
                  <w:pPr>
                    <w:pStyle w:val="NoSpacing"/>
                    <w:framePr w:hSpace="187" w:wrap="around" w:vAnchor="page" w:hAnchor="margin" w:y="3886"/>
                    <w:suppressOverlap/>
                    <w:rPr>
                      <w:sz w:val="12"/>
                    </w:rPr>
                  </w:pPr>
                </w:p>
              </w:tc>
              <w:tc>
                <w:tcPr>
                  <w:tcW w:w="720" w:type="dxa"/>
                  <w:tcBorders>
                    <w:top w:val="single" w:sz="24" w:space="0" w:color="4D703C" w:themeColor="accent2"/>
                    <w:bottom w:val="single" w:sz="2" w:space="0" w:color="4D703C" w:themeColor="accent2"/>
                  </w:tcBorders>
                </w:tcPr>
                <w:p w:rsidR="00AB4D89" w:rsidRDefault="00AB4D89" w:rsidP="00D62BC4">
                  <w:pPr>
                    <w:pStyle w:val="NoSpacing"/>
                    <w:framePr w:hSpace="187" w:wrap="around" w:vAnchor="page" w:hAnchor="margin" w:y="3886"/>
                    <w:suppressOverlap/>
                    <w:rPr>
                      <w:sz w:val="12"/>
                    </w:rPr>
                  </w:pPr>
                </w:p>
              </w:tc>
              <w:tc>
                <w:tcPr>
                  <w:tcW w:w="2012" w:type="dxa"/>
                  <w:tcBorders>
                    <w:top w:val="single" w:sz="24" w:space="0" w:color="4D703C" w:themeColor="accent2"/>
                    <w:bottom w:val="single" w:sz="2" w:space="0" w:color="4D703C" w:themeColor="accent2"/>
                  </w:tcBorders>
                </w:tcPr>
                <w:p w:rsidR="00AB4D89" w:rsidRDefault="00AB4D89" w:rsidP="00D62BC4">
                  <w:pPr>
                    <w:pStyle w:val="NoSpacing"/>
                    <w:framePr w:hSpace="187" w:wrap="around" w:vAnchor="page" w:hAnchor="margin" w:y="3886"/>
                    <w:suppressOverlap/>
                    <w:rPr>
                      <w:sz w:val="12"/>
                    </w:rPr>
                  </w:pPr>
                </w:p>
              </w:tc>
            </w:tr>
            <w:tr w:rsidR="00AB4D89" w:rsidTr="00F04015">
              <w:trPr>
                <w:trHeight w:hRule="exact" w:val="43"/>
              </w:trPr>
              <w:tc>
                <w:tcPr>
                  <w:tcW w:w="1098" w:type="dxa"/>
                  <w:tcBorders>
                    <w:top w:val="single" w:sz="2" w:space="0" w:color="4D703C" w:themeColor="accent2"/>
                    <w:bottom w:val="single" w:sz="24" w:space="0" w:color="4D703C" w:themeColor="accent2"/>
                  </w:tcBorders>
                </w:tcPr>
                <w:p w:rsidR="00AB4D89" w:rsidRDefault="00AB4D89" w:rsidP="00D62BC4">
                  <w:pPr>
                    <w:pStyle w:val="NoSpacing"/>
                    <w:framePr w:hSpace="187" w:wrap="around" w:vAnchor="page" w:hAnchor="margin" w:y="3886"/>
                    <w:suppressOverlap/>
                    <w:rPr>
                      <w:sz w:val="12"/>
                    </w:rPr>
                  </w:pPr>
                </w:p>
              </w:tc>
              <w:tc>
                <w:tcPr>
                  <w:tcW w:w="720" w:type="dxa"/>
                  <w:tcBorders>
                    <w:top w:val="single" w:sz="2" w:space="0" w:color="4D703C" w:themeColor="accent2"/>
                    <w:bottom w:val="single" w:sz="24" w:space="0" w:color="4D703C" w:themeColor="accent2"/>
                  </w:tcBorders>
                </w:tcPr>
                <w:p w:rsidR="00AB4D89" w:rsidRDefault="00AB4D89" w:rsidP="00D62BC4">
                  <w:pPr>
                    <w:pStyle w:val="NoSpacing"/>
                    <w:framePr w:hSpace="187" w:wrap="around" w:vAnchor="page" w:hAnchor="margin" w:y="3886"/>
                    <w:suppressOverlap/>
                    <w:rPr>
                      <w:sz w:val="12"/>
                    </w:rPr>
                  </w:pPr>
                </w:p>
              </w:tc>
              <w:tc>
                <w:tcPr>
                  <w:tcW w:w="2012" w:type="dxa"/>
                  <w:tcBorders>
                    <w:top w:val="single" w:sz="2" w:space="0" w:color="4D703C" w:themeColor="accent2"/>
                  </w:tcBorders>
                </w:tcPr>
                <w:p w:rsidR="00AB4D89" w:rsidRDefault="00AB4D89" w:rsidP="00D62BC4">
                  <w:pPr>
                    <w:pStyle w:val="NoSpacing"/>
                    <w:framePr w:hSpace="187" w:wrap="around" w:vAnchor="page" w:hAnchor="margin" w:y="3886"/>
                    <w:suppressOverlap/>
                    <w:rPr>
                      <w:sz w:val="12"/>
                    </w:rPr>
                  </w:pPr>
                </w:p>
              </w:tc>
            </w:tr>
            <w:tr w:rsidR="00AB4D89" w:rsidTr="00F04015">
              <w:trPr>
                <w:trHeight w:hRule="exact" w:val="86"/>
              </w:trPr>
              <w:tc>
                <w:tcPr>
                  <w:tcW w:w="1098" w:type="dxa"/>
                  <w:tcBorders>
                    <w:top w:val="single" w:sz="24" w:space="0" w:color="4D703C" w:themeColor="accent2"/>
                    <w:bottom w:val="single" w:sz="8" w:space="0" w:color="4D703C" w:themeColor="accent2"/>
                  </w:tcBorders>
                </w:tcPr>
                <w:p w:rsidR="00AB4D89" w:rsidRDefault="00AB4D89" w:rsidP="00D62BC4">
                  <w:pPr>
                    <w:pStyle w:val="NoSpacing"/>
                    <w:framePr w:hSpace="187" w:wrap="around" w:vAnchor="page" w:hAnchor="margin" w:y="3886"/>
                    <w:suppressOverlap/>
                    <w:rPr>
                      <w:sz w:val="12"/>
                    </w:rPr>
                  </w:pPr>
                </w:p>
              </w:tc>
              <w:tc>
                <w:tcPr>
                  <w:tcW w:w="720" w:type="dxa"/>
                  <w:tcBorders>
                    <w:top w:val="single" w:sz="24" w:space="0" w:color="4D703C" w:themeColor="accent2"/>
                    <w:bottom w:val="single" w:sz="8" w:space="0" w:color="4D703C" w:themeColor="accent2"/>
                  </w:tcBorders>
                </w:tcPr>
                <w:p w:rsidR="00AB4D89" w:rsidRDefault="00AB4D89" w:rsidP="00D62BC4">
                  <w:pPr>
                    <w:pStyle w:val="NoSpacing"/>
                    <w:framePr w:hSpace="187" w:wrap="around" w:vAnchor="page" w:hAnchor="margin" w:y="3886"/>
                    <w:suppressOverlap/>
                    <w:rPr>
                      <w:sz w:val="12"/>
                    </w:rPr>
                  </w:pPr>
                </w:p>
              </w:tc>
              <w:tc>
                <w:tcPr>
                  <w:tcW w:w="2012" w:type="dxa"/>
                  <w:tcBorders>
                    <w:bottom w:val="single" w:sz="8" w:space="0" w:color="4D703C" w:themeColor="accent2"/>
                  </w:tcBorders>
                </w:tcPr>
                <w:p w:rsidR="00AB4D89" w:rsidRDefault="00AB4D89" w:rsidP="00D62BC4">
                  <w:pPr>
                    <w:pStyle w:val="NoSpacing"/>
                    <w:framePr w:hSpace="187" w:wrap="around" w:vAnchor="page" w:hAnchor="margin" w:y="3886"/>
                    <w:suppressOverlap/>
                    <w:rPr>
                      <w:sz w:val="12"/>
                    </w:rPr>
                  </w:pPr>
                </w:p>
              </w:tc>
            </w:tr>
            <w:tr w:rsidR="00AB4D89" w:rsidTr="00F04015">
              <w:trPr>
                <w:trHeight w:hRule="exact" w:val="58"/>
              </w:trPr>
              <w:tc>
                <w:tcPr>
                  <w:tcW w:w="1098" w:type="dxa"/>
                  <w:tcBorders>
                    <w:top w:val="single" w:sz="8" w:space="0" w:color="4D703C" w:themeColor="accent2"/>
                  </w:tcBorders>
                </w:tcPr>
                <w:p w:rsidR="00AB4D89" w:rsidRDefault="00AB4D89" w:rsidP="00D62BC4">
                  <w:pPr>
                    <w:pStyle w:val="NoSpacing"/>
                    <w:framePr w:hSpace="187" w:wrap="around" w:vAnchor="page" w:hAnchor="margin" w:y="3886"/>
                    <w:suppressOverlap/>
                    <w:rPr>
                      <w:sz w:val="12"/>
                    </w:rPr>
                  </w:pPr>
                </w:p>
              </w:tc>
              <w:tc>
                <w:tcPr>
                  <w:tcW w:w="720" w:type="dxa"/>
                  <w:tcBorders>
                    <w:top w:val="single" w:sz="8" w:space="0" w:color="4D703C" w:themeColor="accent2"/>
                    <w:bottom w:val="single" w:sz="12" w:space="0" w:color="4D703C" w:themeColor="accent2"/>
                  </w:tcBorders>
                </w:tcPr>
                <w:p w:rsidR="00AB4D89" w:rsidRDefault="00AB4D89" w:rsidP="00D62BC4">
                  <w:pPr>
                    <w:pStyle w:val="NoSpacing"/>
                    <w:framePr w:hSpace="187" w:wrap="around" w:vAnchor="page" w:hAnchor="margin" w:y="3886"/>
                    <w:suppressOverlap/>
                    <w:rPr>
                      <w:sz w:val="12"/>
                    </w:rPr>
                  </w:pPr>
                </w:p>
              </w:tc>
              <w:tc>
                <w:tcPr>
                  <w:tcW w:w="2012" w:type="dxa"/>
                  <w:tcBorders>
                    <w:top w:val="single" w:sz="8" w:space="0" w:color="4D703C" w:themeColor="accent2"/>
                    <w:bottom w:val="single" w:sz="12" w:space="0" w:color="4D703C" w:themeColor="accent2"/>
                  </w:tcBorders>
                </w:tcPr>
                <w:p w:rsidR="00AB4D89" w:rsidRDefault="00AB4D89" w:rsidP="00D62BC4">
                  <w:pPr>
                    <w:pStyle w:val="NoSpacing"/>
                    <w:framePr w:hSpace="187" w:wrap="around" w:vAnchor="page" w:hAnchor="margin" w:y="3886"/>
                    <w:suppressOverlap/>
                    <w:rPr>
                      <w:sz w:val="12"/>
                    </w:rPr>
                  </w:pPr>
                </w:p>
              </w:tc>
            </w:tr>
          </w:tbl>
          <w:p w:rsidR="00AB4D89" w:rsidRDefault="00AB4D89" w:rsidP="00AB4D89">
            <w:pPr>
              <w:pStyle w:val="NoSpacing"/>
            </w:pPr>
          </w:p>
        </w:tc>
      </w:tr>
      <w:tr w:rsidR="009202A9" w:rsidTr="00AB4D89">
        <w:tc>
          <w:tcPr>
            <w:tcW w:w="2035" w:type="dxa"/>
            <w:vAlign w:val="center"/>
          </w:tcPr>
          <w:p w:rsidR="009202A9" w:rsidRDefault="009202A9" w:rsidP="009202A9">
            <w:pPr>
              <w:pStyle w:val="NoSpacing"/>
            </w:pPr>
          </w:p>
        </w:tc>
        <w:tc>
          <w:tcPr>
            <w:tcW w:w="3940" w:type="dxa"/>
            <w:gridSpan w:val="2"/>
            <w:vAlign w:val="center"/>
          </w:tcPr>
          <w:p w:rsidR="009202A9" w:rsidRDefault="009202A9" w:rsidP="009202A9">
            <w:pPr>
              <w:pStyle w:val="NoSpacing"/>
            </w:pPr>
          </w:p>
        </w:tc>
        <w:tc>
          <w:tcPr>
            <w:tcW w:w="3615" w:type="dxa"/>
            <w:vAlign w:val="center"/>
          </w:tcPr>
          <w:p w:rsidR="009202A9" w:rsidRPr="00D53A74" w:rsidRDefault="009202A9" w:rsidP="009202A9">
            <w:pPr>
              <w:pStyle w:val="NoSpacing"/>
              <w:jc w:val="left"/>
              <w:rPr>
                <w:color w:val="007635"/>
                <w:sz w:val="40"/>
                <w:szCs w:val="40"/>
              </w:rPr>
            </w:pPr>
            <w:r>
              <w:rPr>
                <w:color w:val="007635"/>
                <w:sz w:val="40"/>
                <w:szCs w:val="40"/>
              </w:rPr>
              <w:t xml:space="preserve">          </w:t>
            </w:r>
            <w:r w:rsidR="004179E2">
              <w:rPr>
                <w:color w:val="007635"/>
                <w:sz w:val="40"/>
                <w:szCs w:val="40"/>
              </w:rPr>
              <w:t xml:space="preserve"> </w:t>
            </w:r>
            <w:r w:rsidRPr="00D53A74">
              <w:rPr>
                <w:color w:val="007635"/>
                <w:sz w:val="40"/>
                <w:szCs w:val="40"/>
              </w:rPr>
              <w:t>June 2014</w:t>
            </w:r>
          </w:p>
        </w:tc>
      </w:tr>
      <w:tr w:rsidR="009202A9" w:rsidTr="00AB4D89">
        <w:tc>
          <w:tcPr>
            <w:tcW w:w="2035" w:type="dxa"/>
            <w:vAlign w:val="center"/>
          </w:tcPr>
          <w:p w:rsidR="009202A9" w:rsidRDefault="009202A9" w:rsidP="009202A9">
            <w:pPr>
              <w:pStyle w:val="NoSpacing"/>
            </w:pPr>
          </w:p>
        </w:tc>
        <w:tc>
          <w:tcPr>
            <w:tcW w:w="2516" w:type="dxa"/>
            <w:vAlign w:val="center"/>
          </w:tcPr>
          <w:p w:rsidR="009202A9" w:rsidRDefault="009202A9" w:rsidP="009202A9">
            <w:pPr>
              <w:pStyle w:val="NoSpacing"/>
            </w:pPr>
          </w:p>
        </w:tc>
        <w:tc>
          <w:tcPr>
            <w:tcW w:w="5039" w:type="dxa"/>
            <w:gridSpan w:val="2"/>
            <w:vAlign w:val="center"/>
          </w:tcPr>
          <w:p w:rsidR="009202A9" w:rsidRDefault="009202A9" w:rsidP="009202A9">
            <w:pPr>
              <w:pStyle w:val="NoSpacing"/>
            </w:pPr>
          </w:p>
        </w:tc>
      </w:tr>
      <w:tr w:rsidR="009202A9" w:rsidTr="00AB4D89">
        <w:tc>
          <w:tcPr>
            <w:tcW w:w="4551" w:type="dxa"/>
            <w:gridSpan w:val="2"/>
            <w:vAlign w:val="center"/>
          </w:tcPr>
          <w:p w:rsidR="009202A9" w:rsidRPr="00D53A74" w:rsidRDefault="009202A9" w:rsidP="009202A9">
            <w:pPr>
              <w:pStyle w:val="NoSpacing"/>
              <w:jc w:val="left"/>
              <w:rPr>
                <w:color w:val="007635"/>
                <w:sz w:val="40"/>
                <w:szCs w:val="40"/>
              </w:rPr>
            </w:pPr>
          </w:p>
        </w:tc>
        <w:tc>
          <w:tcPr>
            <w:tcW w:w="5039" w:type="dxa"/>
            <w:gridSpan w:val="2"/>
            <w:vAlign w:val="center"/>
          </w:tcPr>
          <w:p w:rsidR="009202A9" w:rsidRDefault="009202A9" w:rsidP="009202A9">
            <w:pPr>
              <w:pStyle w:val="NoSpacing"/>
            </w:pPr>
          </w:p>
        </w:tc>
      </w:tr>
      <w:tr w:rsidR="009202A9" w:rsidTr="00AB4D89">
        <w:trPr>
          <w:trHeight w:val="1800"/>
        </w:trPr>
        <w:tc>
          <w:tcPr>
            <w:tcW w:w="9590" w:type="dxa"/>
            <w:gridSpan w:val="4"/>
            <w:tcMar>
              <w:top w:w="115" w:type="dxa"/>
              <w:left w:w="115" w:type="dxa"/>
              <w:bottom w:w="72" w:type="dxa"/>
              <w:right w:w="115" w:type="dxa"/>
            </w:tcMar>
            <w:vAlign w:val="center"/>
          </w:tcPr>
          <w:p w:rsidR="009202A9" w:rsidRDefault="009202A9" w:rsidP="009202A9">
            <w:pPr>
              <w:pStyle w:val="NoSpacing"/>
              <w:jc w:val="right"/>
            </w:pPr>
            <w:r w:rsidRPr="0036767D">
              <w:rPr>
                <w:noProof/>
                <w:lang w:val="en-CA" w:eastAsia="en-CA" w:bidi="ar-SA"/>
              </w:rPr>
              <w:drawing>
                <wp:inline distT="0" distB="0" distL="0" distR="0" wp14:anchorId="06636FD0" wp14:editId="2FC5442C">
                  <wp:extent cx="1877193" cy="913434"/>
                  <wp:effectExtent l="19050" t="0" r="8757" b="0"/>
                  <wp:docPr id="2" name="Picture 1" descr="MofEd_SK_Govt_Pantone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fEd_SK_Govt_Pantone_C.jpg"/>
                          <pic:cNvPicPr>
                            <a:picLocks noChangeAspect="1" noChangeArrowheads="1"/>
                          </pic:cNvPicPr>
                        </pic:nvPicPr>
                        <pic:blipFill>
                          <a:blip r:embed="rId13" cstate="print"/>
                          <a:srcRect/>
                          <a:stretch>
                            <a:fillRect/>
                          </a:stretch>
                        </pic:blipFill>
                        <pic:spPr bwMode="auto">
                          <a:xfrm>
                            <a:off x="0" y="0"/>
                            <a:ext cx="1879634" cy="914622"/>
                          </a:xfrm>
                          <a:prstGeom prst="rect">
                            <a:avLst/>
                          </a:prstGeom>
                          <a:noFill/>
                          <a:ln w="9525">
                            <a:noFill/>
                            <a:miter lim="800000"/>
                            <a:headEnd/>
                            <a:tailEnd/>
                          </a:ln>
                        </pic:spPr>
                      </pic:pic>
                    </a:graphicData>
                  </a:graphic>
                </wp:inline>
              </w:drawing>
            </w:r>
          </w:p>
        </w:tc>
      </w:tr>
    </w:tbl>
    <w:sdt>
      <w:sdtPr>
        <w:id w:val="1833336649"/>
        <w:docPartObj>
          <w:docPartGallery w:val="Cover Pages"/>
          <w:docPartUnique/>
        </w:docPartObj>
      </w:sdtPr>
      <w:sdtEndPr>
        <w:rPr>
          <w:rFonts w:eastAsiaTheme="majorEastAsia" w:cstheme="majorBidi"/>
        </w:rPr>
      </w:sdtEndPr>
      <w:sdtContent>
        <w:bookmarkStart w:id="0" w:name="_GoBack" w:displacedByCustomXml="prev"/>
        <w:bookmarkEnd w:id="0" w:displacedByCustomXml="prev"/>
        <w:p w:rsidR="00A4001C" w:rsidRPr="0065508C" w:rsidRDefault="00A4001C" w:rsidP="00A4001C">
          <w:pPr>
            <w:rPr>
              <w:rFonts w:cstheme="minorHAnsi"/>
              <w:b/>
              <w:sz w:val="28"/>
              <w:szCs w:val="28"/>
            </w:rPr>
          </w:pPr>
          <w:r>
            <w:br w:type="page"/>
          </w:r>
        </w:p>
        <w:p w:rsidR="00A4001C" w:rsidRDefault="00A4001C" w:rsidP="00A4001C">
          <w:pPr>
            <w:rPr>
              <w:rFonts w:cstheme="minorHAnsi"/>
              <w:b/>
              <w:sz w:val="24"/>
              <w:szCs w:val="24"/>
            </w:rPr>
          </w:pPr>
        </w:p>
        <w:p w:rsidR="00A4001C" w:rsidRDefault="00A4001C" w:rsidP="00A4001C">
          <w:pPr>
            <w:rPr>
              <w:rFonts w:cstheme="minorHAnsi"/>
              <w:b/>
              <w:sz w:val="24"/>
              <w:szCs w:val="24"/>
            </w:rPr>
          </w:pPr>
        </w:p>
        <w:p w:rsidR="00A4001C" w:rsidRDefault="00A4001C" w:rsidP="00A4001C">
          <w:pPr>
            <w:rPr>
              <w:rFonts w:cstheme="minorHAnsi"/>
              <w:b/>
              <w:sz w:val="24"/>
              <w:szCs w:val="24"/>
            </w:rPr>
          </w:pPr>
        </w:p>
        <w:p w:rsidR="00A4001C" w:rsidRDefault="00A4001C" w:rsidP="00A4001C">
          <w:pPr>
            <w:rPr>
              <w:rFonts w:cstheme="minorHAnsi"/>
              <w:b/>
              <w:sz w:val="24"/>
              <w:szCs w:val="24"/>
            </w:rPr>
          </w:pPr>
        </w:p>
        <w:p w:rsidR="00575EC5" w:rsidRDefault="00575EC5" w:rsidP="00A4001C">
          <w:pPr>
            <w:rPr>
              <w:rFonts w:cstheme="minorHAnsi"/>
              <w:b/>
              <w:sz w:val="24"/>
              <w:szCs w:val="24"/>
            </w:rPr>
          </w:pPr>
        </w:p>
        <w:p w:rsidR="00575EC5" w:rsidRDefault="00575EC5" w:rsidP="00A4001C">
          <w:pPr>
            <w:rPr>
              <w:rFonts w:cstheme="minorHAnsi"/>
              <w:b/>
              <w:sz w:val="24"/>
              <w:szCs w:val="24"/>
            </w:rPr>
          </w:pPr>
        </w:p>
        <w:p w:rsidR="00A4001C" w:rsidRPr="0065508C" w:rsidRDefault="00A4001C" w:rsidP="00A4001C">
          <w:pPr>
            <w:rPr>
              <w:rFonts w:cstheme="minorHAnsi"/>
              <w:b/>
              <w:sz w:val="24"/>
              <w:szCs w:val="24"/>
            </w:rPr>
          </w:pPr>
          <w:r w:rsidRPr="0065508C">
            <w:rPr>
              <w:rFonts w:cstheme="minorHAnsi"/>
              <w:b/>
              <w:sz w:val="24"/>
              <w:szCs w:val="24"/>
            </w:rPr>
            <w:t>Proprietary Notice</w:t>
          </w:r>
        </w:p>
        <w:p w:rsidR="00A4001C" w:rsidRPr="0065508C" w:rsidRDefault="00A4001C" w:rsidP="00A4001C">
          <w:pPr>
            <w:rPr>
              <w:rFonts w:cstheme="minorHAnsi"/>
              <w:sz w:val="24"/>
              <w:szCs w:val="24"/>
            </w:rPr>
          </w:pPr>
          <w:r w:rsidRPr="0065508C">
            <w:rPr>
              <w:rFonts w:cstheme="minorHAnsi"/>
              <w:sz w:val="24"/>
              <w:szCs w:val="24"/>
            </w:rPr>
            <w:t>This document contains information that is proprietary to the Province of Saskatchewan. Any reproduction, disclosure, or other use of this document is expressly prohibited, except as authorized in writing by the provincial Ministry of Education. No part of the content of this document may be reproduced in any form or by any means without the prior written permission of the province.</w:t>
          </w:r>
        </w:p>
        <w:p w:rsidR="00A4001C" w:rsidRPr="0065508C" w:rsidRDefault="00A4001C" w:rsidP="00A4001C">
          <w:pPr>
            <w:rPr>
              <w:rFonts w:cstheme="minorHAnsi"/>
              <w:b/>
              <w:sz w:val="24"/>
              <w:szCs w:val="24"/>
            </w:rPr>
          </w:pPr>
          <w:r w:rsidRPr="0065508C">
            <w:rPr>
              <w:rFonts w:cstheme="minorHAnsi"/>
              <w:b/>
              <w:sz w:val="24"/>
              <w:szCs w:val="24"/>
            </w:rPr>
            <w:t xml:space="preserve">Limited Exception </w:t>
          </w:r>
        </w:p>
        <w:p w:rsidR="00BB408F" w:rsidRDefault="00A4001C" w:rsidP="00A4001C">
          <w:pPr>
            <w:rPr>
              <w:rFonts w:cstheme="minorHAnsi"/>
              <w:sz w:val="24"/>
              <w:szCs w:val="24"/>
            </w:rPr>
          </w:pPr>
          <w:r w:rsidRPr="0065508C">
            <w:rPr>
              <w:rFonts w:cstheme="minorHAnsi"/>
              <w:sz w:val="24"/>
              <w:szCs w:val="24"/>
            </w:rPr>
            <w:t xml:space="preserve">Permission to copy and use this publication in whole or in part is granted for non-profit educational purposes within the province of Saskatchewan to </w:t>
          </w:r>
          <w:r w:rsidRPr="006B0CE8">
            <w:rPr>
              <w:rFonts w:cstheme="minorHAnsi"/>
              <w:b/>
              <w:sz w:val="24"/>
              <w:szCs w:val="24"/>
            </w:rPr>
            <w:t>(a)</w:t>
          </w:r>
          <w:r w:rsidRPr="0065508C">
            <w:rPr>
              <w:rFonts w:cstheme="minorHAnsi"/>
              <w:sz w:val="24"/>
              <w:szCs w:val="24"/>
            </w:rPr>
            <w:t xml:space="preserve"> school division staff, including teachers, administrators, and specialist educators and </w:t>
          </w:r>
          <w:r w:rsidRPr="006B0CE8">
            <w:rPr>
              <w:rFonts w:cstheme="minorHAnsi"/>
              <w:b/>
              <w:sz w:val="24"/>
              <w:szCs w:val="24"/>
            </w:rPr>
            <w:t>(b)</w:t>
          </w:r>
          <w:r w:rsidRPr="0065508C">
            <w:rPr>
              <w:rFonts w:cstheme="minorHAnsi"/>
              <w:sz w:val="24"/>
              <w:szCs w:val="24"/>
            </w:rPr>
            <w:t xml:space="preserve"> organizations or institutions involved in literacy and language instruction within the province. Proper acknowledgement must be given to the source of information.</w:t>
          </w:r>
        </w:p>
        <w:p w:rsidR="00607E95" w:rsidRPr="00607E95" w:rsidRDefault="00607E95" w:rsidP="00607E95">
          <w:pPr>
            <w:rPr>
              <w:rFonts w:cstheme="minorHAnsi"/>
              <w:b/>
              <w:sz w:val="24"/>
              <w:szCs w:val="24"/>
            </w:rPr>
          </w:pPr>
          <w:r w:rsidRPr="00607E95">
            <w:rPr>
              <w:rFonts w:cstheme="minorHAnsi"/>
              <w:b/>
              <w:sz w:val="24"/>
              <w:szCs w:val="24"/>
            </w:rPr>
            <w:t>Acknowledgements</w:t>
          </w:r>
        </w:p>
        <w:p w:rsidR="00607E95" w:rsidRPr="00607E95" w:rsidRDefault="00607E95" w:rsidP="00607E95">
          <w:pPr>
            <w:rPr>
              <w:rFonts w:cstheme="minorHAnsi"/>
              <w:sz w:val="24"/>
              <w:szCs w:val="24"/>
            </w:rPr>
          </w:pPr>
          <w:r w:rsidRPr="00607E95">
            <w:rPr>
              <w:rFonts w:cstheme="minorHAnsi"/>
              <w:sz w:val="24"/>
              <w:szCs w:val="24"/>
            </w:rPr>
            <w:t xml:space="preserve">The ministry is grateful to the Saskatoon Public School Division (SPSD) and the educators named below for their leadership role in the preparation of this document. </w:t>
          </w:r>
        </w:p>
        <w:p w:rsidR="00270B67" w:rsidRPr="00270B67" w:rsidRDefault="00270B67" w:rsidP="00270B67">
          <w:pPr>
            <w:spacing w:after="0"/>
            <w:rPr>
              <w:rFonts w:cstheme="minorHAnsi"/>
              <w:sz w:val="24"/>
              <w:szCs w:val="24"/>
            </w:rPr>
          </w:pPr>
          <w:r w:rsidRPr="00270B67">
            <w:rPr>
              <w:rFonts w:cstheme="minorHAnsi"/>
              <w:sz w:val="24"/>
              <w:szCs w:val="24"/>
            </w:rPr>
            <w:t>Shaun</w:t>
          </w:r>
          <w:r w:rsidR="00575EC5">
            <w:rPr>
              <w:rFonts w:cstheme="minorHAnsi"/>
              <w:sz w:val="24"/>
              <w:szCs w:val="24"/>
            </w:rPr>
            <w:t>a Tilbury, Coordinator – EAL, SPSD</w:t>
          </w:r>
        </w:p>
        <w:p w:rsidR="00270B67" w:rsidRPr="00270B67" w:rsidRDefault="00270B67" w:rsidP="00270B67">
          <w:pPr>
            <w:spacing w:after="0"/>
            <w:rPr>
              <w:rFonts w:cstheme="minorHAnsi"/>
              <w:sz w:val="24"/>
              <w:szCs w:val="24"/>
            </w:rPr>
          </w:pPr>
          <w:r w:rsidRPr="00270B67">
            <w:rPr>
              <w:rFonts w:cstheme="minorHAnsi"/>
              <w:sz w:val="24"/>
              <w:szCs w:val="24"/>
            </w:rPr>
            <w:t xml:space="preserve">Laurie Anderson, </w:t>
          </w:r>
          <w:r w:rsidR="00575EC5">
            <w:rPr>
              <w:rFonts w:cstheme="minorHAnsi"/>
              <w:sz w:val="24"/>
              <w:szCs w:val="24"/>
            </w:rPr>
            <w:t>Educational Consultant - EAL Assessment</w:t>
          </w:r>
          <w:r w:rsidRPr="00270B67">
            <w:rPr>
              <w:rFonts w:cstheme="minorHAnsi"/>
              <w:sz w:val="24"/>
              <w:szCs w:val="24"/>
            </w:rPr>
            <w:t>, SPSD</w:t>
          </w:r>
        </w:p>
        <w:p w:rsidR="00270B67" w:rsidRPr="00270B67" w:rsidRDefault="00270B67" w:rsidP="00270B67">
          <w:pPr>
            <w:spacing w:after="0"/>
            <w:rPr>
              <w:rFonts w:cstheme="minorHAnsi"/>
              <w:sz w:val="24"/>
              <w:szCs w:val="24"/>
            </w:rPr>
          </w:pPr>
          <w:r w:rsidRPr="00270B67">
            <w:rPr>
              <w:rFonts w:cstheme="minorHAnsi"/>
              <w:sz w:val="24"/>
              <w:szCs w:val="24"/>
            </w:rPr>
            <w:t>Sandra Mancusi, EAL Educational Consultant, SPSD</w:t>
          </w:r>
        </w:p>
        <w:p w:rsidR="00270B67" w:rsidRPr="00270B67" w:rsidRDefault="00270B67" w:rsidP="00270B67">
          <w:pPr>
            <w:spacing w:after="0"/>
            <w:rPr>
              <w:rFonts w:cstheme="minorHAnsi"/>
              <w:sz w:val="24"/>
              <w:szCs w:val="24"/>
            </w:rPr>
          </w:pPr>
          <w:r w:rsidRPr="00270B67">
            <w:rPr>
              <w:rFonts w:cstheme="minorHAnsi"/>
              <w:sz w:val="24"/>
              <w:szCs w:val="24"/>
            </w:rPr>
            <w:t>Allison Lacelle, EAL Teacher, Mount Royal Collegiate, SPSD</w:t>
          </w:r>
        </w:p>
        <w:p w:rsidR="00270B67" w:rsidRPr="00270B67" w:rsidRDefault="00270B67" w:rsidP="00270B67">
          <w:pPr>
            <w:spacing w:after="0"/>
            <w:rPr>
              <w:rFonts w:cstheme="minorHAnsi"/>
              <w:sz w:val="24"/>
              <w:szCs w:val="24"/>
            </w:rPr>
          </w:pPr>
          <w:r w:rsidRPr="00270B67">
            <w:rPr>
              <w:rFonts w:cstheme="minorHAnsi"/>
              <w:sz w:val="24"/>
              <w:szCs w:val="24"/>
            </w:rPr>
            <w:t>Carmen Mccrea, EAL Teacher, Aden Bowman Collegiate, SPSD</w:t>
          </w:r>
        </w:p>
        <w:p w:rsidR="00270B67" w:rsidRPr="00270B67" w:rsidRDefault="00270B67" w:rsidP="00270B67">
          <w:pPr>
            <w:spacing w:after="0"/>
            <w:rPr>
              <w:rFonts w:cstheme="minorHAnsi"/>
              <w:sz w:val="24"/>
              <w:szCs w:val="24"/>
            </w:rPr>
          </w:pPr>
          <w:r w:rsidRPr="00270B67">
            <w:rPr>
              <w:rFonts w:cstheme="minorHAnsi"/>
              <w:sz w:val="24"/>
              <w:szCs w:val="24"/>
            </w:rPr>
            <w:t>Joanne Molaro, EAL Teacher, Evan Hardy Collegiate, SPSD</w:t>
          </w:r>
        </w:p>
        <w:p w:rsidR="00270B67" w:rsidRPr="00270B67" w:rsidRDefault="00270B67" w:rsidP="00270B67">
          <w:pPr>
            <w:spacing w:after="0"/>
            <w:rPr>
              <w:rFonts w:cstheme="minorHAnsi"/>
              <w:sz w:val="24"/>
              <w:szCs w:val="24"/>
            </w:rPr>
          </w:pPr>
          <w:r w:rsidRPr="00270B67">
            <w:rPr>
              <w:rFonts w:cstheme="minorHAnsi"/>
              <w:sz w:val="24"/>
              <w:szCs w:val="24"/>
            </w:rPr>
            <w:t>Johanna Stuart, EAL Teacher, Greystone Elementary School, SPSD</w:t>
          </w:r>
        </w:p>
        <w:p w:rsidR="00270B67" w:rsidRDefault="00270B67" w:rsidP="00270B67">
          <w:pPr>
            <w:spacing w:after="0"/>
            <w:rPr>
              <w:rFonts w:cstheme="minorHAnsi"/>
              <w:sz w:val="24"/>
              <w:szCs w:val="24"/>
            </w:rPr>
          </w:pPr>
          <w:r w:rsidRPr="00270B67">
            <w:rPr>
              <w:rFonts w:cstheme="minorHAnsi"/>
              <w:sz w:val="24"/>
              <w:szCs w:val="24"/>
            </w:rPr>
            <w:t>Tracy Johnson, EAL Teacher, Greystone Elementary School, SPSD</w:t>
          </w:r>
        </w:p>
        <w:p w:rsidR="00137E97" w:rsidRDefault="00137E97" w:rsidP="00270B67">
          <w:pPr>
            <w:spacing w:after="0"/>
            <w:rPr>
              <w:rFonts w:cstheme="minorHAnsi"/>
              <w:sz w:val="24"/>
              <w:szCs w:val="24"/>
            </w:rPr>
          </w:pPr>
        </w:p>
        <w:p w:rsidR="00137E97" w:rsidRPr="0065508C" w:rsidRDefault="00137E97" w:rsidP="00137E97">
          <w:pPr>
            <w:rPr>
              <w:rFonts w:cstheme="minorHAnsi"/>
              <w:b/>
              <w:lang w:val="en-CA"/>
            </w:rPr>
          </w:pPr>
        </w:p>
        <w:p w:rsidR="00137E97" w:rsidRDefault="00137E97" w:rsidP="00137E97">
          <w:pPr>
            <w:rPr>
              <w:rFonts w:cstheme="minorHAnsi"/>
              <w:b/>
              <w:lang w:val="en-CA"/>
            </w:rPr>
          </w:pPr>
        </w:p>
        <w:p w:rsidR="00D53A74" w:rsidRDefault="00D53A74" w:rsidP="00137E97">
          <w:pPr>
            <w:rPr>
              <w:rFonts w:cstheme="minorHAnsi"/>
              <w:b/>
              <w:lang w:val="en-CA"/>
            </w:rPr>
          </w:pPr>
        </w:p>
        <w:p w:rsidR="00D53A74" w:rsidRPr="0065508C" w:rsidRDefault="00D53A74" w:rsidP="00137E97">
          <w:pPr>
            <w:rPr>
              <w:rFonts w:cstheme="minorHAnsi"/>
              <w:b/>
              <w:lang w:val="en-CA"/>
            </w:rPr>
          </w:pPr>
        </w:p>
        <w:p w:rsidR="00137E97" w:rsidRPr="0065508C" w:rsidRDefault="00137E97" w:rsidP="00137E97">
          <w:pPr>
            <w:rPr>
              <w:rFonts w:cstheme="minorHAnsi"/>
              <w:b/>
              <w:lang w:val="en-CA"/>
            </w:rPr>
          </w:pPr>
          <w:r>
            <w:rPr>
              <w:rFonts w:cstheme="minorHAnsi"/>
              <w:b/>
              <w:noProof/>
              <w:lang w:val="en-CA" w:eastAsia="en-CA" w:bidi="ar-SA"/>
            </w:rPr>
            <w:drawing>
              <wp:anchor distT="0" distB="0" distL="114300" distR="114300" simplePos="0" relativeHeight="251848192" behindDoc="0" locked="0" layoutInCell="1" allowOverlap="1" wp14:anchorId="3DD51C02" wp14:editId="33A05244">
                <wp:simplePos x="0" y="0"/>
                <wp:positionH relativeFrom="column">
                  <wp:posOffset>3126894</wp:posOffset>
                </wp:positionH>
                <wp:positionV relativeFrom="paragraph">
                  <wp:posOffset>53364</wp:posOffset>
                </wp:positionV>
                <wp:extent cx="1395682" cy="1328468"/>
                <wp:effectExtent l="19050" t="0" r="0" b="0"/>
                <wp:wrapNone/>
                <wp:docPr id="285" name="Picture 3" descr="MOE-59-listening-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E-59-listening-2c"/>
                        <pic:cNvPicPr>
                          <a:picLocks noChangeAspect="1" noChangeArrowheads="1"/>
                        </pic:cNvPicPr>
                      </pic:nvPicPr>
                      <pic:blipFill>
                        <a:blip r:embed="rId14" cstate="print"/>
                        <a:srcRect/>
                        <a:stretch>
                          <a:fillRect/>
                        </a:stretch>
                      </pic:blipFill>
                      <pic:spPr bwMode="auto">
                        <a:xfrm>
                          <a:off x="0" y="0"/>
                          <a:ext cx="1395682" cy="1328468"/>
                        </a:xfrm>
                        <a:prstGeom prst="rect">
                          <a:avLst/>
                        </a:prstGeom>
                        <a:noFill/>
                        <a:ln w="9525">
                          <a:noFill/>
                          <a:miter lim="800000"/>
                          <a:headEnd/>
                          <a:tailEnd/>
                        </a:ln>
                      </pic:spPr>
                    </pic:pic>
                  </a:graphicData>
                </a:graphic>
              </wp:anchor>
            </w:drawing>
          </w:r>
          <w:r>
            <w:rPr>
              <w:rFonts w:cstheme="minorHAnsi"/>
              <w:b/>
              <w:noProof/>
              <w:lang w:val="en-CA" w:eastAsia="en-CA" w:bidi="ar-SA"/>
            </w:rPr>
            <w:drawing>
              <wp:anchor distT="0" distB="0" distL="114300" distR="114300" simplePos="0" relativeHeight="251847168" behindDoc="0" locked="0" layoutInCell="1" allowOverlap="1" wp14:anchorId="2880D6DE" wp14:editId="71BFC628">
                <wp:simplePos x="0" y="0"/>
                <wp:positionH relativeFrom="column">
                  <wp:posOffset>1252220</wp:posOffset>
                </wp:positionH>
                <wp:positionV relativeFrom="paragraph">
                  <wp:posOffset>139700</wp:posOffset>
                </wp:positionV>
                <wp:extent cx="1386840" cy="1189990"/>
                <wp:effectExtent l="19050" t="0" r="0" b="0"/>
                <wp:wrapNone/>
                <wp:docPr id="290" name="Picture 5" descr="MOE-59-convo-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E-59-convo-2c"/>
                        <pic:cNvPicPr>
                          <a:picLocks noChangeAspect="1" noChangeArrowheads="1"/>
                        </pic:cNvPicPr>
                      </pic:nvPicPr>
                      <pic:blipFill>
                        <a:blip r:embed="rId15" cstate="print"/>
                        <a:srcRect/>
                        <a:stretch>
                          <a:fillRect/>
                        </a:stretch>
                      </pic:blipFill>
                      <pic:spPr bwMode="auto">
                        <a:xfrm>
                          <a:off x="0" y="0"/>
                          <a:ext cx="1386840" cy="1189990"/>
                        </a:xfrm>
                        <a:prstGeom prst="rect">
                          <a:avLst/>
                        </a:prstGeom>
                        <a:noFill/>
                        <a:ln w="9525">
                          <a:noFill/>
                          <a:miter lim="800000"/>
                          <a:headEnd/>
                          <a:tailEnd/>
                        </a:ln>
                      </pic:spPr>
                    </pic:pic>
                  </a:graphicData>
                </a:graphic>
              </wp:anchor>
            </w:drawing>
          </w:r>
        </w:p>
        <w:p w:rsidR="00137E97" w:rsidRPr="0065508C" w:rsidRDefault="00137E97" w:rsidP="00137E97">
          <w:pPr>
            <w:rPr>
              <w:rFonts w:cstheme="minorHAnsi"/>
              <w:b/>
              <w:lang w:val="en-CA"/>
            </w:rPr>
          </w:pPr>
        </w:p>
        <w:p w:rsidR="00137E97" w:rsidRPr="0065508C" w:rsidRDefault="00343C94" w:rsidP="00137E97">
          <w:pPr>
            <w:rPr>
              <w:rFonts w:cstheme="minorHAnsi"/>
              <w:b/>
              <w:lang w:val="en-CA"/>
            </w:rPr>
          </w:pPr>
          <w:r>
            <w:rPr>
              <w:rFonts w:cstheme="minorHAnsi"/>
              <w:b/>
              <w:noProof/>
              <w:sz w:val="48"/>
              <w:szCs w:val="48"/>
              <w:lang w:val="en-CA" w:eastAsia="en-CA" w:bidi="ar-SA"/>
            </w:rPr>
            <mc:AlternateContent>
              <mc:Choice Requires="wps">
                <w:drawing>
                  <wp:anchor distT="0" distB="0" distL="114300" distR="114300" simplePos="0" relativeHeight="251849216" behindDoc="1" locked="0" layoutInCell="1" allowOverlap="1">
                    <wp:simplePos x="0" y="0"/>
                    <wp:positionH relativeFrom="column">
                      <wp:posOffset>808355</wp:posOffset>
                    </wp:positionH>
                    <wp:positionV relativeFrom="paragraph">
                      <wp:posOffset>112395</wp:posOffset>
                    </wp:positionV>
                    <wp:extent cx="4199890" cy="3223260"/>
                    <wp:effectExtent l="8255" t="10795" r="11430" b="13970"/>
                    <wp:wrapNone/>
                    <wp:docPr id="12"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890" cy="3223260"/>
                            </a:xfrm>
                            <a:prstGeom prst="ellipse">
                              <a:avLst/>
                            </a:prstGeom>
                            <a:solidFill>
                              <a:srgbClr val="FFFFFF">
                                <a:alpha val="8000"/>
                              </a:srgbClr>
                            </a:solidFill>
                            <a:ln w="0">
                              <a:solidFill>
                                <a:srgbClr val="365F9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B3618E" id="Oval 26" o:spid="_x0000_s1026" style="position:absolute;margin-left:63.65pt;margin-top:8.85pt;width:330.7pt;height:253.8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5RHKQIAAE0EAAAOAAAAZHJzL2Uyb0RvYy54bWysVFFv0zAQfkfiP1h+Z2mzrrTR0mnaKEIa&#10;bNLgB1wdp7FwfObsNh2/nrPTjQISD4g8WD7f3ee77/Pl8urQW7HXFAy6Wk7PJlJop7AxblvLL5/X&#10;bxZShAiuAYtO1/JJB3m1ev3qcvCVLrFD22gSDOJCNfhadjH6qiiC6nQP4Qy9duxskXqIbNK2aAgG&#10;Ru9tUU4m82JAajyh0iHw6e3olKuM37Zaxfu2DToKW0uuLeaV8rpJa7G6hGpL4DujjmXAP1TRg3F8&#10;6QvULUQQOzJ/QPVGEQZs45nCvsC2NUrnHrib6eS3bh478Dr3wuQE/0JT+H+w6tP+gYRpWLtSCgc9&#10;a3S/ByvKeeJm8KHikEf/QKm74O9QfQ3C4U0HbquviXDoNDRc0TTFF78kJCNwqtgMH7FhZNhFzDQd&#10;WuoTIBMgDlmNpxc19CEKxYez6XK5WLJoin3nZXlezrNeBVTP6Z5CfK+xF2lTS22t8SExBhXs70JM&#10;FUH1HJU7QGuatbE2G7Td3FgS3G8t1/kbc63vYDxdTCbPl4YxOkOGUxjrxJCq/zv++fxivRxJYiJP&#10;8wl3rskPMVH57riPYOy45xasO3Kb6Bxl2WDzxNQSjm+aZ5A3HdJ3KQZ+z7UM33ZAWgr7wbE8y+ls&#10;lgYgG7OLtyUbdOrZnHrAKYaqZZRi3N7EcWh2nsy245umuV2H1yxpazLTSe6xqmOx/GYzW8f5SkNx&#10;aueon3+B1Q8AAAD//wMAUEsDBBQABgAIAAAAIQCPD+y24AAAAAoBAAAPAAAAZHJzL2Rvd25yZXYu&#10;eG1sTI9BS8NAEIXvgv9hGcGb3ZhSE2I2pRTEavDQKuJxm50modnZkN0m8d87nvT2HvPx5r18PdtO&#10;jDj41pGC+0UEAqlypqVawcf7010KwgdNRneOUME3elgX11e5zoybaI/jIdSCQ8hnWkETQp9J6asG&#10;rfYL1yPx7eQGqwPboZZm0BOH207GUfQgrW6JPzS6x22D1flwsQp2bnf+2m/fytKP6eb581WWL9NJ&#10;qdubefMIIuAc/mD4rc/VoeBOR3ch40XHPk6WjLJIEhAMJGnK4qhgFa+WIItc/p9Q/AAAAP//AwBQ&#10;SwECLQAUAAYACAAAACEAtoM4kv4AAADhAQAAEwAAAAAAAAAAAAAAAAAAAAAAW0NvbnRlbnRfVHlw&#10;ZXNdLnhtbFBLAQItABQABgAIAAAAIQA4/SH/1gAAAJQBAAALAAAAAAAAAAAAAAAAAC8BAABfcmVs&#10;cy8ucmVsc1BLAQItABQABgAIAAAAIQAHy5RHKQIAAE0EAAAOAAAAAAAAAAAAAAAAAC4CAABkcnMv&#10;ZTJvRG9jLnhtbFBLAQItABQABgAIAAAAIQCPD+y24AAAAAoBAAAPAAAAAAAAAAAAAAAAAIMEAABk&#10;cnMvZG93bnJldi54bWxQSwUGAAAAAAQABADzAAAAkAUAAAAA&#10;" strokecolor="#365f91" strokeweight="0">
                    <v:fill opacity="5140f"/>
                  </v:oval>
                </w:pict>
              </mc:Fallback>
            </mc:AlternateContent>
          </w:r>
        </w:p>
        <w:p w:rsidR="00137E97" w:rsidRPr="0065508C" w:rsidRDefault="00137E97" w:rsidP="00137E97">
          <w:pPr>
            <w:rPr>
              <w:rFonts w:cstheme="minorHAnsi"/>
              <w:b/>
              <w:lang w:val="en-CA"/>
            </w:rPr>
          </w:pPr>
          <w:r>
            <w:rPr>
              <w:rFonts w:cstheme="minorHAnsi"/>
              <w:b/>
              <w:noProof/>
              <w:lang w:val="en-CA" w:eastAsia="en-CA" w:bidi="ar-SA"/>
            </w:rPr>
            <w:drawing>
              <wp:anchor distT="0" distB="0" distL="114300" distR="114300" simplePos="0" relativeHeight="251844096" behindDoc="0" locked="0" layoutInCell="1" allowOverlap="1" wp14:anchorId="6521DF9F" wp14:editId="5F8CB099">
                <wp:simplePos x="0" y="0"/>
                <wp:positionH relativeFrom="column">
                  <wp:posOffset>4521835</wp:posOffset>
                </wp:positionH>
                <wp:positionV relativeFrom="paragraph">
                  <wp:posOffset>198120</wp:posOffset>
                </wp:positionV>
                <wp:extent cx="1395095" cy="1250315"/>
                <wp:effectExtent l="19050" t="0" r="0" b="0"/>
                <wp:wrapNone/>
                <wp:docPr id="291" name="Picture 4" descr="MOE-59-speech-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E-59-speech-2c"/>
                        <pic:cNvPicPr>
                          <a:picLocks noChangeAspect="1" noChangeArrowheads="1"/>
                        </pic:cNvPicPr>
                      </pic:nvPicPr>
                      <pic:blipFill>
                        <a:blip r:embed="rId16" cstate="print"/>
                        <a:srcRect/>
                        <a:stretch>
                          <a:fillRect/>
                        </a:stretch>
                      </pic:blipFill>
                      <pic:spPr bwMode="auto">
                        <a:xfrm>
                          <a:off x="0" y="0"/>
                          <a:ext cx="1395095" cy="1250315"/>
                        </a:xfrm>
                        <a:prstGeom prst="rect">
                          <a:avLst/>
                        </a:prstGeom>
                        <a:noFill/>
                        <a:ln w="9525">
                          <a:noFill/>
                          <a:miter lim="800000"/>
                          <a:headEnd/>
                          <a:tailEnd/>
                        </a:ln>
                      </pic:spPr>
                    </pic:pic>
                  </a:graphicData>
                </a:graphic>
              </wp:anchor>
            </w:drawing>
          </w:r>
          <w:r>
            <w:rPr>
              <w:rFonts w:cstheme="minorHAnsi"/>
              <w:b/>
              <w:noProof/>
              <w:lang w:val="en-CA" w:eastAsia="en-CA" w:bidi="ar-SA"/>
            </w:rPr>
            <w:drawing>
              <wp:anchor distT="0" distB="0" distL="114300" distR="114300" simplePos="0" relativeHeight="251845120" behindDoc="0" locked="0" layoutInCell="1" allowOverlap="1" wp14:anchorId="335FD59E" wp14:editId="7E92E7C9">
                <wp:simplePos x="0" y="0"/>
                <wp:positionH relativeFrom="column">
                  <wp:posOffset>44450</wp:posOffset>
                </wp:positionH>
                <wp:positionV relativeFrom="paragraph">
                  <wp:posOffset>276225</wp:posOffset>
                </wp:positionV>
                <wp:extent cx="1550670" cy="1371600"/>
                <wp:effectExtent l="19050" t="0" r="0" b="0"/>
                <wp:wrapNone/>
                <wp:docPr id="293" name="Image 192" descr="MOE-59-reading-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 descr="MOE-59-reading-2c"/>
                        <pic:cNvPicPr>
                          <a:picLocks noChangeAspect="1" noChangeArrowheads="1"/>
                        </pic:cNvPicPr>
                      </pic:nvPicPr>
                      <pic:blipFill>
                        <a:blip r:embed="rId17" cstate="print"/>
                        <a:srcRect/>
                        <a:stretch>
                          <a:fillRect/>
                        </a:stretch>
                      </pic:blipFill>
                      <pic:spPr bwMode="auto">
                        <a:xfrm>
                          <a:off x="0" y="0"/>
                          <a:ext cx="1550670" cy="1371600"/>
                        </a:xfrm>
                        <a:prstGeom prst="rect">
                          <a:avLst/>
                        </a:prstGeom>
                        <a:noFill/>
                        <a:ln w="9525">
                          <a:noFill/>
                          <a:miter lim="800000"/>
                          <a:headEnd/>
                          <a:tailEnd/>
                        </a:ln>
                      </pic:spPr>
                    </pic:pic>
                  </a:graphicData>
                </a:graphic>
              </wp:anchor>
            </w:drawing>
          </w:r>
        </w:p>
        <w:p w:rsidR="00137E97" w:rsidRPr="0065508C" w:rsidRDefault="00137E97" w:rsidP="00137E97">
          <w:pPr>
            <w:rPr>
              <w:rFonts w:cstheme="minorHAnsi"/>
              <w:b/>
              <w:lang w:val="en-CA"/>
            </w:rPr>
          </w:pPr>
        </w:p>
        <w:p w:rsidR="00137E97" w:rsidRDefault="00137E97" w:rsidP="00137E97">
          <w:pPr>
            <w:spacing w:line="360" w:lineRule="auto"/>
            <w:jc w:val="center"/>
            <w:rPr>
              <w:rFonts w:cstheme="minorHAnsi"/>
              <w:b/>
              <w:sz w:val="36"/>
              <w:szCs w:val="36"/>
              <w:lang w:val="en-CA"/>
            </w:rPr>
          </w:pPr>
          <w:r>
            <w:rPr>
              <w:rFonts w:cstheme="minorHAnsi"/>
              <w:b/>
              <w:sz w:val="36"/>
              <w:szCs w:val="36"/>
              <w:lang w:val="en-CA"/>
            </w:rPr>
            <w:t xml:space="preserve">Common Framework of Reference </w:t>
          </w:r>
        </w:p>
        <w:p w:rsidR="00137E97" w:rsidRDefault="00137E97" w:rsidP="00137E97">
          <w:pPr>
            <w:spacing w:line="360" w:lineRule="auto"/>
            <w:jc w:val="center"/>
            <w:rPr>
              <w:rFonts w:cstheme="minorHAnsi"/>
              <w:b/>
              <w:sz w:val="36"/>
              <w:szCs w:val="36"/>
              <w:lang w:val="en-CA"/>
            </w:rPr>
          </w:pPr>
          <w:r>
            <w:rPr>
              <w:rFonts w:cstheme="minorHAnsi"/>
              <w:b/>
              <w:sz w:val="36"/>
              <w:szCs w:val="36"/>
              <w:lang w:val="en-CA"/>
            </w:rPr>
            <w:t xml:space="preserve">EAL Writing Rubrics and </w:t>
          </w:r>
        </w:p>
        <w:p w:rsidR="00137E97" w:rsidRPr="0065508C" w:rsidRDefault="00137E97" w:rsidP="00137E97">
          <w:pPr>
            <w:spacing w:line="360" w:lineRule="auto"/>
            <w:jc w:val="center"/>
            <w:rPr>
              <w:rFonts w:cstheme="minorHAnsi"/>
              <w:b/>
              <w:sz w:val="36"/>
              <w:szCs w:val="36"/>
              <w:lang w:val="en-CA"/>
            </w:rPr>
          </w:pPr>
          <w:r>
            <w:rPr>
              <w:rFonts w:cstheme="minorHAnsi"/>
              <w:b/>
              <w:noProof/>
              <w:sz w:val="36"/>
              <w:szCs w:val="36"/>
              <w:lang w:val="en-CA" w:eastAsia="en-CA" w:bidi="ar-SA"/>
            </w:rPr>
            <w:drawing>
              <wp:anchor distT="0" distB="0" distL="114300" distR="114300" simplePos="0" relativeHeight="251846144" behindDoc="0" locked="0" layoutInCell="1" allowOverlap="1" wp14:anchorId="64D2FE9B" wp14:editId="0D7E726E">
                <wp:simplePos x="0" y="0"/>
                <wp:positionH relativeFrom="column">
                  <wp:posOffset>1796091</wp:posOffset>
                </wp:positionH>
                <wp:positionV relativeFrom="paragraph">
                  <wp:posOffset>346902</wp:posOffset>
                </wp:positionV>
                <wp:extent cx="2215192" cy="1915064"/>
                <wp:effectExtent l="19050" t="0" r="0" b="0"/>
                <wp:wrapNone/>
                <wp:docPr id="292" name="Image 193" descr="MOE-59-writing-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MOE-59-writing-2c"/>
                        <pic:cNvPicPr>
                          <a:picLocks noChangeAspect="1" noChangeArrowheads="1"/>
                        </pic:cNvPicPr>
                      </pic:nvPicPr>
                      <pic:blipFill>
                        <a:blip r:embed="rId18" cstate="print"/>
                        <a:srcRect/>
                        <a:stretch>
                          <a:fillRect/>
                        </a:stretch>
                      </pic:blipFill>
                      <pic:spPr bwMode="auto">
                        <a:xfrm>
                          <a:off x="0" y="0"/>
                          <a:ext cx="2215192" cy="1915064"/>
                        </a:xfrm>
                        <a:prstGeom prst="rect">
                          <a:avLst/>
                        </a:prstGeom>
                        <a:noFill/>
                        <a:ln w="9525">
                          <a:noFill/>
                          <a:miter lim="800000"/>
                          <a:headEnd/>
                          <a:tailEnd/>
                        </a:ln>
                      </pic:spPr>
                    </pic:pic>
                  </a:graphicData>
                </a:graphic>
              </wp:anchor>
            </w:drawing>
          </w:r>
          <w:r>
            <w:rPr>
              <w:rFonts w:cstheme="minorHAnsi"/>
              <w:b/>
              <w:sz w:val="36"/>
              <w:szCs w:val="36"/>
              <w:lang w:val="en-CA"/>
            </w:rPr>
            <w:t>Student Exemplars</w:t>
          </w:r>
          <w:r w:rsidR="00575EC5">
            <w:rPr>
              <w:rFonts w:cstheme="minorHAnsi"/>
              <w:b/>
              <w:sz w:val="36"/>
              <w:szCs w:val="36"/>
              <w:lang w:val="en-CA"/>
            </w:rPr>
            <w:t xml:space="preserve">: </w:t>
          </w:r>
          <w:r w:rsidR="006B09D5">
            <w:rPr>
              <w:rFonts w:cstheme="minorHAnsi"/>
              <w:b/>
              <w:sz w:val="36"/>
              <w:szCs w:val="36"/>
              <w:lang w:val="en-CA"/>
            </w:rPr>
            <w:t>Grades 1-8</w:t>
          </w:r>
        </w:p>
        <w:p w:rsidR="00137E97" w:rsidRPr="0065508C" w:rsidRDefault="00137E97" w:rsidP="00137E97">
          <w:pPr>
            <w:spacing w:line="360" w:lineRule="auto"/>
            <w:jc w:val="center"/>
            <w:rPr>
              <w:rFonts w:cstheme="minorHAnsi"/>
              <w:sz w:val="28"/>
              <w:szCs w:val="28"/>
            </w:rPr>
          </w:pPr>
        </w:p>
        <w:p w:rsidR="00137E97" w:rsidRPr="0065508C" w:rsidRDefault="00137E97" w:rsidP="00137E97">
          <w:pPr>
            <w:jc w:val="center"/>
            <w:rPr>
              <w:rFonts w:cstheme="minorHAnsi"/>
              <w:b/>
              <w:sz w:val="24"/>
              <w:szCs w:val="24"/>
            </w:rPr>
          </w:pPr>
        </w:p>
        <w:p w:rsidR="00137E97" w:rsidRPr="0065508C" w:rsidRDefault="00137E97" w:rsidP="00137E97">
          <w:pPr>
            <w:jc w:val="center"/>
            <w:rPr>
              <w:rFonts w:cstheme="minorHAnsi"/>
              <w:b/>
              <w:sz w:val="24"/>
              <w:szCs w:val="24"/>
            </w:rPr>
          </w:pPr>
        </w:p>
        <w:p w:rsidR="00137E97" w:rsidRDefault="00137E97" w:rsidP="00137E97">
          <w:pPr>
            <w:jc w:val="center"/>
            <w:rPr>
              <w:rFonts w:cstheme="minorHAnsi"/>
              <w:b/>
              <w:sz w:val="24"/>
              <w:szCs w:val="24"/>
            </w:rPr>
          </w:pPr>
        </w:p>
        <w:p w:rsidR="00137E97" w:rsidRPr="0065508C" w:rsidRDefault="00343C94" w:rsidP="00137E97">
          <w:pPr>
            <w:jc w:val="center"/>
            <w:rPr>
              <w:rFonts w:cstheme="minorHAnsi"/>
              <w:b/>
              <w:sz w:val="24"/>
              <w:szCs w:val="24"/>
            </w:rPr>
          </w:pPr>
          <w:r>
            <w:rPr>
              <w:rFonts w:cstheme="minorHAnsi"/>
              <w:b/>
              <w:noProof/>
              <w:sz w:val="24"/>
              <w:szCs w:val="24"/>
              <w:lang w:val="en-CA" w:eastAsia="en-CA" w:bidi="ar-SA"/>
            </w:rPr>
            <mc:AlternateContent>
              <mc:Choice Requires="wps">
                <w:drawing>
                  <wp:anchor distT="0" distB="0" distL="114300" distR="114300" simplePos="0" relativeHeight="251854336" behindDoc="0" locked="0" layoutInCell="1" allowOverlap="1">
                    <wp:simplePos x="0" y="0"/>
                    <wp:positionH relativeFrom="column">
                      <wp:posOffset>2256790</wp:posOffset>
                    </wp:positionH>
                    <wp:positionV relativeFrom="paragraph">
                      <wp:posOffset>7620</wp:posOffset>
                    </wp:positionV>
                    <wp:extent cx="1190625" cy="386715"/>
                    <wp:effectExtent l="8890" t="9525" r="19685" b="32385"/>
                    <wp:wrapNone/>
                    <wp:docPr id="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671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0F331F" w:rsidRPr="008E09EB" w:rsidRDefault="000F331F" w:rsidP="00137E97">
                                <w:pPr>
                                  <w:jc w:val="center"/>
                                  <w:rPr>
                                    <w:b/>
                                    <w:sz w:val="32"/>
                                    <w:szCs w:val="32"/>
                                  </w:rPr>
                                </w:pPr>
                                <w:r w:rsidRPr="008E09EB">
                                  <w:rPr>
                                    <w:b/>
                                    <w:sz w:val="32"/>
                                    <w:szCs w:val="32"/>
                                  </w:rPr>
                                  <w:t>Writing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26" style="position:absolute;left:0;text-align:left;margin-left:177.7pt;margin-top:.6pt;width:93.75pt;height:30.4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X5wIAAIEGAAAOAAAAZHJzL2Uyb0RvYy54bWysVUtv1DAQviPxHyzfaZJ9ZB9qtqpaipAK&#10;VBTE2Ws7icGxje1ttvx6xnY2bOkeKsQeIntm/M3rm9nzi30n0QO3TmhV4eIsx4grqplQTYW/frl5&#10;s8TIeaIYkVrxCj9yhy82r1+d92bNJ7rVknGLAES5dW8q3Hpv1lnmaMs74s604QqUtbYd8XC1TcYs&#10;6QG9k9kkz8us15YZqyl3DqTXSYk3Eb+uOfWf6tpxj2SFITYfvzZ+t+Gbbc7JurHEtIIOYZB/iKIj&#10;QoHTEeqaeIJ2VjyD6gS12unan1HdZbquBeUxB8imyP/K5r4lhsdcoDjOjGVy/w+Wfny4s0iwCq8w&#10;UqSDFl3uvI6e0bQI9emNW4PZvbmzIUNnbjX94ZDSVy1RDb+0VvctJwyiivbZkwfh4uAp2vYfNAN4&#10;AvCxVPvadgEQioD2sSOPY0f43iMKwqJY5eVkjhEF3XRZLop5CCkj68NrY51/x3WHwqHCVu8U+wxt&#10;jy7Iw63zsS1sSI6w7xjVnYQmPxCJirIsFwPiYAzYB8yhoexGSIms9t+Eb2NlQpxR6Q74DhkNBUji&#10;yF5+JS0CHxWWvojWctdBCZKsyMMv0Q/kQNIkjyIIYYSIyTYueUtOhrdBNJql14RSrk54m512Vh7E&#10;Jx2CsDnkJ4VC0OwKzyMUTJKjRHKgTWp5JH6sU4hKKtSDZrKADGOUWopR+cKQx9gA7qg+YybPQnbH&#10;TiIN4mwHZr5VLJ49ETKd4bVUITQed8TQRb3z3N63rEdMBDJNltMV7C8mYGFMl3mZrxYYEdnApqPe&#10;4pOUeGF680Ppn6Y3MIJI05LU0tHwWcJjtJEiR4nEAQwzl2bX77f7YYy3mj3CKAKVA1XD3oZDq+0v&#10;jHrYgRV2P3fEcozkewVsXhWzWVia8TKbLyZwscea7bGGKApQFfZQo3i88mnR7owVTQue0hgoHTZM&#10;LXwY5LAeUlTDBfZconzayWGRHt+j1Z9/js1vAAAA//8DAFBLAwQUAAYACAAAACEAuCu35t8AAAAI&#10;AQAADwAAAGRycy9kb3ducmV2LnhtbEyPQUvDQBCF74L/YRnBm90kNrXGbIpICwpFsAq9brJjEtyd&#10;DdltG/vrHU96HL7He9+Uq8lZccQx9J4UpLMEBFLjTU+tgo/3zc0SRIiajLaeUME3BlhVlxelLow/&#10;0Rsed7EVXEKh0Aq6GIdCytB06HSY+QGJ2acfnY58jq00oz5xubMyS5KFdLonXuj0gE8dNl+7g1Ow&#10;ftlPW3zdn60cznfL9HlTr6NV6vpqenwAEXGKf2H41Wd1qNip9gcyQVgFt3k+5yiDDATzfJ7dg6gV&#10;LLIUZFXK/w9UPwAAAP//AwBQSwECLQAUAAYACAAAACEAtoM4kv4AAADhAQAAEwAAAAAAAAAAAAAA&#10;AAAAAAAAW0NvbnRlbnRfVHlwZXNdLnhtbFBLAQItABQABgAIAAAAIQA4/SH/1gAAAJQBAAALAAAA&#10;AAAAAAAAAAAAAC8BAABfcmVscy8ucmVsc1BLAQItABQABgAIAAAAIQAps+yX5wIAAIEGAAAOAAAA&#10;AAAAAAAAAAAAAC4CAABkcnMvZTJvRG9jLnhtbFBLAQItABQABgAIAAAAIQC4K7fm3wAAAAgBAAAP&#10;AAAAAAAAAAAAAAAAAEEFAABkcnMvZG93bnJldi54bWxQSwUGAAAAAAQABADzAAAATQYAAAAA&#10;" fillcolor="white [3201]" strokecolor="#8eb87a [1940]" strokeweight="1pt">
                    <v:fill color2="#b4cfa6 [1300]" focus="100%" type="gradient"/>
                    <v:shadow on="t" color="#26371d [1604]" opacity=".5" offset="1pt"/>
                    <v:textbox>
                      <w:txbxContent>
                        <w:p w:rsidR="000F331F" w:rsidRPr="008E09EB" w:rsidRDefault="000F331F" w:rsidP="00137E97">
                          <w:pPr>
                            <w:jc w:val="center"/>
                            <w:rPr>
                              <w:b/>
                              <w:sz w:val="32"/>
                              <w:szCs w:val="32"/>
                            </w:rPr>
                          </w:pPr>
                          <w:r w:rsidRPr="008E09EB">
                            <w:rPr>
                              <w:b/>
                              <w:sz w:val="32"/>
                              <w:szCs w:val="32"/>
                            </w:rPr>
                            <w:t>Writing</w:t>
                          </w:r>
                        </w:p>
                      </w:txbxContent>
                    </v:textbox>
                  </v:roundrect>
                </w:pict>
              </mc:Fallback>
            </mc:AlternateContent>
          </w:r>
        </w:p>
        <w:p w:rsidR="00137E97" w:rsidRDefault="00137E97" w:rsidP="00137E97">
          <w:pPr>
            <w:jc w:val="center"/>
            <w:rPr>
              <w:rFonts w:ascii="Arial" w:hAnsi="Arial" w:cs="Arial"/>
              <w:b/>
              <w:sz w:val="24"/>
              <w:szCs w:val="24"/>
            </w:rPr>
          </w:pPr>
        </w:p>
        <w:p w:rsidR="00137E97" w:rsidRPr="00522FE7" w:rsidRDefault="00137E97" w:rsidP="00137E97">
          <w:pPr>
            <w:jc w:val="center"/>
            <w:rPr>
              <w:rFonts w:ascii="Arial" w:hAnsi="Arial" w:cs="Arial"/>
              <w:b/>
              <w:sz w:val="24"/>
              <w:szCs w:val="24"/>
            </w:rPr>
          </w:pPr>
        </w:p>
        <w:p w:rsidR="00137E97" w:rsidRDefault="00137E97" w:rsidP="00137E97">
          <w:pPr>
            <w:jc w:val="center"/>
            <w:rPr>
              <w:rFonts w:ascii="Arial" w:hAnsi="Arial" w:cs="Arial"/>
              <w:b/>
              <w:sz w:val="24"/>
              <w:szCs w:val="24"/>
            </w:rPr>
          </w:pPr>
        </w:p>
        <w:p w:rsidR="00137E97" w:rsidRPr="00270B67" w:rsidRDefault="00137E97" w:rsidP="00270B67">
          <w:pPr>
            <w:spacing w:after="0"/>
            <w:rPr>
              <w:rFonts w:cstheme="minorHAnsi"/>
              <w:sz w:val="24"/>
              <w:szCs w:val="24"/>
            </w:rPr>
          </w:pPr>
        </w:p>
        <w:p w:rsidR="00BF1F57" w:rsidRPr="00A4001C" w:rsidRDefault="00644E6F" w:rsidP="00A4001C">
          <w:r>
            <w:rPr>
              <w:color w:val="000000"/>
            </w:rPr>
            <w:br w:type="page"/>
          </w:r>
        </w:p>
        <w:sdt>
          <w:sdtPr>
            <w:rPr>
              <w:smallCaps w:val="0"/>
              <w:spacing w:val="0"/>
              <w:sz w:val="20"/>
              <w:szCs w:val="20"/>
            </w:rPr>
            <w:id w:val="79646609"/>
            <w:docPartObj>
              <w:docPartGallery w:val="Table of Contents"/>
              <w:docPartUnique/>
            </w:docPartObj>
          </w:sdtPr>
          <w:sdtEndPr/>
          <w:sdtContent>
            <w:p w:rsidR="00813630" w:rsidRPr="005A11A0" w:rsidRDefault="00813630" w:rsidP="005A11A0">
              <w:pPr>
                <w:pStyle w:val="TOCHeading"/>
                <w:jc w:val="center"/>
                <w:rPr>
                  <w:color w:val="007635"/>
                </w:rPr>
              </w:pPr>
              <w:r w:rsidRPr="002A7B23">
                <w:rPr>
                  <w:b/>
                  <w:color w:val="007635"/>
                </w:rPr>
                <w:t>Table of Contents</w:t>
              </w:r>
            </w:p>
            <w:p w:rsidR="00B46CE0" w:rsidRPr="006B0CE8" w:rsidRDefault="00347776">
              <w:pPr>
                <w:pStyle w:val="TOC1"/>
                <w:rPr>
                  <w:noProof/>
                  <w:sz w:val="22"/>
                  <w:szCs w:val="22"/>
                  <w:lang w:val="en-CA" w:eastAsia="en-CA" w:bidi="ar-SA"/>
                </w:rPr>
              </w:pPr>
              <w:r w:rsidRPr="006B0CE8">
                <w:fldChar w:fldCharType="begin"/>
              </w:r>
              <w:r w:rsidR="00356A79" w:rsidRPr="006B0CE8">
                <w:instrText xml:space="preserve"> TOC \o "1-5</w:instrText>
              </w:r>
              <w:r w:rsidR="00813630" w:rsidRPr="006B0CE8">
                <w:instrText xml:space="preserve">" \h \z \u </w:instrText>
              </w:r>
              <w:r w:rsidRPr="006B0CE8">
                <w:fldChar w:fldCharType="separate"/>
              </w:r>
              <w:hyperlink w:anchor="_Toc389119590" w:history="1">
                <w:r w:rsidR="00DA643D">
                  <w:rPr>
                    <w:rStyle w:val="Hyperlink"/>
                    <w:rFonts w:cstheme="minorHAnsi"/>
                    <w:noProof/>
                  </w:rPr>
                  <w:t>CFR I</w:t>
                </w:r>
                <w:r w:rsidR="00B46CE0" w:rsidRPr="006B0CE8">
                  <w:rPr>
                    <w:rStyle w:val="Hyperlink"/>
                    <w:rFonts w:cstheme="minorHAnsi"/>
                    <w:noProof/>
                  </w:rPr>
                  <w:t>ntroduction</w:t>
                </w:r>
                <w:r w:rsidR="00B46CE0" w:rsidRPr="006B0CE8">
                  <w:rPr>
                    <w:noProof/>
                    <w:webHidden/>
                  </w:rPr>
                  <w:tab/>
                </w:r>
                <w:r w:rsidRPr="006B0CE8">
                  <w:rPr>
                    <w:noProof/>
                    <w:webHidden/>
                  </w:rPr>
                  <w:fldChar w:fldCharType="begin"/>
                </w:r>
                <w:r w:rsidR="00B46CE0" w:rsidRPr="006B0CE8">
                  <w:rPr>
                    <w:noProof/>
                    <w:webHidden/>
                  </w:rPr>
                  <w:instrText xml:space="preserve"> PAGEREF _Toc389119590 \h </w:instrText>
                </w:r>
                <w:r w:rsidRPr="006B0CE8">
                  <w:rPr>
                    <w:noProof/>
                    <w:webHidden/>
                  </w:rPr>
                </w:r>
                <w:r w:rsidRPr="006B0CE8">
                  <w:rPr>
                    <w:noProof/>
                    <w:webHidden/>
                  </w:rPr>
                  <w:fldChar w:fldCharType="separate"/>
                </w:r>
                <w:r w:rsidR="00DC5F2E">
                  <w:rPr>
                    <w:noProof/>
                    <w:webHidden/>
                  </w:rPr>
                  <w:t>1</w:t>
                </w:r>
                <w:r w:rsidRPr="006B0CE8">
                  <w:rPr>
                    <w:noProof/>
                    <w:webHidden/>
                  </w:rPr>
                  <w:fldChar w:fldCharType="end"/>
                </w:r>
              </w:hyperlink>
            </w:p>
            <w:p w:rsidR="00B46CE0" w:rsidRPr="006B0CE8" w:rsidRDefault="00D62BC4">
              <w:pPr>
                <w:pStyle w:val="TOC1"/>
                <w:rPr>
                  <w:noProof/>
                  <w:sz w:val="22"/>
                  <w:szCs w:val="22"/>
                  <w:lang w:val="en-CA" w:eastAsia="en-CA" w:bidi="ar-SA"/>
                </w:rPr>
              </w:pPr>
              <w:hyperlink w:anchor="_Toc389119591" w:history="1">
                <w:r w:rsidR="00B46CE0" w:rsidRPr="006B0CE8">
                  <w:rPr>
                    <w:rStyle w:val="Hyperlink"/>
                    <w:rFonts w:cstheme="minorHAnsi"/>
                    <w:noProof/>
                  </w:rPr>
                  <w:t>Key Terms</w:t>
                </w:r>
                <w:r w:rsidR="00B46CE0" w:rsidRPr="006B0CE8">
                  <w:rPr>
                    <w:noProof/>
                    <w:webHidden/>
                  </w:rPr>
                  <w:tab/>
                </w:r>
                <w:r w:rsidR="00347776" w:rsidRPr="006B0CE8">
                  <w:rPr>
                    <w:noProof/>
                    <w:webHidden/>
                  </w:rPr>
                  <w:fldChar w:fldCharType="begin"/>
                </w:r>
                <w:r w:rsidR="00B46CE0" w:rsidRPr="006B0CE8">
                  <w:rPr>
                    <w:noProof/>
                    <w:webHidden/>
                  </w:rPr>
                  <w:instrText xml:space="preserve"> PAGEREF _Toc389119591 \h </w:instrText>
                </w:r>
                <w:r w:rsidR="00347776" w:rsidRPr="006B0CE8">
                  <w:rPr>
                    <w:noProof/>
                    <w:webHidden/>
                  </w:rPr>
                </w:r>
                <w:r w:rsidR="00347776" w:rsidRPr="006B0CE8">
                  <w:rPr>
                    <w:noProof/>
                    <w:webHidden/>
                  </w:rPr>
                  <w:fldChar w:fldCharType="separate"/>
                </w:r>
                <w:r w:rsidR="00DC5F2E">
                  <w:rPr>
                    <w:noProof/>
                    <w:webHidden/>
                  </w:rPr>
                  <w:t>2</w:t>
                </w:r>
                <w:r w:rsidR="00347776" w:rsidRPr="006B0CE8">
                  <w:rPr>
                    <w:noProof/>
                    <w:webHidden/>
                  </w:rPr>
                  <w:fldChar w:fldCharType="end"/>
                </w:r>
              </w:hyperlink>
            </w:p>
            <w:p w:rsidR="00B46CE0" w:rsidRPr="006B0CE8" w:rsidRDefault="00D62BC4">
              <w:pPr>
                <w:pStyle w:val="TOC1"/>
                <w:rPr>
                  <w:noProof/>
                  <w:sz w:val="22"/>
                  <w:szCs w:val="22"/>
                  <w:lang w:val="en-CA" w:eastAsia="en-CA" w:bidi="ar-SA"/>
                </w:rPr>
              </w:pPr>
              <w:hyperlink w:anchor="_Toc389119592" w:history="1">
                <w:r w:rsidR="00B46CE0" w:rsidRPr="006B0CE8">
                  <w:rPr>
                    <w:rStyle w:val="Hyperlink"/>
                    <w:rFonts w:cstheme="minorHAnsi"/>
                    <w:noProof/>
                  </w:rPr>
                  <w:t>Use of Rubrics and Exemplars</w:t>
                </w:r>
                <w:r w:rsidR="00B46CE0" w:rsidRPr="006B0CE8">
                  <w:rPr>
                    <w:noProof/>
                    <w:webHidden/>
                  </w:rPr>
                  <w:tab/>
                </w:r>
                <w:r w:rsidR="00347776" w:rsidRPr="006B0CE8">
                  <w:rPr>
                    <w:noProof/>
                    <w:webHidden/>
                  </w:rPr>
                  <w:fldChar w:fldCharType="begin"/>
                </w:r>
                <w:r w:rsidR="00B46CE0" w:rsidRPr="006B0CE8">
                  <w:rPr>
                    <w:noProof/>
                    <w:webHidden/>
                  </w:rPr>
                  <w:instrText xml:space="preserve"> PAGEREF _Toc389119592 \h </w:instrText>
                </w:r>
                <w:r w:rsidR="00347776" w:rsidRPr="006B0CE8">
                  <w:rPr>
                    <w:noProof/>
                    <w:webHidden/>
                  </w:rPr>
                </w:r>
                <w:r w:rsidR="00347776" w:rsidRPr="006B0CE8">
                  <w:rPr>
                    <w:noProof/>
                    <w:webHidden/>
                  </w:rPr>
                  <w:fldChar w:fldCharType="separate"/>
                </w:r>
                <w:r w:rsidR="00DC5F2E">
                  <w:rPr>
                    <w:noProof/>
                    <w:webHidden/>
                  </w:rPr>
                  <w:t>2</w:t>
                </w:r>
                <w:r w:rsidR="00347776" w:rsidRPr="006B0CE8">
                  <w:rPr>
                    <w:noProof/>
                    <w:webHidden/>
                  </w:rPr>
                  <w:fldChar w:fldCharType="end"/>
                </w:r>
              </w:hyperlink>
            </w:p>
            <w:p w:rsidR="00B46CE0" w:rsidRPr="006B0CE8" w:rsidRDefault="00D62BC4">
              <w:pPr>
                <w:pStyle w:val="TOC1"/>
                <w:rPr>
                  <w:noProof/>
                  <w:sz w:val="22"/>
                  <w:szCs w:val="22"/>
                  <w:lang w:val="en-CA" w:eastAsia="en-CA" w:bidi="ar-SA"/>
                </w:rPr>
              </w:pPr>
              <w:hyperlink w:anchor="_Toc389119593" w:history="1">
                <w:r w:rsidR="00B46CE0" w:rsidRPr="006B0CE8">
                  <w:rPr>
                    <w:rStyle w:val="Hyperlink"/>
                    <w:rFonts w:cstheme="minorHAnsi"/>
                    <w:noProof/>
                  </w:rPr>
                  <w:t>Observations on Exemplars</w:t>
                </w:r>
                <w:r w:rsidR="00B46CE0" w:rsidRPr="006B0CE8">
                  <w:rPr>
                    <w:noProof/>
                    <w:webHidden/>
                  </w:rPr>
                  <w:tab/>
                </w:r>
                <w:r w:rsidR="00347776" w:rsidRPr="006B0CE8">
                  <w:rPr>
                    <w:noProof/>
                    <w:webHidden/>
                  </w:rPr>
                  <w:fldChar w:fldCharType="begin"/>
                </w:r>
                <w:r w:rsidR="00B46CE0" w:rsidRPr="006B0CE8">
                  <w:rPr>
                    <w:noProof/>
                    <w:webHidden/>
                  </w:rPr>
                  <w:instrText xml:space="preserve"> PAGEREF _Toc389119593 \h </w:instrText>
                </w:r>
                <w:r w:rsidR="00347776" w:rsidRPr="006B0CE8">
                  <w:rPr>
                    <w:noProof/>
                    <w:webHidden/>
                  </w:rPr>
                </w:r>
                <w:r w:rsidR="00347776" w:rsidRPr="006B0CE8">
                  <w:rPr>
                    <w:noProof/>
                    <w:webHidden/>
                  </w:rPr>
                  <w:fldChar w:fldCharType="separate"/>
                </w:r>
                <w:r w:rsidR="00DC5F2E">
                  <w:rPr>
                    <w:noProof/>
                    <w:webHidden/>
                  </w:rPr>
                  <w:t>3</w:t>
                </w:r>
                <w:r w:rsidR="00347776" w:rsidRPr="006B0CE8">
                  <w:rPr>
                    <w:noProof/>
                    <w:webHidden/>
                  </w:rPr>
                  <w:fldChar w:fldCharType="end"/>
                </w:r>
              </w:hyperlink>
            </w:p>
            <w:p w:rsidR="00B46CE0" w:rsidRPr="006B0CE8" w:rsidRDefault="00D62BC4">
              <w:pPr>
                <w:pStyle w:val="TOC1"/>
                <w:rPr>
                  <w:noProof/>
                  <w:sz w:val="22"/>
                  <w:szCs w:val="22"/>
                  <w:lang w:val="en-CA" w:eastAsia="en-CA" w:bidi="ar-SA"/>
                </w:rPr>
              </w:pPr>
              <w:hyperlink w:anchor="_Toc389119594" w:history="1">
                <w:r w:rsidR="00B46CE0" w:rsidRPr="006B0CE8">
                  <w:rPr>
                    <w:rStyle w:val="Heading2Char"/>
                    <w:b/>
                    <w:color w:val="007635"/>
                  </w:rPr>
                  <w:t>Part 1: CFR Global Descriptors</w:t>
                </w:r>
                <w:r w:rsidR="00B46CE0" w:rsidRPr="006B0CE8">
                  <w:rPr>
                    <w:noProof/>
                    <w:webHidden/>
                  </w:rPr>
                  <w:tab/>
                </w:r>
                <w:r w:rsidR="00347776" w:rsidRPr="006B0CE8">
                  <w:rPr>
                    <w:noProof/>
                    <w:webHidden/>
                  </w:rPr>
                  <w:fldChar w:fldCharType="begin"/>
                </w:r>
                <w:r w:rsidR="00B46CE0" w:rsidRPr="006B0CE8">
                  <w:rPr>
                    <w:noProof/>
                    <w:webHidden/>
                  </w:rPr>
                  <w:instrText xml:space="preserve"> PAGEREF _Toc389119594 \h </w:instrText>
                </w:r>
                <w:r w:rsidR="00347776" w:rsidRPr="006B0CE8">
                  <w:rPr>
                    <w:noProof/>
                    <w:webHidden/>
                  </w:rPr>
                </w:r>
                <w:r w:rsidR="00347776" w:rsidRPr="006B0CE8">
                  <w:rPr>
                    <w:noProof/>
                    <w:webHidden/>
                  </w:rPr>
                  <w:fldChar w:fldCharType="separate"/>
                </w:r>
                <w:r w:rsidR="00DC5F2E">
                  <w:rPr>
                    <w:noProof/>
                    <w:webHidden/>
                  </w:rPr>
                  <w:t>5</w:t>
                </w:r>
                <w:r w:rsidR="00347776" w:rsidRPr="006B0CE8">
                  <w:rPr>
                    <w:noProof/>
                    <w:webHidden/>
                  </w:rPr>
                  <w:fldChar w:fldCharType="end"/>
                </w:r>
              </w:hyperlink>
            </w:p>
            <w:p w:rsidR="00B46CE0" w:rsidRPr="006B0CE8" w:rsidRDefault="00D62BC4">
              <w:pPr>
                <w:pStyle w:val="TOC1"/>
                <w:rPr>
                  <w:noProof/>
                  <w:sz w:val="22"/>
                  <w:szCs w:val="22"/>
                  <w:lang w:val="en-CA" w:eastAsia="en-CA" w:bidi="ar-SA"/>
                </w:rPr>
              </w:pPr>
              <w:hyperlink w:anchor="_Toc389119595" w:history="1">
                <w:r w:rsidR="00B46CE0" w:rsidRPr="006B0CE8">
                  <w:rPr>
                    <w:rStyle w:val="Hyperlink"/>
                    <w:rFonts w:cstheme="minorHAnsi"/>
                    <w:noProof/>
                  </w:rPr>
                  <w:t>CFR Global Descriptors and ELA Alignment: Grades 1 – 8</w:t>
                </w:r>
                <w:r w:rsidR="00B46CE0" w:rsidRPr="006B0CE8">
                  <w:rPr>
                    <w:noProof/>
                    <w:webHidden/>
                  </w:rPr>
                  <w:tab/>
                </w:r>
                <w:r w:rsidR="00347776" w:rsidRPr="006B0CE8">
                  <w:rPr>
                    <w:noProof/>
                    <w:webHidden/>
                  </w:rPr>
                  <w:fldChar w:fldCharType="begin"/>
                </w:r>
                <w:r w:rsidR="00B46CE0" w:rsidRPr="006B0CE8">
                  <w:rPr>
                    <w:noProof/>
                    <w:webHidden/>
                  </w:rPr>
                  <w:instrText xml:space="preserve"> PAGEREF _Toc389119595 \h </w:instrText>
                </w:r>
                <w:r w:rsidR="00347776" w:rsidRPr="006B0CE8">
                  <w:rPr>
                    <w:noProof/>
                    <w:webHidden/>
                  </w:rPr>
                </w:r>
                <w:r w:rsidR="00347776" w:rsidRPr="006B0CE8">
                  <w:rPr>
                    <w:noProof/>
                    <w:webHidden/>
                  </w:rPr>
                  <w:fldChar w:fldCharType="separate"/>
                </w:r>
                <w:r w:rsidR="00DC5F2E">
                  <w:rPr>
                    <w:noProof/>
                    <w:webHidden/>
                  </w:rPr>
                  <w:t>6</w:t>
                </w:r>
                <w:r w:rsidR="00347776" w:rsidRPr="006B0CE8">
                  <w:rPr>
                    <w:noProof/>
                    <w:webHidden/>
                  </w:rPr>
                  <w:fldChar w:fldCharType="end"/>
                </w:r>
              </w:hyperlink>
            </w:p>
            <w:p w:rsidR="00B46CE0" w:rsidRPr="006B0CE8" w:rsidRDefault="00D62BC4">
              <w:pPr>
                <w:pStyle w:val="TOC1"/>
                <w:rPr>
                  <w:noProof/>
                  <w:sz w:val="22"/>
                  <w:szCs w:val="22"/>
                  <w:lang w:val="en-CA" w:eastAsia="en-CA" w:bidi="ar-SA"/>
                </w:rPr>
              </w:pPr>
              <w:hyperlink w:anchor="_Toc389119596" w:history="1">
                <w:r w:rsidR="002A7B23" w:rsidRPr="006B0CE8">
                  <w:rPr>
                    <w:rStyle w:val="Heading2Char"/>
                    <w:b/>
                    <w:color w:val="007635"/>
                  </w:rPr>
                  <w:t xml:space="preserve">Part 2: </w:t>
                </w:r>
                <w:r w:rsidR="00B46CE0" w:rsidRPr="006B0CE8">
                  <w:rPr>
                    <w:rStyle w:val="Heading2Char"/>
                    <w:b/>
                    <w:color w:val="007635"/>
                  </w:rPr>
                  <w:t>C</w:t>
                </w:r>
                <w:r w:rsidR="00993AD3" w:rsidRPr="006B0CE8">
                  <w:rPr>
                    <w:rStyle w:val="Heading2Char"/>
                    <w:b/>
                    <w:color w:val="007635"/>
                  </w:rPr>
                  <w:t>FR Writing Descriptors,</w:t>
                </w:r>
                <w:r w:rsidR="00B46CE0" w:rsidRPr="006B0CE8">
                  <w:rPr>
                    <w:rStyle w:val="Heading2Char"/>
                    <w:b/>
                    <w:color w:val="007635"/>
                  </w:rPr>
                  <w:t xml:space="preserve"> EAL Rubrics, and Exemplars</w:t>
                </w:r>
                <w:r w:rsidR="00B46CE0" w:rsidRPr="006B0CE8">
                  <w:rPr>
                    <w:noProof/>
                    <w:webHidden/>
                  </w:rPr>
                  <w:tab/>
                </w:r>
                <w:r w:rsidR="00347776" w:rsidRPr="006B0CE8">
                  <w:rPr>
                    <w:noProof/>
                    <w:webHidden/>
                  </w:rPr>
                  <w:fldChar w:fldCharType="begin"/>
                </w:r>
                <w:r w:rsidR="00B46CE0" w:rsidRPr="006B0CE8">
                  <w:rPr>
                    <w:noProof/>
                    <w:webHidden/>
                  </w:rPr>
                  <w:instrText xml:space="preserve"> PAGEREF _Toc389119596 \h </w:instrText>
                </w:r>
                <w:r w:rsidR="00347776" w:rsidRPr="006B0CE8">
                  <w:rPr>
                    <w:noProof/>
                    <w:webHidden/>
                  </w:rPr>
                </w:r>
                <w:r w:rsidR="00347776" w:rsidRPr="006B0CE8">
                  <w:rPr>
                    <w:noProof/>
                    <w:webHidden/>
                  </w:rPr>
                  <w:fldChar w:fldCharType="separate"/>
                </w:r>
                <w:r w:rsidR="00DC5F2E">
                  <w:rPr>
                    <w:noProof/>
                    <w:webHidden/>
                  </w:rPr>
                  <w:t>42</w:t>
                </w:r>
                <w:r w:rsidR="00347776" w:rsidRPr="006B0CE8">
                  <w:rPr>
                    <w:noProof/>
                    <w:webHidden/>
                  </w:rPr>
                  <w:fldChar w:fldCharType="end"/>
                </w:r>
              </w:hyperlink>
            </w:p>
            <w:p w:rsidR="00B46CE0" w:rsidRPr="006B0CE8" w:rsidRDefault="00D62BC4">
              <w:pPr>
                <w:pStyle w:val="TOC1"/>
                <w:rPr>
                  <w:noProof/>
                  <w:sz w:val="22"/>
                  <w:szCs w:val="22"/>
                  <w:lang w:val="en-CA" w:eastAsia="en-CA" w:bidi="ar-SA"/>
                </w:rPr>
              </w:pPr>
              <w:hyperlink w:anchor="_Toc389119598" w:history="1">
                <w:r w:rsidR="00B46CE0" w:rsidRPr="006B0CE8">
                  <w:rPr>
                    <w:rStyle w:val="Hyperlink"/>
                    <w:rFonts w:cstheme="minorHAnsi"/>
                    <w:noProof/>
                  </w:rPr>
                  <w:t>Global Writing Descriptors: Grades 1-2</w:t>
                </w:r>
                <w:r w:rsidR="00B46CE0" w:rsidRPr="006B0CE8">
                  <w:rPr>
                    <w:noProof/>
                    <w:webHidden/>
                  </w:rPr>
                  <w:tab/>
                </w:r>
                <w:r w:rsidR="00347776" w:rsidRPr="006B0CE8">
                  <w:rPr>
                    <w:noProof/>
                    <w:webHidden/>
                  </w:rPr>
                  <w:fldChar w:fldCharType="begin"/>
                </w:r>
                <w:r w:rsidR="00B46CE0" w:rsidRPr="006B0CE8">
                  <w:rPr>
                    <w:noProof/>
                    <w:webHidden/>
                  </w:rPr>
                  <w:instrText xml:space="preserve"> PAGEREF _Toc389119598 \h </w:instrText>
                </w:r>
                <w:r w:rsidR="00347776" w:rsidRPr="006B0CE8">
                  <w:rPr>
                    <w:noProof/>
                    <w:webHidden/>
                  </w:rPr>
                </w:r>
                <w:r w:rsidR="00347776" w:rsidRPr="006B0CE8">
                  <w:rPr>
                    <w:noProof/>
                    <w:webHidden/>
                  </w:rPr>
                  <w:fldChar w:fldCharType="separate"/>
                </w:r>
                <w:r w:rsidR="00DC5F2E">
                  <w:rPr>
                    <w:noProof/>
                    <w:webHidden/>
                  </w:rPr>
                  <w:t>43</w:t>
                </w:r>
                <w:r w:rsidR="00347776" w:rsidRPr="006B0CE8">
                  <w:rPr>
                    <w:noProof/>
                    <w:webHidden/>
                  </w:rPr>
                  <w:fldChar w:fldCharType="end"/>
                </w:r>
              </w:hyperlink>
            </w:p>
            <w:p w:rsidR="00B46CE0" w:rsidRPr="006B0CE8" w:rsidRDefault="00D62BC4">
              <w:pPr>
                <w:pStyle w:val="TOC2"/>
                <w:rPr>
                  <w:b w:val="0"/>
                  <w:noProof/>
                  <w:sz w:val="22"/>
                  <w:szCs w:val="22"/>
                  <w:lang w:val="en-CA" w:eastAsia="en-CA" w:bidi="ar-SA"/>
                </w:rPr>
              </w:pPr>
              <w:hyperlink w:anchor="_Toc389119599" w:history="1">
                <w:r w:rsidR="00B46CE0" w:rsidRPr="006B0CE8">
                  <w:rPr>
                    <w:rStyle w:val="Hyperlink"/>
                    <w:rFonts w:cstheme="minorHAnsi"/>
                    <w:b w:val="0"/>
                    <w:noProof/>
                  </w:rPr>
                  <w:t>EAL Writing Rubrics: Grade 1 – 2</w:t>
                </w:r>
                <w:r w:rsidR="00B46CE0" w:rsidRPr="006B0CE8">
                  <w:rPr>
                    <w:b w:val="0"/>
                    <w:noProof/>
                    <w:webHidden/>
                  </w:rPr>
                  <w:tab/>
                </w:r>
                <w:r w:rsidR="00347776" w:rsidRPr="006B0CE8">
                  <w:rPr>
                    <w:b w:val="0"/>
                    <w:noProof/>
                    <w:webHidden/>
                  </w:rPr>
                  <w:fldChar w:fldCharType="begin"/>
                </w:r>
                <w:r w:rsidR="00B46CE0" w:rsidRPr="006B0CE8">
                  <w:rPr>
                    <w:b w:val="0"/>
                    <w:noProof/>
                    <w:webHidden/>
                  </w:rPr>
                  <w:instrText xml:space="preserve"> PAGEREF _Toc389119599 \h </w:instrText>
                </w:r>
                <w:r w:rsidR="00347776" w:rsidRPr="006B0CE8">
                  <w:rPr>
                    <w:b w:val="0"/>
                    <w:noProof/>
                    <w:webHidden/>
                  </w:rPr>
                </w:r>
                <w:r w:rsidR="00347776" w:rsidRPr="006B0CE8">
                  <w:rPr>
                    <w:b w:val="0"/>
                    <w:noProof/>
                    <w:webHidden/>
                  </w:rPr>
                  <w:fldChar w:fldCharType="separate"/>
                </w:r>
                <w:r w:rsidR="00DC5F2E">
                  <w:rPr>
                    <w:b w:val="0"/>
                    <w:noProof/>
                    <w:webHidden/>
                  </w:rPr>
                  <w:t>49</w:t>
                </w:r>
                <w:r w:rsidR="00347776" w:rsidRPr="006B0CE8">
                  <w:rPr>
                    <w:b w:val="0"/>
                    <w:noProof/>
                    <w:webHidden/>
                  </w:rPr>
                  <w:fldChar w:fldCharType="end"/>
                </w:r>
              </w:hyperlink>
            </w:p>
            <w:p w:rsidR="00B46CE0" w:rsidRPr="006B0CE8" w:rsidRDefault="00D62BC4">
              <w:pPr>
                <w:pStyle w:val="TOC2"/>
                <w:rPr>
                  <w:b w:val="0"/>
                  <w:noProof/>
                  <w:sz w:val="22"/>
                  <w:szCs w:val="22"/>
                  <w:lang w:val="en-CA" w:eastAsia="en-CA" w:bidi="ar-SA"/>
                </w:rPr>
              </w:pPr>
              <w:hyperlink w:anchor="_Toc389119600" w:history="1">
                <w:r w:rsidR="00B46CE0" w:rsidRPr="006B0CE8">
                  <w:rPr>
                    <w:rStyle w:val="Hyperlink"/>
                    <w:rFonts w:cstheme="minorHAnsi"/>
                    <w:b w:val="0"/>
                    <w:noProof/>
                  </w:rPr>
                  <w:t>Learner Writing Exemplars: Grade 1 – 2</w:t>
                </w:r>
                <w:r w:rsidR="00B46CE0" w:rsidRPr="006B0CE8">
                  <w:rPr>
                    <w:b w:val="0"/>
                    <w:noProof/>
                    <w:webHidden/>
                  </w:rPr>
                  <w:tab/>
                </w:r>
                <w:r w:rsidR="00347776" w:rsidRPr="006B0CE8">
                  <w:rPr>
                    <w:b w:val="0"/>
                    <w:noProof/>
                    <w:webHidden/>
                  </w:rPr>
                  <w:fldChar w:fldCharType="begin"/>
                </w:r>
                <w:r w:rsidR="00B46CE0" w:rsidRPr="006B0CE8">
                  <w:rPr>
                    <w:b w:val="0"/>
                    <w:noProof/>
                    <w:webHidden/>
                  </w:rPr>
                  <w:instrText xml:space="preserve"> PAGEREF _Toc389119600 \h </w:instrText>
                </w:r>
                <w:r w:rsidR="00347776" w:rsidRPr="006B0CE8">
                  <w:rPr>
                    <w:b w:val="0"/>
                    <w:noProof/>
                    <w:webHidden/>
                  </w:rPr>
                </w:r>
                <w:r w:rsidR="00347776" w:rsidRPr="006B0CE8">
                  <w:rPr>
                    <w:b w:val="0"/>
                    <w:noProof/>
                    <w:webHidden/>
                  </w:rPr>
                  <w:fldChar w:fldCharType="separate"/>
                </w:r>
                <w:r w:rsidR="00DC5F2E">
                  <w:rPr>
                    <w:b w:val="0"/>
                    <w:noProof/>
                    <w:webHidden/>
                  </w:rPr>
                  <w:t>52</w:t>
                </w:r>
                <w:r w:rsidR="00347776" w:rsidRPr="006B0CE8">
                  <w:rPr>
                    <w:b w:val="0"/>
                    <w:noProof/>
                    <w:webHidden/>
                  </w:rPr>
                  <w:fldChar w:fldCharType="end"/>
                </w:r>
              </w:hyperlink>
            </w:p>
            <w:p w:rsidR="00B46CE0" w:rsidRPr="006B0CE8" w:rsidRDefault="00D62BC4">
              <w:pPr>
                <w:pStyle w:val="TOC1"/>
                <w:rPr>
                  <w:noProof/>
                  <w:sz w:val="22"/>
                  <w:szCs w:val="22"/>
                  <w:lang w:val="en-CA" w:eastAsia="en-CA" w:bidi="ar-SA"/>
                </w:rPr>
              </w:pPr>
              <w:hyperlink w:anchor="_Toc389119601" w:history="1">
                <w:r w:rsidR="00B46CE0" w:rsidRPr="006B0CE8">
                  <w:rPr>
                    <w:rStyle w:val="Hyperlink"/>
                    <w:rFonts w:cstheme="minorHAnsi"/>
                    <w:noProof/>
                  </w:rPr>
                  <w:t>Global Writing Descriptors: Grades 3-4</w:t>
                </w:r>
                <w:r w:rsidR="00B46CE0" w:rsidRPr="006B0CE8">
                  <w:rPr>
                    <w:noProof/>
                    <w:webHidden/>
                  </w:rPr>
                  <w:tab/>
                </w:r>
                <w:r w:rsidR="00347776" w:rsidRPr="006B0CE8">
                  <w:rPr>
                    <w:noProof/>
                    <w:webHidden/>
                  </w:rPr>
                  <w:fldChar w:fldCharType="begin"/>
                </w:r>
                <w:r w:rsidR="00B46CE0" w:rsidRPr="006B0CE8">
                  <w:rPr>
                    <w:noProof/>
                    <w:webHidden/>
                  </w:rPr>
                  <w:instrText xml:space="preserve"> PAGEREF _Toc389119601 \h </w:instrText>
                </w:r>
                <w:r w:rsidR="00347776" w:rsidRPr="006B0CE8">
                  <w:rPr>
                    <w:noProof/>
                    <w:webHidden/>
                  </w:rPr>
                </w:r>
                <w:r w:rsidR="00347776" w:rsidRPr="006B0CE8">
                  <w:rPr>
                    <w:noProof/>
                    <w:webHidden/>
                  </w:rPr>
                  <w:fldChar w:fldCharType="separate"/>
                </w:r>
                <w:r w:rsidR="00DC5F2E">
                  <w:rPr>
                    <w:noProof/>
                    <w:webHidden/>
                  </w:rPr>
                  <w:t>56</w:t>
                </w:r>
                <w:r w:rsidR="00347776" w:rsidRPr="006B0CE8">
                  <w:rPr>
                    <w:noProof/>
                    <w:webHidden/>
                  </w:rPr>
                  <w:fldChar w:fldCharType="end"/>
                </w:r>
              </w:hyperlink>
            </w:p>
            <w:p w:rsidR="00B46CE0" w:rsidRPr="006B0CE8" w:rsidRDefault="00D62BC4">
              <w:pPr>
                <w:pStyle w:val="TOC2"/>
                <w:rPr>
                  <w:b w:val="0"/>
                  <w:noProof/>
                  <w:sz w:val="22"/>
                  <w:szCs w:val="22"/>
                  <w:lang w:val="en-CA" w:eastAsia="en-CA" w:bidi="ar-SA"/>
                </w:rPr>
              </w:pPr>
              <w:hyperlink w:anchor="_Toc389119602" w:history="1">
                <w:r w:rsidR="00B46CE0" w:rsidRPr="006B0CE8">
                  <w:rPr>
                    <w:rStyle w:val="Hyperlink"/>
                    <w:rFonts w:cstheme="minorHAnsi"/>
                    <w:b w:val="0"/>
                    <w:noProof/>
                  </w:rPr>
                  <w:t>EAL Writing Rubrics: Grades 3 – 4</w:t>
                </w:r>
                <w:r w:rsidR="00B46CE0" w:rsidRPr="006B0CE8">
                  <w:rPr>
                    <w:b w:val="0"/>
                    <w:noProof/>
                    <w:webHidden/>
                  </w:rPr>
                  <w:tab/>
                </w:r>
                <w:r w:rsidR="00347776" w:rsidRPr="006B0CE8">
                  <w:rPr>
                    <w:b w:val="0"/>
                    <w:noProof/>
                    <w:webHidden/>
                  </w:rPr>
                  <w:fldChar w:fldCharType="begin"/>
                </w:r>
                <w:r w:rsidR="00B46CE0" w:rsidRPr="006B0CE8">
                  <w:rPr>
                    <w:b w:val="0"/>
                    <w:noProof/>
                    <w:webHidden/>
                  </w:rPr>
                  <w:instrText xml:space="preserve"> PAGEREF _Toc389119602 \h </w:instrText>
                </w:r>
                <w:r w:rsidR="00347776" w:rsidRPr="006B0CE8">
                  <w:rPr>
                    <w:b w:val="0"/>
                    <w:noProof/>
                    <w:webHidden/>
                  </w:rPr>
                </w:r>
                <w:r w:rsidR="00347776" w:rsidRPr="006B0CE8">
                  <w:rPr>
                    <w:b w:val="0"/>
                    <w:noProof/>
                    <w:webHidden/>
                  </w:rPr>
                  <w:fldChar w:fldCharType="separate"/>
                </w:r>
                <w:r w:rsidR="00DC5F2E">
                  <w:rPr>
                    <w:b w:val="0"/>
                    <w:noProof/>
                    <w:webHidden/>
                  </w:rPr>
                  <w:t>62</w:t>
                </w:r>
                <w:r w:rsidR="00347776" w:rsidRPr="006B0CE8">
                  <w:rPr>
                    <w:b w:val="0"/>
                    <w:noProof/>
                    <w:webHidden/>
                  </w:rPr>
                  <w:fldChar w:fldCharType="end"/>
                </w:r>
              </w:hyperlink>
            </w:p>
            <w:p w:rsidR="00B46CE0" w:rsidRPr="006B0CE8" w:rsidRDefault="00D62BC4">
              <w:pPr>
                <w:pStyle w:val="TOC2"/>
                <w:rPr>
                  <w:b w:val="0"/>
                  <w:noProof/>
                  <w:sz w:val="22"/>
                  <w:szCs w:val="22"/>
                  <w:lang w:val="en-CA" w:eastAsia="en-CA" w:bidi="ar-SA"/>
                </w:rPr>
              </w:pPr>
              <w:hyperlink w:anchor="_Toc389119603" w:history="1">
                <w:r w:rsidR="00B46CE0" w:rsidRPr="006B0CE8">
                  <w:rPr>
                    <w:rStyle w:val="Hyperlink"/>
                    <w:rFonts w:cstheme="minorHAnsi"/>
                    <w:b w:val="0"/>
                    <w:noProof/>
                  </w:rPr>
                  <w:t>Learner Writing Exemplars: Grade 3 – 4</w:t>
                </w:r>
                <w:r w:rsidR="00B46CE0" w:rsidRPr="006B0CE8">
                  <w:rPr>
                    <w:b w:val="0"/>
                    <w:noProof/>
                    <w:webHidden/>
                  </w:rPr>
                  <w:tab/>
                </w:r>
                <w:r w:rsidR="00347776" w:rsidRPr="006B0CE8">
                  <w:rPr>
                    <w:b w:val="0"/>
                    <w:noProof/>
                    <w:webHidden/>
                  </w:rPr>
                  <w:fldChar w:fldCharType="begin"/>
                </w:r>
                <w:r w:rsidR="00B46CE0" w:rsidRPr="006B0CE8">
                  <w:rPr>
                    <w:b w:val="0"/>
                    <w:noProof/>
                    <w:webHidden/>
                  </w:rPr>
                  <w:instrText xml:space="preserve"> PAGEREF _Toc389119603 \h </w:instrText>
                </w:r>
                <w:r w:rsidR="00347776" w:rsidRPr="006B0CE8">
                  <w:rPr>
                    <w:b w:val="0"/>
                    <w:noProof/>
                    <w:webHidden/>
                  </w:rPr>
                </w:r>
                <w:r w:rsidR="00347776" w:rsidRPr="006B0CE8">
                  <w:rPr>
                    <w:b w:val="0"/>
                    <w:noProof/>
                    <w:webHidden/>
                  </w:rPr>
                  <w:fldChar w:fldCharType="separate"/>
                </w:r>
                <w:r w:rsidR="00DC5F2E">
                  <w:rPr>
                    <w:b w:val="0"/>
                    <w:noProof/>
                    <w:webHidden/>
                  </w:rPr>
                  <w:t>66</w:t>
                </w:r>
                <w:r w:rsidR="00347776" w:rsidRPr="006B0CE8">
                  <w:rPr>
                    <w:b w:val="0"/>
                    <w:noProof/>
                    <w:webHidden/>
                  </w:rPr>
                  <w:fldChar w:fldCharType="end"/>
                </w:r>
              </w:hyperlink>
            </w:p>
            <w:p w:rsidR="00B46CE0" w:rsidRPr="006B0CE8" w:rsidRDefault="00D62BC4">
              <w:pPr>
                <w:pStyle w:val="TOC1"/>
                <w:rPr>
                  <w:noProof/>
                  <w:sz w:val="22"/>
                  <w:szCs w:val="22"/>
                  <w:lang w:val="en-CA" w:eastAsia="en-CA" w:bidi="ar-SA"/>
                </w:rPr>
              </w:pPr>
              <w:hyperlink w:anchor="_Toc389119604" w:history="1">
                <w:r w:rsidR="00B46CE0" w:rsidRPr="006B0CE8">
                  <w:rPr>
                    <w:rStyle w:val="Hyperlink"/>
                    <w:rFonts w:cstheme="minorHAnsi"/>
                    <w:noProof/>
                  </w:rPr>
                  <w:t>Global Writing Descriptors: Grades 5 – 6</w:t>
                </w:r>
                <w:r w:rsidR="00B46CE0" w:rsidRPr="006B0CE8">
                  <w:rPr>
                    <w:noProof/>
                    <w:webHidden/>
                  </w:rPr>
                  <w:tab/>
                </w:r>
                <w:r w:rsidR="00347776" w:rsidRPr="006B0CE8">
                  <w:rPr>
                    <w:noProof/>
                    <w:webHidden/>
                  </w:rPr>
                  <w:fldChar w:fldCharType="begin"/>
                </w:r>
                <w:r w:rsidR="00B46CE0" w:rsidRPr="006B0CE8">
                  <w:rPr>
                    <w:noProof/>
                    <w:webHidden/>
                  </w:rPr>
                  <w:instrText xml:space="preserve"> PAGEREF _Toc389119604 \h </w:instrText>
                </w:r>
                <w:r w:rsidR="00347776" w:rsidRPr="006B0CE8">
                  <w:rPr>
                    <w:noProof/>
                    <w:webHidden/>
                  </w:rPr>
                </w:r>
                <w:r w:rsidR="00347776" w:rsidRPr="006B0CE8">
                  <w:rPr>
                    <w:noProof/>
                    <w:webHidden/>
                  </w:rPr>
                  <w:fldChar w:fldCharType="separate"/>
                </w:r>
                <w:r w:rsidR="00DC5F2E">
                  <w:rPr>
                    <w:noProof/>
                    <w:webHidden/>
                  </w:rPr>
                  <w:t>72</w:t>
                </w:r>
                <w:r w:rsidR="00347776" w:rsidRPr="006B0CE8">
                  <w:rPr>
                    <w:noProof/>
                    <w:webHidden/>
                  </w:rPr>
                  <w:fldChar w:fldCharType="end"/>
                </w:r>
              </w:hyperlink>
            </w:p>
            <w:p w:rsidR="00B46CE0" w:rsidRPr="006B0CE8" w:rsidRDefault="00D62BC4">
              <w:pPr>
                <w:pStyle w:val="TOC2"/>
                <w:rPr>
                  <w:b w:val="0"/>
                  <w:noProof/>
                  <w:sz w:val="22"/>
                  <w:szCs w:val="22"/>
                  <w:lang w:val="en-CA" w:eastAsia="en-CA" w:bidi="ar-SA"/>
                </w:rPr>
              </w:pPr>
              <w:hyperlink w:anchor="_Toc389119605" w:history="1">
                <w:r w:rsidR="00B46CE0" w:rsidRPr="006B0CE8">
                  <w:rPr>
                    <w:rStyle w:val="Hyperlink"/>
                    <w:rFonts w:cstheme="minorHAnsi"/>
                    <w:b w:val="0"/>
                    <w:noProof/>
                  </w:rPr>
                  <w:t>EAL Writing Rubrics: Grade 5-6</w:t>
                </w:r>
                <w:r w:rsidR="00B46CE0" w:rsidRPr="006B0CE8">
                  <w:rPr>
                    <w:b w:val="0"/>
                    <w:noProof/>
                    <w:webHidden/>
                  </w:rPr>
                  <w:tab/>
                </w:r>
                <w:r w:rsidR="00347776" w:rsidRPr="006B0CE8">
                  <w:rPr>
                    <w:b w:val="0"/>
                    <w:noProof/>
                    <w:webHidden/>
                  </w:rPr>
                  <w:fldChar w:fldCharType="begin"/>
                </w:r>
                <w:r w:rsidR="00B46CE0" w:rsidRPr="006B0CE8">
                  <w:rPr>
                    <w:b w:val="0"/>
                    <w:noProof/>
                    <w:webHidden/>
                  </w:rPr>
                  <w:instrText xml:space="preserve"> PAGEREF _Toc389119605 \h </w:instrText>
                </w:r>
                <w:r w:rsidR="00347776" w:rsidRPr="006B0CE8">
                  <w:rPr>
                    <w:b w:val="0"/>
                    <w:noProof/>
                    <w:webHidden/>
                  </w:rPr>
                </w:r>
                <w:r w:rsidR="00347776" w:rsidRPr="006B0CE8">
                  <w:rPr>
                    <w:b w:val="0"/>
                    <w:noProof/>
                    <w:webHidden/>
                  </w:rPr>
                  <w:fldChar w:fldCharType="separate"/>
                </w:r>
                <w:r w:rsidR="00DC5F2E">
                  <w:rPr>
                    <w:b w:val="0"/>
                    <w:noProof/>
                    <w:webHidden/>
                  </w:rPr>
                  <w:t>78</w:t>
                </w:r>
                <w:r w:rsidR="00347776" w:rsidRPr="006B0CE8">
                  <w:rPr>
                    <w:b w:val="0"/>
                    <w:noProof/>
                    <w:webHidden/>
                  </w:rPr>
                  <w:fldChar w:fldCharType="end"/>
                </w:r>
              </w:hyperlink>
            </w:p>
            <w:p w:rsidR="00B46CE0" w:rsidRPr="006B0CE8" w:rsidRDefault="00D62BC4">
              <w:pPr>
                <w:pStyle w:val="TOC2"/>
                <w:rPr>
                  <w:b w:val="0"/>
                  <w:noProof/>
                  <w:sz w:val="22"/>
                  <w:szCs w:val="22"/>
                  <w:lang w:val="en-CA" w:eastAsia="en-CA" w:bidi="ar-SA"/>
                </w:rPr>
              </w:pPr>
              <w:hyperlink w:anchor="_Toc389119606" w:history="1">
                <w:r w:rsidR="00B46CE0" w:rsidRPr="006B0CE8">
                  <w:rPr>
                    <w:rStyle w:val="Hyperlink"/>
                    <w:rFonts w:cstheme="minorHAnsi"/>
                    <w:b w:val="0"/>
                    <w:noProof/>
                  </w:rPr>
                  <w:t>Learner Writing Exemplars: Grades 5 – 6</w:t>
                </w:r>
                <w:r w:rsidR="00B46CE0" w:rsidRPr="006B0CE8">
                  <w:rPr>
                    <w:b w:val="0"/>
                    <w:noProof/>
                    <w:webHidden/>
                  </w:rPr>
                  <w:tab/>
                </w:r>
                <w:r w:rsidR="00347776" w:rsidRPr="006B0CE8">
                  <w:rPr>
                    <w:b w:val="0"/>
                    <w:noProof/>
                    <w:webHidden/>
                  </w:rPr>
                  <w:fldChar w:fldCharType="begin"/>
                </w:r>
                <w:r w:rsidR="00B46CE0" w:rsidRPr="006B0CE8">
                  <w:rPr>
                    <w:b w:val="0"/>
                    <w:noProof/>
                    <w:webHidden/>
                  </w:rPr>
                  <w:instrText xml:space="preserve"> PAGEREF _Toc389119606 \h </w:instrText>
                </w:r>
                <w:r w:rsidR="00347776" w:rsidRPr="006B0CE8">
                  <w:rPr>
                    <w:b w:val="0"/>
                    <w:noProof/>
                    <w:webHidden/>
                  </w:rPr>
                </w:r>
                <w:r w:rsidR="00347776" w:rsidRPr="006B0CE8">
                  <w:rPr>
                    <w:b w:val="0"/>
                    <w:noProof/>
                    <w:webHidden/>
                  </w:rPr>
                  <w:fldChar w:fldCharType="separate"/>
                </w:r>
                <w:r w:rsidR="00DC5F2E">
                  <w:rPr>
                    <w:b w:val="0"/>
                    <w:noProof/>
                    <w:webHidden/>
                  </w:rPr>
                  <w:t>82</w:t>
                </w:r>
                <w:r w:rsidR="00347776" w:rsidRPr="006B0CE8">
                  <w:rPr>
                    <w:b w:val="0"/>
                    <w:noProof/>
                    <w:webHidden/>
                  </w:rPr>
                  <w:fldChar w:fldCharType="end"/>
                </w:r>
              </w:hyperlink>
            </w:p>
            <w:p w:rsidR="00B46CE0" w:rsidRPr="006B0CE8" w:rsidRDefault="00D62BC4">
              <w:pPr>
                <w:pStyle w:val="TOC1"/>
                <w:rPr>
                  <w:noProof/>
                  <w:sz w:val="22"/>
                  <w:szCs w:val="22"/>
                  <w:lang w:val="en-CA" w:eastAsia="en-CA" w:bidi="ar-SA"/>
                </w:rPr>
              </w:pPr>
              <w:hyperlink w:anchor="_Toc389119607" w:history="1">
                <w:r w:rsidR="00B46CE0" w:rsidRPr="006B0CE8">
                  <w:rPr>
                    <w:rStyle w:val="Hyperlink"/>
                    <w:rFonts w:cstheme="minorHAnsi"/>
                    <w:noProof/>
                  </w:rPr>
                  <w:t>Global Writing Descriptors – Grades 7 – 8</w:t>
                </w:r>
                <w:r w:rsidR="00B46CE0" w:rsidRPr="006B0CE8">
                  <w:rPr>
                    <w:noProof/>
                    <w:webHidden/>
                  </w:rPr>
                  <w:tab/>
                </w:r>
                <w:r w:rsidR="00347776" w:rsidRPr="006B0CE8">
                  <w:rPr>
                    <w:noProof/>
                    <w:webHidden/>
                  </w:rPr>
                  <w:fldChar w:fldCharType="begin"/>
                </w:r>
                <w:r w:rsidR="00B46CE0" w:rsidRPr="006B0CE8">
                  <w:rPr>
                    <w:noProof/>
                    <w:webHidden/>
                  </w:rPr>
                  <w:instrText xml:space="preserve"> PAGEREF _Toc389119607 \h </w:instrText>
                </w:r>
                <w:r w:rsidR="00347776" w:rsidRPr="006B0CE8">
                  <w:rPr>
                    <w:noProof/>
                    <w:webHidden/>
                  </w:rPr>
                </w:r>
                <w:r w:rsidR="00347776" w:rsidRPr="006B0CE8">
                  <w:rPr>
                    <w:noProof/>
                    <w:webHidden/>
                  </w:rPr>
                  <w:fldChar w:fldCharType="separate"/>
                </w:r>
                <w:r w:rsidR="00DC5F2E">
                  <w:rPr>
                    <w:noProof/>
                    <w:webHidden/>
                  </w:rPr>
                  <w:t>89</w:t>
                </w:r>
                <w:r w:rsidR="00347776" w:rsidRPr="006B0CE8">
                  <w:rPr>
                    <w:noProof/>
                    <w:webHidden/>
                  </w:rPr>
                  <w:fldChar w:fldCharType="end"/>
                </w:r>
              </w:hyperlink>
            </w:p>
            <w:p w:rsidR="00B46CE0" w:rsidRPr="006B0CE8" w:rsidRDefault="00D62BC4">
              <w:pPr>
                <w:pStyle w:val="TOC2"/>
                <w:rPr>
                  <w:b w:val="0"/>
                  <w:noProof/>
                  <w:sz w:val="22"/>
                  <w:szCs w:val="22"/>
                  <w:lang w:val="en-CA" w:eastAsia="en-CA" w:bidi="ar-SA"/>
                </w:rPr>
              </w:pPr>
              <w:hyperlink w:anchor="_Toc389119608" w:history="1">
                <w:r w:rsidR="00B46CE0" w:rsidRPr="006B0CE8">
                  <w:rPr>
                    <w:rStyle w:val="Hyperlink"/>
                    <w:rFonts w:cstheme="minorHAnsi"/>
                    <w:b w:val="0"/>
                    <w:noProof/>
                  </w:rPr>
                  <w:t>EAL Writing Rubrics: Grades 7 – 8</w:t>
                </w:r>
                <w:r w:rsidR="00B46CE0" w:rsidRPr="006B0CE8">
                  <w:rPr>
                    <w:b w:val="0"/>
                    <w:noProof/>
                    <w:webHidden/>
                  </w:rPr>
                  <w:tab/>
                </w:r>
                <w:r w:rsidR="00347776" w:rsidRPr="006B0CE8">
                  <w:rPr>
                    <w:b w:val="0"/>
                    <w:noProof/>
                    <w:webHidden/>
                  </w:rPr>
                  <w:fldChar w:fldCharType="begin"/>
                </w:r>
                <w:r w:rsidR="00B46CE0" w:rsidRPr="006B0CE8">
                  <w:rPr>
                    <w:b w:val="0"/>
                    <w:noProof/>
                    <w:webHidden/>
                  </w:rPr>
                  <w:instrText xml:space="preserve"> PAGEREF _Toc389119608 \h </w:instrText>
                </w:r>
                <w:r w:rsidR="00347776" w:rsidRPr="006B0CE8">
                  <w:rPr>
                    <w:b w:val="0"/>
                    <w:noProof/>
                    <w:webHidden/>
                  </w:rPr>
                </w:r>
                <w:r w:rsidR="00347776" w:rsidRPr="006B0CE8">
                  <w:rPr>
                    <w:b w:val="0"/>
                    <w:noProof/>
                    <w:webHidden/>
                  </w:rPr>
                  <w:fldChar w:fldCharType="separate"/>
                </w:r>
                <w:r w:rsidR="00DC5F2E">
                  <w:rPr>
                    <w:b w:val="0"/>
                    <w:noProof/>
                    <w:webHidden/>
                  </w:rPr>
                  <w:t>95</w:t>
                </w:r>
                <w:r w:rsidR="00347776" w:rsidRPr="006B0CE8">
                  <w:rPr>
                    <w:b w:val="0"/>
                    <w:noProof/>
                    <w:webHidden/>
                  </w:rPr>
                  <w:fldChar w:fldCharType="end"/>
                </w:r>
              </w:hyperlink>
            </w:p>
            <w:p w:rsidR="00B46CE0" w:rsidRPr="006B0CE8" w:rsidRDefault="00D62BC4">
              <w:pPr>
                <w:pStyle w:val="TOC2"/>
                <w:rPr>
                  <w:b w:val="0"/>
                  <w:noProof/>
                  <w:sz w:val="22"/>
                  <w:szCs w:val="22"/>
                  <w:lang w:val="en-CA" w:eastAsia="en-CA" w:bidi="ar-SA"/>
                </w:rPr>
              </w:pPr>
              <w:hyperlink w:anchor="_Toc389119609" w:history="1">
                <w:r w:rsidR="00B46CE0" w:rsidRPr="006B0CE8">
                  <w:rPr>
                    <w:rStyle w:val="Hyperlink"/>
                    <w:rFonts w:cstheme="minorHAnsi"/>
                    <w:b w:val="0"/>
                    <w:noProof/>
                  </w:rPr>
                  <w:t>Learner Writing Exemplars: Grades 7 – 8</w:t>
                </w:r>
                <w:r w:rsidR="00B46CE0" w:rsidRPr="006B0CE8">
                  <w:rPr>
                    <w:b w:val="0"/>
                    <w:noProof/>
                    <w:webHidden/>
                  </w:rPr>
                  <w:tab/>
                </w:r>
                <w:r w:rsidR="00347776" w:rsidRPr="006B0CE8">
                  <w:rPr>
                    <w:b w:val="0"/>
                    <w:noProof/>
                    <w:webHidden/>
                  </w:rPr>
                  <w:fldChar w:fldCharType="begin"/>
                </w:r>
                <w:r w:rsidR="00B46CE0" w:rsidRPr="006B0CE8">
                  <w:rPr>
                    <w:b w:val="0"/>
                    <w:noProof/>
                    <w:webHidden/>
                  </w:rPr>
                  <w:instrText xml:space="preserve"> PAGEREF _Toc389119609 \h </w:instrText>
                </w:r>
                <w:r w:rsidR="00347776" w:rsidRPr="006B0CE8">
                  <w:rPr>
                    <w:b w:val="0"/>
                    <w:noProof/>
                    <w:webHidden/>
                  </w:rPr>
                </w:r>
                <w:r w:rsidR="00347776" w:rsidRPr="006B0CE8">
                  <w:rPr>
                    <w:b w:val="0"/>
                    <w:noProof/>
                    <w:webHidden/>
                  </w:rPr>
                  <w:fldChar w:fldCharType="separate"/>
                </w:r>
                <w:r w:rsidR="00DC5F2E">
                  <w:rPr>
                    <w:b w:val="0"/>
                    <w:noProof/>
                    <w:webHidden/>
                  </w:rPr>
                  <w:t>99</w:t>
                </w:r>
                <w:r w:rsidR="00347776" w:rsidRPr="006B0CE8">
                  <w:rPr>
                    <w:b w:val="0"/>
                    <w:noProof/>
                    <w:webHidden/>
                  </w:rPr>
                  <w:fldChar w:fldCharType="end"/>
                </w:r>
              </w:hyperlink>
            </w:p>
            <w:p w:rsidR="00B46CE0" w:rsidRPr="006B0CE8" w:rsidRDefault="00D62BC4">
              <w:pPr>
                <w:pStyle w:val="TOC1"/>
                <w:rPr>
                  <w:noProof/>
                  <w:sz w:val="22"/>
                  <w:szCs w:val="22"/>
                  <w:lang w:val="en-CA" w:eastAsia="en-CA" w:bidi="ar-SA"/>
                </w:rPr>
              </w:pPr>
              <w:hyperlink w:anchor="_Toc389119610" w:history="1">
                <w:r w:rsidR="002A7B23" w:rsidRPr="006B0CE8">
                  <w:rPr>
                    <w:rStyle w:val="Heading2Char"/>
                    <w:b/>
                    <w:color w:val="007635"/>
                  </w:rPr>
                  <w:t xml:space="preserve">Part 3: </w:t>
                </w:r>
                <w:r w:rsidR="00B46CE0" w:rsidRPr="006B0CE8">
                  <w:rPr>
                    <w:rStyle w:val="Heading2Char"/>
                    <w:b/>
                    <w:color w:val="007635"/>
                  </w:rPr>
                  <w:t>EL</w:t>
                </w:r>
                <w:r w:rsidR="00993AD3" w:rsidRPr="006B0CE8">
                  <w:rPr>
                    <w:rStyle w:val="Heading2Char"/>
                    <w:b/>
                    <w:color w:val="007635"/>
                  </w:rPr>
                  <w:t>A Writing Expectations</w:t>
                </w:r>
                <w:r w:rsidR="00B46CE0" w:rsidRPr="006B0CE8">
                  <w:rPr>
                    <w:rStyle w:val="Heading2Char"/>
                    <w:b/>
                    <w:color w:val="007635"/>
                  </w:rPr>
                  <w:t xml:space="preserve"> Grades 1-8</w:t>
                </w:r>
                <w:r w:rsidR="00B46CE0" w:rsidRPr="006B0CE8">
                  <w:rPr>
                    <w:noProof/>
                    <w:webHidden/>
                  </w:rPr>
                  <w:tab/>
                </w:r>
                <w:r w:rsidR="00347776" w:rsidRPr="006B0CE8">
                  <w:rPr>
                    <w:noProof/>
                    <w:webHidden/>
                  </w:rPr>
                  <w:fldChar w:fldCharType="begin"/>
                </w:r>
                <w:r w:rsidR="00B46CE0" w:rsidRPr="006B0CE8">
                  <w:rPr>
                    <w:noProof/>
                    <w:webHidden/>
                  </w:rPr>
                  <w:instrText xml:space="preserve"> PAGEREF _Toc389119610 \h </w:instrText>
                </w:r>
                <w:r w:rsidR="00347776" w:rsidRPr="006B0CE8">
                  <w:rPr>
                    <w:noProof/>
                    <w:webHidden/>
                  </w:rPr>
                </w:r>
                <w:r w:rsidR="00347776" w:rsidRPr="006B0CE8">
                  <w:rPr>
                    <w:noProof/>
                    <w:webHidden/>
                  </w:rPr>
                  <w:fldChar w:fldCharType="separate"/>
                </w:r>
                <w:r w:rsidR="00DC5F2E">
                  <w:rPr>
                    <w:noProof/>
                    <w:webHidden/>
                  </w:rPr>
                  <w:t>106</w:t>
                </w:r>
                <w:r w:rsidR="00347776" w:rsidRPr="006B0CE8">
                  <w:rPr>
                    <w:noProof/>
                    <w:webHidden/>
                  </w:rPr>
                  <w:fldChar w:fldCharType="end"/>
                </w:r>
              </w:hyperlink>
            </w:p>
            <w:p w:rsidR="00B46CE0" w:rsidRPr="006B0CE8" w:rsidRDefault="00D62BC4">
              <w:pPr>
                <w:pStyle w:val="TOC2"/>
                <w:rPr>
                  <w:b w:val="0"/>
                  <w:noProof/>
                  <w:sz w:val="22"/>
                  <w:szCs w:val="22"/>
                  <w:lang w:val="en-CA" w:eastAsia="en-CA" w:bidi="ar-SA"/>
                </w:rPr>
              </w:pPr>
              <w:hyperlink w:anchor="_Toc389119611" w:history="1">
                <w:r w:rsidR="00B46CE0" w:rsidRPr="006B0CE8">
                  <w:rPr>
                    <w:rStyle w:val="Hyperlink"/>
                    <w:rFonts w:cstheme="minorHAnsi"/>
                    <w:b w:val="0"/>
                    <w:noProof/>
                  </w:rPr>
                  <w:t xml:space="preserve">English Language Arts (ELA) </w:t>
                </w:r>
                <w:r w:rsidR="00B46CE0" w:rsidRPr="006B0CE8">
                  <w:rPr>
                    <w:rStyle w:val="Hyperlink"/>
                    <w:b w:val="0"/>
                    <w:noProof/>
                  </w:rPr>
                  <w:t xml:space="preserve">Writing Expectations </w:t>
                </w:r>
                <w:r w:rsidR="00B46CE0" w:rsidRPr="006B0CE8">
                  <w:rPr>
                    <w:rStyle w:val="Hyperlink"/>
                    <w:rFonts w:cstheme="minorHAnsi"/>
                    <w:b w:val="0"/>
                    <w:noProof/>
                  </w:rPr>
                  <w:t>- Grade 1</w:t>
                </w:r>
                <w:r w:rsidR="00B46CE0" w:rsidRPr="006B0CE8">
                  <w:rPr>
                    <w:b w:val="0"/>
                    <w:noProof/>
                    <w:webHidden/>
                  </w:rPr>
                  <w:tab/>
                </w:r>
                <w:r w:rsidR="00347776" w:rsidRPr="006B0CE8">
                  <w:rPr>
                    <w:b w:val="0"/>
                    <w:noProof/>
                    <w:webHidden/>
                  </w:rPr>
                  <w:fldChar w:fldCharType="begin"/>
                </w:r>
                <w:r w:rsidR="00B46CE0" w:rsidRPr="006B0CE8">
                  <w:rPr>
                    <w:b w:val="0"/>
                    <w:noProof/>
                    <w:webHidden/>
                  </w:rPr>
                  <w:instrText xml:space="preserve"> PAGEREF _Toc389119611 \h </w:instrText>
                </w:r>
                <w:r w:rsidR="00347776" w:rsidRPr="006B0CE8">
                  <w:rPr>
                    <w:b w:val="0"/>
                    <w:noProof/>
                    <w:webHidden/>
                  </w:rPr>
                </w:r>
                <w:r w:rsidR="00347776" w:rsidRPr="006B0CE8">
                  <w:rPr>
                    <w:b w:val="0"/>
                    <w:noProof/>
                    <w:webHidden/>
                  </w:rPr>
                  <w:fldChar w:fldCharType="separate"/>
                </w:r>
                <w:r w:rsidR="00DC5F2E">
                  <w:rPr>
                    <w:b w:val="0"/>
                    <w:noProof/>
                    <w:webHidden/>
                  </w:rPr>
                  <w:t>107</w:t>
                </w:r>
                <w:r w:rsidR="00347776" w:rsidRPr="006B0CE8">
                  <w:rPr>
                    <w:b w:val="0"/>
                    <w:noProof/>
                    <w:webHidden/>
                  </w:rPr>
                  <w:fldChar w:fldCharType="end"/>
                </w:r>
              </w:hyperlink>
            </w:p>
            <w:p w:rsidR="00B46CE0" w:rsidRPr="006B0CE8" w:rsidRDefault="00D62BC4">
              <w:pPr>
                <w:pStyle w:val="TOC2"/>
                <w:rPr>
                  <w:b w:val="0"/>
                  <w:noProof/>
                  <w:sz w:val="22"/>
                  <w:szCs w:val="22"/>
                  <w:lang w:val="en-CA" w:eastAsia="en-CA" w:bidi="ar-SA"/>
                </w:rPr>
              </w:pPr>
              <w:hyperlink w:anchor="_Toc389119612" w:history="1">
                <w:r w:rsidR="00B46CE0" w:rsidRPr="006B0CE8">
                  <w:rPr>
                    <w:rStyle w:val="Hyperlink"/>
                    <w:rFonts w:cstheme="minorHAnsi"/>
                    <w:b w:val="0"/>
                    <w:noProof/>
                  </w:rPr>
                  <w:t>English Language Arts (ELA) Writing Expectations - Grade 2</w:t>
                </w:r>
                <w:r w:rsidR="00B46CE0" w:rsidRPr="006B0CE8">
                  <w:rPr>
                    <w:b w:val="0"/>
                    <w:noProof/>
                    <w:webHidden/>
                  </w:rPr>
                  <w:tab/>
                </w:r>
                <w:r w:rsidR="00347776" w:rsidRPr="006B0CE8">
                  <w:rPr>
                    <w:b w:val="0"/>
                    <w:noProof/>
                    <w:webHidden/>
                  </w:rPr>
                  <w:fldChar w:fldCharType="begin"/>
                </w:r>
                <w:r w:rsidR="00B46CE0" w:rsidRPr="006B0CE8">
                  <w:rPr>
                    <w:b w:val="0"/>
                    <w:noProof/>
                    <w:webHidden/>
                  </w:rPr>
                  <w:instrText xml:space="preserve"> PAGEREF _Toc389119612 \h </w:instrText>
                </w:r>
                <w:r w:rsidR="00347776" w:rsidRPr="006B0CE8">
                  <w:rPr>
                    <w:b w:val="0"/>
                    <w:noProof/>
                    <w:webHidden/>
                  </w:rPr>
                </w:r>
                <w:r w:rsidR="00347776" w:rsidRPr="006B0CE8">
                  <w:rPr>
                    <w:b w:val="0"/>
                    <w:noProof/>
                    <w:webHidden/>
                  </w:rPr>
                  <w:fldChar w:fldCharType="separate"/>
                </w:r>
                <w:r w:rsidR="00DC5F2E">
                  <w:rPr>
                    <w:b w:val="0"/>
                    <w:noProof/>
                    <w:webHidden/>
                  </w:rPr>
                  <w:t>108</w:t>
                </w:r>
                <w:r w:rsidR="00347776" w:rsidRPr="006B0CE8">
                  <w:rPr>
                    <w:b w:val="0"/>
                    <w:noProof/>
                    <w:webHidden/>
                  </w:rPr>
                  <w:fldChar w:fldCharType="end"/>
                </w:r>
              </w:hyperlink>
            </w:p>
            <w:p w:rsidR="00B46CE0" w:rsidRPr="006B0CE8" w:rsidRDefault="00D62BC4">
              <w:pPr>
                <w:pStyle w:val="TOC2"/>
                <w:rPr>
                  <w:b w:val="0"/>
                  <w:noProof/>
                  <w:sz w:val="22"/>
                  <w:szCs w:val="22"/>
                  <w:lang w:val="en-CA" w:eastAsia="en-CA" w:bidi="ar-SA"/>
                </w:rPr>
              </w:pPr>
              <w:hyperlink w:anchor="_Toc389119613" w:history="1">
                <w:r w:rsidR="00B46CE0" w:rsidRPr="006B0CE8">
                  <w:rPr>
                    <w:rStyle w:val="Hyperlink"/>
                    <w:rFonts w:cstheme="minorHAnsi"/>
                    <w:b w:val="0"/>
                    <w:noProof/>
                  </w:rPr>
                  <w:t>English Language Arts (ELA) Writing Expectations - Grade 3</w:t>
                </w:r>
                <w:r w:rsidR="00B46CE0" w:rsidRPr="006B0CE8">
                  <w:rPr>
                    <w:b w:val="0"/>
                    <w:noProof/>
                    <w:webHidden/>
                  </w:rPr>
                  <w:tab/>
                </w:r>
                <w:r w:rsidR="00347776" w:rsidRPr="006B0CE8">
                  <w:rPr>
                    <w:b w:val="0"/>
                    <w:noProof/>
                    <w:webHidden/>
                  </w:rPr>
                  <w:fldChar w:fldCharType="begin"/>
                </w:r>
                <w:r w:rsidR="00B46CE0" w:rsidRPr="006B0CE8">
                  <w:rPr>
                    <w:b w:val="0"/>
                    <w:noProof/>
                    <w:webHidden/>
                  </w:rPr>
                  <w:instrText xml:space="preserve"> PAGEREF _Toc389119613 \h </w:instrText>
                </w:r>
                <w:r w:rsidR="00347776" w:rsidRPr="006B0CE8">
                  <w:rPr>
                    <w:b w:val="0"/>
                    <w:noProof/>
                    <w:webHidden/>
                  </w:rPr>
                </w:r>
                <w:r w:rsidR="00347776" w:rsidRPr="006B0CE8">
                  <w:rPr>
                    <w:b w:val="0"/>
                    <w:noProof/>
                    <w:webHidden/>
                  </w:rPr>
                  <w:fldChar w:fldCharType="separate"/>
                </w:r>
                <w:r w:rsidR="00DC5F2E">
                  <w:rPr>
                    <w:b w:val="0"/>
                    <w:noProof/>
                    <w:webHidden/>
                  </w:rPr>
                  <w:t>109</w:t>
                </w:r>
                <w:r w:rsidR="00347776" w:rsidRPr="006B0CE8">
                  <w:rPr>
                    <w:b w:val="0"/>
                    <w:noProof/>
                    <w:webHidden/>
                  </w:rPr>
                  <w:fldChar w:fldCharType="end"/>
                </w:r>
              </w:hyperlink>
            </w:p>
            <w:p w:rsidR="00B46CE0" w:rsidRPr="006B0CE8" w:rsidRDefault="00D62BC4">
              <w:pPr>
                <w:pStyle w:val="TOC2"/>
                <w:rPr>
                  <w:b w:val="0"/>
                  <w:noProof/>
                  <w:sz w:val="22"/>
                  <w:szCs w:val="22"/>
                  <w:lang w:val="en-CA" w:eastAsia="en-CA" w:bidi="ar-SA"/>
                </w:rPr>
              </w:pPr>
              <w:hyperlink w:anchor="_Toc389119614" w:history="1">
                <w:r w:rsidR="00B46CE0" w:rsidRPr="006B0CE8">
                  <w:rPr>
                    <w:rStyle w:val="Hyperlink"/>
                    <w:rFonts w:cstheme="minorHAnsi"/>
                    <w:b w:val="0"/>
                    <w:noProof/>
                  </w:rPr>
                  <w:t>English Language Arts (ELA) Writing Expectations - Grade 4</w:t>
                </w:r>
                <w:r w:rsidR="00B46CE0" w:rsidRPr="006B0CE8">
                  <w:rPr>
                    <w:b w:val="0"/>
                    <w:noProof/>
                    <w:webHidden/>
                  </w:rPr>
                  <w:tab/>
                </w:r>
                <w:r w:rsidR="00347776" w:rsidRPr="006B0CE8">
                  <w:rPr>
                    <w:b w:val="0"/>
                    <w:noProof/>
                    <w:webHidden/>
                  </w:rPr>
                  <w:fldChar w:fldCharType="begin"/>
                </w:r>
                <w:r w:rsidR="00B46CE0" w:rsidRPr="006B0CE8">
                  <w:rPr>
                    <w:b w:val="0"/>
                    <w:noProof/>
                    <w:webHidden/>
                  </w:rPr>
                  <w:instrText xml:space="preserve"> PAGEREF _Toc389119614 \h </w:instrText>
                </w:r>
                <w:r w:rsidR="00347776" w:rsidRPr="006B0CE8">
                  <w:rPr>
                    <w:b w:val="0"/>
                    <w:noProof/>
                    <w:webHidden/>
                  </w:rPr>
                </w:r>
                <w:r w:rsidR="00347776" w:rsidRPr="006B0CE8">
                  <w:rPr>
                    <w:b w:val="0"/>
                    <w:noProof/>
                    <w:webHidden/>
                  </w:rPr>
                  <w:fldChar w:fldCharType="separate"/>
                </w:r>
                <w:r w:rsidR="00DC5F2E">
                  <w:rPr>
                    <w:b w:val="0"/>
                    <w:noProof/>
                    <w:webHidden/>
                  </w:rPr>
                  <w:t>110</w:t>
                </w:r>
                <w:r w:rsidR="00347776" w:rsidRPr="006B0CE8">
                  <w:rPr>
                    <w:b w:val="0"/>
                    <w:noProof/>
                    <w:webHidden/>
                  </w:rPr>
                  <w:fldChar w:fldCharType="end"/>
                </w:r>
              </w:hyperlink>
            </w:p>
            <w:p w:rsidR="00B46CE0" w:rsidRPr="006B0CE8" w:rsidRDefault="00D62BC4">
              <w:pPr>
                <w:pStyle w:val="TOC2"/>
                <w:rPr>
                  <w:b w:val="0"/>
                  <w:noProof/>
                  <w:sz w:val="22"/>
                  <w:szCs w:val="22"/>
                  <w:lang w:val="en-CA" w:eastAsia="en-CA" w:bidi="ar-SA"/>
                </w:rPr>
              </w:pPr>
              <w:hyperlink w:anchor="_Toc389119615" w:history="1">
                <w:r w:rsidR="00B46CE0" w:rsidRPr="006B0CE8">
                  <w:rPr>
                    <w:rStyle w:val="Hyperlink"/>
                    <w:rFonts w:cstheme="minorHAnsi"/>
                    <w:b w:val="0"/>
                    <w:noProof/>
                  </w:rPr>
                  <w:t>English Language Arts (ELA) Writing Expectations - Grade 5</w:t>
                </w:r>
                <w:r w:rsidR="00B46CE0" w:rsidRPr="006B0CE8">
                  <w:rPr>
                    <w:b w:val="0"/>
                    <w:noProof/>
                    <w:webHidden/>
                  </w:rPr>
                  <w:tab/>
                </w:r>
                <w:r w:rsidR="00347776" w:rsidRPr="006B0CE8">
                  <w:rPr>
                    <w:b w:val="0"/>
                    <w:noProof/>
                    <w:webHidden/>
                  </w:rPr>
                  <w:fldChar w:fldCharType="begin"/>
                </w:r>
                <w:r w:rsidR="00B46CE0" w:rsidRPr="006B0CE8">
                  <w:rPr>
                    <w:b w:val="0"/>
                    <w:noProof/>
                    <w:webHidden/>
                  </w:rPr>
                  <w:instrText xml:space="preserve"> PAGEREF _Toc389119615 \h </w:instrText>
                </w:r>
                <w:r w:rsidR="00347776" w:rsidRPr="006B0CE8">
                  <w:rPr>
                    <w:b w:val="0"/>
                    <w:noProof/>
                    <w:webHidden/>
                  </w:rPr>
                </w:r>
                <w:r w:rsidR="00347776" w:rsidRPr="006B0CE8">
                  <w:rPr>
                    <w:b w:val="0"/>
                    <w:noProof/>
                    <w:webHidden/>
                  </w:rPr>
                  <w:fldChar w:fldCharType="separate"/>
                </w:r>
                <w:r w:rsidR="00DC5F2E">
                  <w:rPr>
                    <w:b w:val="0"/>
                    <w:noProof/>
                    <w:webHidden/>
                  </w:rPr>
                  <w:t>111</w:t>
                </w:r>
                <w:r w:rsidR="00347776" w:rsidRPr="006B0CE8">
                  <w:rPr>
                    <w:b w:val="0"/>
                    <w:noProof/>
                    <w:webHidden/>
                  </w:rPr>
                  <w:fldChar w:fldCharType="end"/>
                </w:r>
              </w:hyperlink>
            </w:p>
            <w:p w:rsidR="00B46CE0" w:rsidRPr="006B0CE8" w:rsidRDefault="00D62BC4">
              <w:pPr>
                <w:pStyle w:val="TOC2"/>
                <w:rPr>
                  <w:b w:val="0"/>
                  <w:noProof/>
                  <w:sz w:val="22"/>
                  <w:szCs w:val="22"/>
                  <w:lang w:val="en-CA" w:eastAsia="en-CA" w:bidi="ar-SA"/>
                </w:rPr>
              </w:pPr>
              <w:hyperlink w:anchor="_Toc389119616" w:history="1">
                <w:r w:rsidR="00B46CE0" w:rsidRPr="006B0CE8">
                  <w:rPr>
                    <w:rStyle w:val="Hyperlink"/>
                    <w:rFonts w:cstheme="minorHAnsi"/>
                    <w:b w:val="0"/>
                    <w:noProof/>
                  </w:rPr>
                  <w:t>English Language Arts (ELA) Writing Expectations - Grade 6</w:t>
                </w:r>
                <w:r w:rsidR="00B46CE0" w:rsidRPr="006B0CE8">
                  <w:rPr>
                    <w:b w:val="0"/>
                    <w:noProof/>
                    <w:webHidden/>
                  </w:rPr>
                  <w:tab/>
                </w:r>
                <w:r w:rsidR="00347776" w:rsidRPr="006B0CE8">
                  <w:rPr>
                    <w:b w:val="0"/>
                    <w:noProof/>
                    <w:webHidden/>
                  </w:rPr>
                  <w:fldChar w:fldCharType="begin"/>
                </w:r>
                <w:r w:rsidR="00B46CE0" w:rsidRPr="006B0CE8">
                  <w:rPr>
                    <w:b w:val="0"/>
                    <w:noProof/>
                    <w:webHidden/>
                  </w:rPr>
                  <w:instrText xml:space="preserve"> PAGEREF _Toc389119616 \h </w:instrText>
                </w:r>
                <w:r w:rsidR="00347776" w:rsidRPr="006B0CE8">
                  <w:rPr>
                    <w:b w:val="0"/>
                    <w:noProof/>
                    <w:webHidden/>
                  </w:rPr>
                </w:r>
                <w:r w:rsidR="00347776" w:rsidRPr="006B0CE8">
                  <w:rPr>
                    <w:b w:val="0"/>
                    <w:noProof/>
                    <w:webHidden/>
                  </w:rPr>
                  <w:fldChar w:fldCharType="separate"/>
                </w:r>
                <w:r w:rsidR="00DC5F2E">
                  <w:rPr>
                    <w:b w:val="0"/>
                    <w:noProof/>
                    <w:webHidden/>
                  </w:rPr>
                  <w:t>112</w:t>
                </w:r>
                <w:r w:rsidR="00347776" w:rsidRPr="006B0CE8">
                  <w:rPr>
                    <w:b w:val="0"/>
                    <w:noProof/>
                    <w:webHidden/>
                  </w:rPr>
                  <w:fldChar w:fldCharType="end"/>
                </w:r>
              </w:hyperlink>
            </w:p>
            <w:p w:rsidR="00B46CE0" w:rsidRPr="006B0CE8" w:rsidRDefault="00D62BC4">
              <w:pPr>
                <w:pStyle w:val="TOC2"/>
                <w:rPr>
                  <w:b w:val="0"/>
                  <w:noProof/>
                  <w:sz w:val="22"/>
                  <w:szCs w:val="22"/>
                  <w:lang w:val="en-CA" w:eastAsia="en-CA" w:bidi="ar-SA"/>
                </w:rPr>
              </w:pPr>
              <w:hyperlink w:anchor="_Toc389119617" w:history="1">
                <w:r w:rsidR="00B46CE0" w:rsidRPr="006B0CE8">
                  <w:rPr>
                    <w:rStyle w:val="Hyperlink"/>
                    <w:rFonts w:cstheme="minorHAnsi"/>
                    <w:b w:val="0"/>
                    <w:noProof/>
                  </w:rPr>
                  <w:t>English Language Arts (ELA) Writing Expectations - Grade 7</w:t>
                </w:r>
                <w:r w:rsidR="00B46CE0" w:rsidRPr="006B0CE8">
                  <w:rPr>
                    <w:b w:val="0"/>
                    <w:noProof/>
                    <w:webHidden/>
                  </w:rPr>
                  <w:tab/>
                </w:r>
                <w:r w:rsidR="00347776" w:rsidRPr="006B0CE8">
                  <w:rPr>
                    <w:b w:val="0"/>
                    <w:noProof/>
                    <w:webHidden/>
                  </w:rPr>
                  <w:fldChar w:fldCharType="begin"/>
                </w:r>
                <w:r w:rsidR="00B46CE0" w:rsidRPr="006B0CE8">
                  <w:rPr>
                    <w:b w:val="0"/>
                    <w:noProof/>
                    <w:webHidden/>
                  </w:rPr>
                  <w:instrText xml:space="preserve"> PAGEREF _Toc389119617 \h </w:instrText>
                </w:r>
                <w:r w:rsidR="00347776" w:rsidRPr="006B0CE8">
                  <w:rPr>
                    <w:b w:val="0"/>
                    <w:noProof/>
                    <w:webHidden/>
                  </w:rPr>
                </w:r>
                <w:r w:rsidR="00347776" w:rsidRPr="006B0CE8">
                  <w:rPr>
                    <w:b w:val="0"/>
                    <w:noProof/>
                    <w:webHidden/>
                  </w:rPr>
                  <w:fldChar w:fldCharType="separate"/>
                </w:r>
                <w:r w:rsidR="00DC5F2E">
                  <w:rPr>
                    <w:b w:val="0"/>
                    <w:noProof/>
                    <w:webHidden/>
                  </w:rPr>
                  <w:t>113</w:t>
                </w:r>
                <w:r w:rsidR="00347776" w:rsidRPr="006B0CE8">
                  <w:rPr>
                    <w:b w:val="0"/>
                    <w:noProof/>
                    <w:webHidden/>
                  </w:rPr>
                  <w:fldChar w:fldCharType="end"/>
                </w:r>
              </w:hyperlink>
            </w:p>
            <w:p w:rsidR="00B46CE0" w:rsidRPr="006B0CE8" w:rsidRDefault="00D62BC4">
              <w:pPr>
                <w:pStyle w:val="TOC2"/>
                <w:rPr>
                  <w:b w:val="0"/>
                  <w:noProof/>
                  <w:sz w:val="22"/>
                  <w:szCs w:val="22"/>
                  <w:lang w:val="en-CA" w:eastAsia="en-CA" w:bidi="ar-SA"/>
                </w:rPr>
              </w:pPr>
              <w:hyperlink w:anchor="_Toc389119618" w:history="1">
                <w:r w:rsidR="00B46CE0" w:rsidRPr="006B0CE8">
                  <w:rPr>
                    <w:rStyle w:val="Hyperlink"/>
                    <w:rFonts w:cstheme="minorHAnsi"/>
                    <w:b w:val="0"/>
                    <w:noProof/>
                  </w:rPr>
                  <w:t>English Language Arts (ELA) Writing Expectations - Grade 8</w:t>
                </w:r>
                <w:r w:rsidR="00B46CE0" w:rsidRPr="006B0CE8">
                  <w:rPr>
                    <w:b w:val="0"/>
                    <w:noProof/>
                    <w:webHidden/>
                  </w:rPr>
                  <w:tab/>
                </w:r>
                <w:r w:rsidR="00347776" w:rsidRPr="006B0CE8">
                  <w:rPr>
                    <w:b w:val="0"/>
                    <w:noProof/>
                    <w:webHidden/>
                  </w:rPr>
                  <w:fldChar w:fldCharType="begin"/>
                </w:r>
                <w:r w:rsidR="00B46CE0" w:rsidRPr="006B0CE8">
                  <w:rPr>
                    <w:b w:val="0"/>
                    <w:noProof/>
                    <w:webHidden/>
                  </w:rPr>
                  <w:instrText xml:space="preserve"> PAGEREF _Toc389119618 \h </w:instrText>
                </w:r>
                <w:r w:rsidR="00347776" w:rsidRPr="006B0CE8">
                  <w:rPr>
                    <w:b w:val="0"/>
                    <w:noProof/>
                    <w:webHidden/>
                  </w:rPr>
                </w:r>
                <w:r w:rsidR="00347776" w:rsidRPr="006B0CE8">
                  <w:rPr>
                    <w:b w:val="0"/>
                    <w:noProof/>
                    <w:webHidden/>
                  </w:rPr>
                  <w:fldChar w:fldCharType="separate"/>
                </w:r>
                <w:r w:rsidR="00DC5F2E">
                  <w:rPr>
                    <w:b w:val="0"/>
                    <w:noProof/>
                    <w:webHidden/>
                  </w:rPr>
                  <w:t>114</w:t>
                </w:r>
                <w:r w:rsidR="00347776" w:rsidRPr="006B0CE8">
                  <w:rPr>
                    <w:b w:val="0"/>
                    <w:noProof/>
                    <w:webHidden/>
                  </w:rPr>
                  <w:fldChar w:fldCharType="end"/>
                </w:r>
              </w:hyperlink>
            </w:p>
            <w:p w:rsidR="00B46CE0" w:rsidRPr="006B0CE8" w:rsidRDefault="00D62BC4">
              <w:pPr>
                <w:pStyle w:val="TOC1"/>
                <w:rPr>
                  <w:noProof/>
                  <w:sz w:val="22"/>
                  <w:szCs w:val="22"/>
                  <w:lang w:val="en-CA" w:eastAsia="en-CA" w:bidi="ar-SA"/>
                </w:rPr>
              </w:pPr>
              <w:hyperlink w:anchor="_Toc389119619" w:history="1">
                <w:r w:rsidR="00B46CE0" w:rsidRPr="006B0CE8">
                  <w:rPr>
                    <w:rStyle w:val="Hyperlink"/>
                    <w:rFonts w:cstheme="minorHAnsi"/>
                    <w:noProof/>
                  </w:rPr>
                  <w:t>References and Resources</w:t>
                </w:r>
                <w:r w:rsidR="00B46CE0" w:rsidRPr="006B0CE8">
                  <w:rPr>
                    <w:noProof/>
                    <w:webHidden/>
                  </w:rPr>
                  <w:tab/>
                </w:r>
                <w:r w:rsidR="00347776" w:rsidRPr="006B0CE8">
                  <w:rPr>
                    <w:noProof/>
                    <w:webHidden/>
                  </w:rPr>
                  <w:fldChar w:fldCharType="begin"/>
                </w:r>
                <w:r w:rsidR="00B46CE0" w:rsidRPr="006B0CE8">
                  <w:rPr>
                    <w:noProof/>
                    <w:webHidden/>
                  </w:rPr>
                  <w:instrText xml:space="preserve"> PAGEREF _Toc389119619 \h </w:instrText>
                </w:r>
                <w:r w:rsidR="00347776" w:rsidRPr="006B0CE8">
                  <w:rPr>
                    <w:noProof/>
                    <w:webHidden/>
                  </w:rPr>
                </w:r>
                <w:r w:rsidR="00347776" w:rsidRPr="006B0CE8">
                  <w:rPr>
                    <w:noProof/>
                    <w:webHidden/>
                  </w:rPr>
                  <w:fldChar w:fldCharType="separate"/>
                </w:r>
                <w:r w:rsidR="00DC5F2E">
                  <w:rPr>
                    <w:noProof/>
                    <w:webHidden/>
                  </w:rPr>
                  <w:t>115</w:t>
                </w:r>
                <w:r w:rsidR="00347776" w:rsidRPr="006B0CE8">
                  <w:rPr>
                    <w:noProof/>
                    <w:webHidden/>
                  </w:rPr>
                  <w:fldChar w:fldCharType="end"/>
                </w:r>
              </w:hyperlink>
            </w:p>
            <w:p w:rsidR="00B46CE0" w:rsidRPr="006B0CE8" w:rsidRDefault="00D62BC4">
              <w:pPr>
                <w:pStyle w:val="TOC1"/>
                <w:rPr>
                  <w:noProof/>
                  <w:sz w:val="22"/>
                  <w:szCs w:val="22"/>
                  <w:lang w:val="en-CA" w:eastAsia="en-CA" w:bidi="ar-SA"/>
                </w:rPr>
              </w:pPr>
              <w:hyperlink w:anchor="_Toc389119620" w:history="1">
                <w:r w:rsidR="00B46CE0" w:rsidRPr="006B0CE8">
                  <w:rPr>
                    <w:rStyle w:val="Hyperlink"/>
                    <w:rFonts w:cstheme="minorHAnsi"/>
                    <w:noProof/>
                  </w:rPr>
                  <w:t>Appendix A: International Reference - CEFR Global Scale</w:t>
                </w:r>
                <w:r w:rsidR="00B46CE0" w:rsidRPr="006B0CE8">
                  <w:rPr>
                    <w:noProof/>
                    <w:webHidden/>
                  </w:rPr>
                  <w:tab/>
                </w:r>
                <w:r w:rsidR="00347776" w:rsidRPr="006B0CE8">
                  <w:rPr>
                    <w:noProof/>
                    <w:webHidden/>
                  </w:rPr>
                  <w:fldChar w:fldCharType="begin"/>
                </w:r>
                <w:r w:rsidR="00B46CE0" w:rsidRPr="006B0CE8">
                  <w:rPr>
                    <w:noProof/>
                    <w:webHidden/>
                  </w:rPr>
                  <w:instrText xml:space="preserve"> PAGEREF _Toc389119620 \h </w:instrText>
                </w:r>
                <w:r w:rsidR="00347776" w:rsidRPr="006B0CE8">
                  <w:rPr>
                    <w:noProof/>
                    <w:webHidden/>
                  </w:rPr>
                </w:r>
                <w:r w:rsidR="00347776" w:rsidRPr="006B0CE8">
                  <w:rPr>
                    <w:noProof/>
                    <w:webHidden/>
                  </w:rPr>
                  <w:fldChar w:fldCharType="separate"/>
                </w:r>
                <w:r w:rsidR="00DC5F2E">
                  <w:rPr>
                    <w:noProof/>
                    <w:webHidden/>
                  </w:rPr>
                  <w:t>116</w:t>
                </w:r>
                <w:r w:rsidR="00347776" w:rsidRPr="006B0CE8">
                  <w:rPr>
                    <w:noProof/>
                    <w:webHidden/>
                  </w:rPr>
                  <w:fldChar w:fldCharType="end"/>
                </w:r>
              </w:hyperlink>
            </w:p>
            <w:p w:rsidR="00B46CE0" w:rsidRPr="006B0CE8" w:rsidRDefault="00D62BC4">
              <w:pPr>
                <w:pStyle w:val="TOC1"/>
                <w:rPr>
                  <w:noProof/>
                  <w:sz w:val="22"/>
                  <w:szCs w:val="22"/>
                  <w:lang w:val="en-CA" w:eastAsia="en-CA" w:bidi="ar-SA"/>
                </w:rPr>
              </w:pPr>
              <w:hyperlink w:anchor="_Toc389119621" w:history="1">
                <w:r w:rsidR="00B46CE0" w:rsidRPr="006B0CE8">
                  <w:rPr>
                    <w:rStyle w:val="Hyperlink"/>
                    <w:rFonts w:cstheme="minorHAnsi"/>
                    <w:noProof/>
                  </w:rPr>
                  <w:t>Appendix B: Writing Prompts – Grades 1 – 8</w:t>
                </w:r>
                <w:r w:rsidR="00B46CE0" w:rsidRPr="006B0CE8">
                  <w:rPr>
                    <w:noProof/>
                    <w:webHidden/>
                  </w:rPr>
                  <w:tab/>
                </w:r>
                <w:r w:rsidR="00347776" w:rsidRPr="006B0CE8">
                  <w:rPr>
                    <w:noProof/>
                    <w:webHidden/>
                  </w:rPr>
                  <w:fldChar w:fldCharType="begin"/>
                </w:r>
                <w:r w:rsidR="00B46CE0" w:rsidRPr="006B0CE8">
                  <w:rPr>
                    <w:noProof/>
                    <w:webHidden/>
                  </w:rPr>
                  <w:instrText xml:space="preserve"> PAGEREF _Toc389119621 \h </w:instrText>
                </w:r>
                <w:r w:rsidR="00347776" w:rsidRPr="006B0CE8">
                  <w:rPr>
                    <w:noProof/>
                    <w:webHidden/>
                  </w:rPr>
                </w:r>
                <w:r w:rsidR="00347776" w:rsidRPr="006B0CE8">
                  <w:rPr>
                    <w:noProof/>
                    <w:webHidden/>
                  </w:rPr>
                  <w:fldChar w:fldCharType="separate"/>
                </w:r>
                <w:r w:rsidR="00DC5F2E">
                  <w:rPr>
                    <w:noProof/>
                    <w:webHidden/>
                  </w:rPr>
                  <w:t>117</w:t>
                </w:r>
                <w:r w:rsidR="00347776" w:rsidRPr="006B0CE8">
                  <w:rPr>
                    <w:noProof/>
                    <w:webHidden/>
                  </w:rPr>
                  <w:fldChar w:fldCharType="end"/>
                </w:r>
              </w:hyperlink>
            </w:p>
            <w:p w:rsidR="00534495" w:rsidRPr="006B0CE8" w:rsidRDefault="00347776" w:rsidP="00730B40">
              <w:pPr>
                <w:pStyle w:val="TOC3"/>
                <w:tabs>
                  <w:tab w:val="right" w:leader="dot" w:pos="9350"/>
                </w:tabs>
                <w:ind w:left="0"/>
                <w:sectPr w:rsidR="00534495" w:rsidRPr="006B0CE8" w:rsidSect="00424E10">
                  <w:footerReference w:type="even" r:id="rId19"/>
                  <w:footerReference w:type="default" r:id="rId20"/>
                  <w:pgSz w:w="12240" w:h="15840"/>
                  <w:pgMar w:top="1440" w:right="1440" w:bottom="1440" w:left="1440" w:header="720" w:footer="720" w:gutter="0"/>
                  <w:pgNumType w:fmt="lowerRoman" w:start="1"/>
                  <w:cols w:space="720"/>
                  <w:docGrid w:linePitch="360"/>
                </w:sectPr>
              </w:pPr>
              <w:r w:rsidRPr="006B0CE8">
                <w:fldChar w:fldCharType="end"/>
              </w:r>
            </w:p>
          </w:sdtContent>
        </w:sdt>
        <w:p w:rsidR="00443018" w:rsidRPr="00BF1F57" w:rsidRDefault="00D62BC4" w:rsidP="00BF1F57"/>
      </w:sdtContent>
    </w:sdt>
    <w:p w:rsidR="00443018" w:rsidRPr="002A7B23" w:rsidRDefault="00D62BC4" w:rsidP="00813630">
      <w:pPr>
        <w:pStyle w:val="Title"/>
        <w:jc w:val="center"/>
        <w:rPr>
          <w:b/>
          <w:color w:val="007635"/>
          <w:sz w:val="20"/>
          <w:szCs w:val="20"/>
        </w:rPr>
      </w:pPr>
      <w:sdt>
        <w:sdtPr>
          <w:rPr>
            <w:b/>
            <w:color w:val="007635"/>
            <w:sz w:val="36"/>
            <w:szCs w:val="36"/>
          </w:rPr>
          <w:id w:val="223570831"/>
          <w:dataBinding w:prefixMappings="xmlns:ns0='http://purl.org/dc/elements/1.1/' xmlns:ns1='http://schemas.openxmlformats.org/package/2006/metadata/core-properties' " w:xpath="/ns1:coreProperties[1]/ns0:title[1]" w:storeItemID="{6C3C8BC8-F283-45AE-878A-BAB7291924A1}"/>
          <w:text/>
        </w:sdtPr>
        <w:sdtEndPr/>
        <w:sdtContent>
          <w:r w:rsidR="00343C94">
            <w:rPr>
              <w:b/>
              <w:color w:val="007635"/>
              <w:sz w:val="36"/>
              <w:szCs w:val="36"/>
              <w:lang w:val="en-CA"/>
            </w:rPr>
            <w:t>Common Framework of Reference (CFR)</w:t>
          </w:r>
        </w:sdtContent>
      </w:sdt>
      <w:r w:rsidR="0046050C" w:rsidRPr="002A7B23">
        <w:rPr>
          <w:b/>
          <w:i/>
          <w:iCs/>
          <w:color w:val="007635"/>
          <w:sz w:val="56"/>
          <w:szCs w:val="56"/>
        </w:rPr>
        <w:t xml:space="preserve"> </w:t>
      </w:r>
    </w:p>
    <w:p w:rsidR="00813630" w:rsidRPr="00267448" w:rsidRDefault="00813630" w:rsidP="00813630">
      <w:pPr>
        <w:pStyle w:val="Heading1"/>
        <w:rPr>
          <w:rFonts w:cstheme="minorHAnsi"/>
          <w:b/>
          <w:color w:val="007635"/>
        </w:rPr>
      </w:pPr>
      <w:bookmarkStart w:id="1" w:name="_Toc363735062"/>
      <w:bookmarkStart w:id="2" w:name="_Toc389119590"/>
      <w:r w:rsidRPr="00267448">
        <w:rPr>
          <w:rFonts w:cstheme="minorHAnsi"/>
          <w:b/>
          <w:color w:val="007635"/>
        </w:rPr>
        <w:t>Introduction</w:t>
      </w:r>
      <w:bookmarkEnd w:id="1"/>
      <w:bookmarkEnd w:id="2"/>
    </w:p>
    <w:p w:rsidR="00610D4B" w:rsidRPr="00610D4B" w:rsidRDefault="00610D4B" w:rsidP="00610D4B">
      <w:pPr>
        <w:rPr>
          <w:rFonts w:cstheme="minorHAnsi"/>
          <w:sz w:val="24"/>
          <w:szCs w:val="24"/>
        </w:rPr>
      </w:pPr>
      <w:r w:rsidRPr="00610D4B">
        <w:rPr>
          <w:rFonts w:cstheme="minorHAnsi"/>
          <w:sz w:val="24"/>
          <w:szCs w:val="24"/>
        </w:rPr>
        <w:t xml:space="preserve">Adoption of the Common Framework of Reference (CFR) as a language reference tool has facilitated ministry collaboration with school divisions on approaches that promote greater consistency with planning, instruction, and assessment of learners with English as an Additional Language (EAL) needs. </w:t>
      </w:r>
    </w:p>
    <w:p w:rsidR="00610D4B" w:rsidRPr="00610D4B" w:rsidRDefault="00610D4B" w:rsidP="00610D4B">
      <w:pPr>
        <w:rPr>
          <w:rFonts w:cstheme="minorHAnsi"/>
          <w:sz w:val="24"/>
          <w:szCs w:val="24"/>
        </w:rPr>
      </w:pPr>
      <w:r w:rsidRPr="00610D4B">
        <w:rPr>
          <w:rFonts w:cstheme="minorHAnsi"/>
          <w:sz w:val="24"/>
          <w:szCs w:val="24"/>
        </w:rPr>
        <w:t xml:space="preserve">The CFR is an international, skill-based language framework that focuses on language use to perform meaningful tasks in authentic contexts. For school-aged children with EAL needs, an </w:t>
      </w:r>
      <w:r w:rsidR="00330595">
        <w:rPr>
          <w:rFonts w:cstheme="minorHAnsi"/>
          <w:sz w:val="24"/>
          <w:szCs w:val="24"/>
        </w:rPr>
        <w:t xml:space="preserve">authentic context is the </w:t>
      </w:r>
      <w:r w:rsidR="00330595" w:rsidRPr="00993AD3">
        <w:rPr>
          <w:rFonts w:cstheme="minorHAnsi"/>
          <w:i/>
          <w:sz w:val="24"/>
          <w:szCs w:val="24"/>
        </w:rPr>
        <w:t>school</w:t>
      </w:r>
      <w:r w:rsidRPr="00610D4B">
        <w:rPr>
          <w:rFonts w:cstheme="minorHAnsi"/>
          <w:sz w:val="24"/>
          <w:szCs w:val="24"/>
        </w:rPr>
        <w:t xml:space="preserve"> and meaningful tasks are associated with </w:t>
      </w:r>
      <w:r w:rsidRPr="00993AD3">
        <w:rPr>
          <w:rFonts w:cstheme="minorHAnsi"/>
          <w:i/>
          <w:sz w:val="24"/>
          <w:szCs w:val="24"/>
        </w:rPr>
        <w:t>learning outcomes</w:t>
      </w:r>
      <w:r w:rsidRPr="00610D4B">
        <w:rPr>
          <w:rFonts w:cstheme="minorHAnsi"/>
          <w:sz w:val="24"/>
          <w:szCs w:val="24"/>
        </w:rPr>
        <w:t xml:space="preserve">.  For children learning English, </w:t>
      </w:r>
      <w:r w:rsidRPr="000B25D2">
        <w:rPr>
          <w:rFonts w:cstheme="minorHAnsi"/>
          <w:sz w:val="24"/>
          <w:szCs w:val="24"/>
        </w:rPr>
        <w:t>the CFR outlines</w:t>
      </w:r>
      <w:r w:rsidRPr="00610D4B">
        <w:rPr>
          <w:rFonts w:cstheme="minorHAnsi"/>
          <w:sz w:val="24"/>
          <w:szCs w:val="24"/>
        </w:rPr>
        <w:t xml:space="preserve"> success through a continuum of observable behaviours and descriptors of language progress that are applicable to the context of schooling.</w:t>
      </w:r>
    </w:p>
    <w:p w:rsidR="00610D4B" w:rsidRPr="00610D4B" w:rsidRDefault="00610D4B" w:rsidP="00610D4B">
      <w:pPr>
        <w:rPr>
          <w:rFonts w:cstheme="minorHAnsi"/>
          <w:sz w:val="24"/>
          <w:szCs w:val="24"/>
        </w:rPr>
      </w:pPr>
      <w:r w:rsidRPr="00610D4B">
        <w:rPr>
          <w:rFonts w:cstheme="minorHAnsi"/>
          <w:sz w:val="24"/>
          <w:szCs w:val="24"/>
        </w:rPr>
        <w:t xml:space="preserve">The ministry document </w:t>
      </w:r>
      <w:hyperlink r:id="rId21" w:history="1">
        <w:r w:rsidRPr="00330595">
          <w:rPr>
            <w:rFonts w:cstheme="minorHAnsi"/>
            <w:b/>
            <w:i/>
            <w:sz w:val="24"/>
            <w:szCs w:val="24"/>
          </w:rPr>
          <w:t>A Guide to Using the CFR with EAL Learners</w:t>
        </w:r>
      </w:hyperlink>
      <w:r w:rsidRPr="00330595">
        <w:rPr>
          <w:rFonts w:cstheme="minorHAnsi"/>
          <w:b/>
          <w:i/>
          <w:sz w:val="24"/>
          <w:szCs w:val="24"/>
        </w:rPr>
        <w:t xml:space="preserve"> (2012)</w:t>
      </w:r>
      <w:r w:rsidRPr="00610D4B">
        <w:rPr>
          <w:rFonts w:cstheme="minorHAnsi"/>
          <w:sz w:val="24"/>
          <w:szCs w:val="24"/>
        </w:rPr>
        <w:t xml:space="preserve"> offers detailed information about each of the six levels of language progress that lead learners to upper levels of proficiency. Learners who do not reach these levels of proficiency will have difficulty achieving the learning outcomes in Saskatchewan curricula.</w:t>
      </w:r>
    </w:p>
    <w:p w:rsidR="00610D4B" w:rsidRPr="00610D4B" w:rsidRDefault="00610D4B" w:rsidP="00610D4B">
      <w:pPr>
        <w:rPr>
          <w:rFonts w:cstheme="minorHAnsi"/>
          <w:sz w:val="24"/>
          <w:szCs w:val="24"/>
        </w:rPr>
      </w:pPr>
      <w:r w:rsidRPr="00610D4B">
        <w:rPr>
          <w:rFonts w:cstheme="minorHAnsi"/>
          <w:sz w:val="24"/>
          <w:szCs w:val="24"/>
        </w:rPr>
        <w:t>In addition to six levels of progress, the CFR is organized around five areas of skill development: listening, speaking (spoken production and spoken interac</w:t>
      </w:r>
      <w:r w:rsidR="00B45C09">
        <w:rPr>
          <w:rFonts w:cstheme="minorHAnsi"/>
          <w:sz w:val="24"/>
          <w:szCs w:val="24"/>
        </w:rPr>
        <w:t>tion), reading</w:t>
      </w:r>
      <w:r w:rsidR="00330595">
        <w:rPr>
          <w:rFonts w:cstheme="minorHAnsi"/>
          <w:sz w:val="24"/>
          <w:szCs w:val="24"/>
        </w:rPr>
        <w:t xml:space="preserve"> and writing. This</w:t>
      </w:r>
      <w:r w:rsidRPr="00610D4B">
        <w:rPr>
          <w:rFonts w:cstheme="minorHAnsi"/>
          <w:sz w:val="24"/>
          <w:szCs w:val="24"/>
        </w:rPr>
        <w:t xml:space="preserve"> </w:t>
      </w:r>
      <w:r w:rsidR="00330595">
        <w:rPr>
          <w:rFonts w:cstheme="minorHAnsi"/>
          <w:sz w:val="24"/>
          <w:szCs w:val="24"/>
        </w:rPr>
        <w:t xml:space="preserve">support </w:t>
      </w:r>
      <w:r w:rsidRPr="00610D4B">
        <w:rPr>
          <w:rFonts w:cstheme="minorHAnsi"/>
          <w:sz w:val="24"/>
          <w:szCs w:val="24"/>
        </w:rPr>
        <w:t>document</w:t>
      </w:r>
      <w:r w:rsidR="00330595">
        <w:rPr>
          <w:rFonts w:cstheme="minorHAnsi"/>
          <w:sz w:val="24"/>
          <w:szCs w:val="24"/>
        </w:rPr>
        <w:t>, titled</w:t>
      </w:r>
      <w:r w:rsidRPr="00610D4B">
        <w:rPr>
          <w:rFonts w:cstheme="minorHAnsi"/>
          <w:sz w:val="24"/>
          <w:szCs w:val="24"/>
        </w:rPr>
        <w:t xml:space="preserve"> </w:t>
      </w:r>
      <w:r w:rsidRPr="00330595">
        <w:rPr>
          <w:rFonts w:cstheme="minorHAnsi"/>
          <w:b/>
          <w:i/>
          <w:sz w:val="24"/>
          <w:szCs w:val="24"/>
        </w:rPr>
        <w:t>Common Framework of Reference (CFR): EAL Writing Rubrics and Student Exemplars</w:t>
      </w:r>
      <w:r w:rsidR="00BB7DBC">
        <w:rPr>
          <w:rFonts w:cstheme="minorHAnsi"/>
          <w:b/>
          <w:i/>
          <w:sz w:val="24"/>
          <w:szCs w:val="24"/>
        </w:rPr>
        <w:t xml:space="preserve"> </w:t>
      </w:r>
      <w:r w:rsidR="00BB7DBC" w:rsidRPr="000B25D2">
        <w:rPr>
          <w:rFonts w:cstheme="minorHAnsi"/>
          <w:b/>
          <w:i/>
          <w:sz w:val="24"/>
          <w:szCs w:val="24"/>
        </w:rPr>
        <w:t>Grades 1-8</w:t>
      </w:r>
      <w:r w:rsidR="00330595" w:rsidRPr="000B25D2">
        <w:rPr>
          <w:rFonts w:cstheme="minorHAnsi"/>
          <w:b/>
          <w:i/>
          <w:sz w:val="24"/>
          <w:szCs w:val="24"/>
        </w:rPr>
        <w:t>,</w:t>
      </w:r>
      <w:r w:rsidRPr="00610D4B">
        <w:rPr>
          <w:rFonts w:cstheme="minorHAnsi"/>
          <w:sz w:val="24"/>
          <w:szCs w:val="24"/>
        </w:rPr>
        <w:t xml:space="preserve"> focuses specifically on skill development in the area of writing. In the document, you will find writing rubrics and exemplars that illustrate how writing progress can be monitored and assessed at each level of the CFR. Student writing samples have been gathered from a cross-section of EAL learners in various grades, with diverse language backgrounds and prior learning experiences. The selected samples offer evidence of writing progress along the six levels of the CFR for EAL (A1.1, A1.2, A2.1, A2.2, B1.1, B1.2) across all grades.</w:t>
      </w:r>
    </w:p>
    <w:p w:rsidR="00610D4B" w:rsidRPr="00610D4B" w:rsidRDefault="00610D4B" w:rsidP="00610D4B">
      <w:pPr>
        <w:rPr>
          <w:rFonts w:cstheme="minorHAnsi"/>
          <w:sz w:val="24"/>
          <w:szCs w:val="24"/>
        </w:rPr>
      </w:pPr>
      <w:r w:rsidRPr="00610D4B">
        <w:rPr>
          <w:rFonts w:cstheme="minorHAnsi"/>
          <w:sz w:val="24"/>
          <w:szCs w:val="24"/>
        </w:rPr>
        <w:t>In keeping with the intent of the CFR, English language learning should be viewed as a journey and not a rigid set of fixed descriptors confined by level.  Learners often start their journey at A1.1 and move toward increased levels of language proficiency. They can look back at the progress they have made on their journey and plan, with guidanc</w:t>
      </w:r>
      <w:r w:rsidR="00B45C09">
        <w:rPr>
          <w:rFonts w:cstheme="minorHAnsi"/>
          <w:sz w:val="24"/>
          <w:szCs w:val="24"/>
        </w:rPr>
        <w:t>e from teachers, parents, peers</w:t>
      </w:r>
      <w:r w:rsidRPr="00610D4B">
        <w:rPr>
          <w:rFonts w:cstheme="minorHAnsi"/>
          <w:sz w:val="24"/>
          <w:szCs w:val="24"/>
        </w:rPr>
        <w:t xml:space="preserve"> and others, their route to the next level. </w:t>
      </w:r>
    </w:p>
    <w:p w:rsidR="00610D4B" w:rsidRPr="00610D4B" w:rsidRDefault="00610D4B" w:rsidP="00610D4B">
      <w:pPr>
        <w:rPr>
          <w:rFonts w:cstheme="minorHAnsi"/>
          <w:sz w:val="24"/>
          <w:szCs w:val="24"/>
        </w:rPr>
      </w:pPr>
      <w:r w:rsidRPr="00610D4B">
        <w:rPr>
          <w:rFonts w:cstheme="minorHAnsi"/>
          <w:sz w:val="24"/>
          <w:szCs w:val="24"/>
        </w:rPr>
        <w:lastRenderedPageBreak/>
        <w:t>The writing exemplars in this document illustrate that a single sample of writing rarely fits neatly into one level; some writing features may closely resemble those from a previous level or at a higher level. However, a general snapshot of each student’s capabilities with written language can be gleaned through a collection of writing samples gathered over a period of time from several different learning contexts or areas of study.</w:t>
      </w:r>
    </w:p>
    <w:p w:rsidR="00813630" w:rsidRPr="00267448" w:rsidRDefault="00610D4B" w:rsidP="00813630">
      <w:pPr>
        <w:pStyle w:val="Heading1"/>
        <w:rPr>
          <w:rFonts w:cstheme="minorHAnsi"/>
          <w:b/>
          <w:color w:val="007635"/>
        </w:rPr>
      </w:pPr>
      <w:bookmarkStart w:id="3" w:name="_Toc363735063"/>
      <w:bookmarkStart w:id="4" w:name="_Toc389119591"/>
      <w:r>
        <w:rPr>
          <w:rFonts w:cstheme="minorHAnsi"/>
          <w:b/>
          <w:color w:val="007635"/>
        </w:rPr>
        <w:t>Key Terms</w:t>
      </w:r>
      <w:bookmarkEnd w:id="3"/>
      <w:bookmarkEnd w:id="4"/>
    </w:p>
    <w:p w:rsidR="00610D4B" w:rsidRPr="00610D4B" w:rsidRDefault="00610D4B" w:rsidP="00610D4B">
      <w:pPr>
        <w:pStyle w:val="ListParagraph"/>
        <w:ind w:left="0"/>
        <w:rPr>
          <w:rFonts w:cstheme="minorHAnsi"/>
          <w:sz w:val="24"/>
          <w:szCs w:val="24"/>
        </w:rPr>
      </w:pPr>
      <w:r w:rsidRPr="00610D4B">
        <w:rPr>
          <w:rFonts w:cstheme="minorHAnsi"/>
          <w:sz w:val="24"/>
          <w:szCs w:val="24"/>
        </w:rPr>
        <w:t>CFR Global Level Descriptors, Writing Exemplars, Prompts and Rubrics are included in this document. Defini</w:t>
      </w:r>
      <w:r w:rsidR="00B45C09">
        <w:rPr>
          <w:rFonts w:cstheme="minorHAnsi"/>
          <w:sz w:val="24"/>
          <w:szCs w:val="24"/>
        </w:rPr>
        <w:t>tions of these terms are given</w:t>
      </w:r>
      <w:r w:rsidRPr="00610D4B">
        <w:rPr>
          <w:rFonts w:cstheme="minorHAnsi"/>
          <w:sz w:val="24"/>
          <w:szCs w:val="24"/>
        </w:rPr>
        <w:t xml:space="preserve"> below. </w:t>
      </w:r>
    </w:p>
    <w:p w:rsidR="004F18A9" w:rsidRDefault="004F18A9" w:rsidP="00610D4B">
      <w:pPr>
        <w:pStyle w:val="ListParagraph"/>
        <w:ind w:left="0"/>
        <w:rPr>
          <w:rFonts w:cstheme="minorHAnsi"/>
          <w:b/>
          <w:sz w:val="24"/>
          <w:szCs w:val="24"/>
        </w:rPr>
      </w:pPr>
    </w:p>
    <w:p w:rsidR="00610D4B" w:rsidRPr="00610D4B" w:rsidRDefault="00610D4B" w:rsidP="00610D4B">
      <w:pPr>
        <w:pStyle w:val="ListParagraph"/>
        <w:ind w:left="0"/>
        <w:rPr>
          <w:rFonts w:cstheme="minorHAnsi"/>
          <w:sz w:val="24"/>
          <w:szCs w:val="24"/>
        </w:rPr>
      </w:pPr>
      <w:r w:rsidRPr="00610D4B">
        <w:rPr>
          <w:rFonts w:cstheme="minorHAnsi"/>
          <w:b/>
          <w:sz w:val="24"/>
          <w:szCs w:val="24"/>
        </w:rPr>
        <w:t>CFR Global Level Descriptors</w:t>
      </w:r>
      <w:r w:rsidRPr="00610D4B">
        <w:rPr>
          <w:rFonts w:cstheme="minorHAnsi"/>
          <w:sz w:val="24"/>
          <w:szCs w:val="24"/>
        </w:rPr>
        <w:t xml:space="preserve"> highlight observable language behaviours in social or academic contexts as identified within the five skill areas. The statements describe growing levels of proficiency according to the learner’s performance within ‘real-world’ contexts.</w:t>
      </w:r>
    </w:p>
    <w:p w:rsidR="004F18A9" w:rsidRDefault="004F18A9" w:rsidP="00610D4B">
      <w:pPr>
        <w:pStyle w:val="ListParagraph"/>
        <w:ind w:left="0"/>
        <w:rPr>
          <w:rFonts w:cstheme="minorHAnsi"/>
          <w:b/>
          <w:sz w:val="24"/>
          <w:szCs w:val="24"/>
        </w:rPr>
      </w:pPr>
    </w:p>
    <w:p w:rsidR="00610D4B" w:rsidRPr="00610D4B" w:rsidRDefault="00610D4B" w:rsidP="00610D4B">
      <w:pPr>
        <w:pStyle w:val="ListParagraph"/>
        <w:ind w:left="0"/>
        <w:rPr>
          <w:rFonts w:cstheme="minorHAnsi"/>
          <w:sz w:val="24"/>
          <w:szCs w:val="24"/>
        </w:rPr>
      </w:pPr>
      <w:r w:rsidRPr="00610D4B">
        <w:rPr>
          <w:rFonts w:cstheme="minorHAnsi"/>
          <w:b/>
          <w:sz w:val="24"/>
          <w:szCs w:val="24"/>
        </w:rPr>
        <w:t>Writing Exemplars</w:t>
      </w:r>
      <w:r w:rsidRPr="00610D4B">
        <w:rPr>
          <w:rFonts w:cstheme="minorHAnsi"/>
          <w:sz w:val="24"/>
          <w:szCs w:val="24"/>
        </w:rPr>
        <w:t xml:space="preserve"> demonstrate a student’s writing skills or performance at a particular level of achievement.</w:t>
      </w:r>
    </w:p>
    <w:p w:rsidR="004F18A9" w:rsidRDefault="004F18A9" w:rsidP="00610D4B">
      <w:pPr>
        <w:pStyle w:val="ListParagraph"/>
        <w:ind w:left="0"/>
        <w:rPr>
          <w:rFonts w:cstheme="minorHAnsi"/>
          <w:b/>
          <w:sz w:val="24"/>
          <w:szCs w:val="24"/>
        </w:rPr>
      </w:pPr>
    </w:p>
    <w:p w:rsidR="00610D4B" w:rsidRPr="00610D4B" w:rsidRDefault="00610D4B" w:rsidP="00610D4B">
      <w:pPr>
        <w:pStyle w:val="ListParagraph"/>
        <w:ind w:left="0"/>
        <w:rPr>
          <w:rFonts w:cstheme="minorHAnsi"/>
          <w:sz w:val="24"/>
          <w:szCs w:val="24"/>
        </w:rPr>
      </w:pPr>
      <w:r w:rsidRPr="00610D4B">
        <w:rPr>
          <w:rFonts w:cstheme="minorHAnsi"/>
          <w:b/>
          <w:sz w:val="24"/>
          <w:szCs w:val="24"/>
        </w:rPr>
        <w:t>Writing Prompts</w:t>
      </w:r>
      <w:r w:rsidRPr="00610D4B">
        <w:rPr>
          <w:rFonts w:cstheme="minorHAnsi"/>
          <w:sz w:val="24"/>
          <w:szCs w:val="24"/>
        </w:rPr>
        <w:t xml:space="preserve"> usually contain questions to help students pick a topic for the writing task. An example would be: If you could travel to any place in the world, where would you go and why?</w:t>
      </w:r>
    </w:p>
    <w:p w:rsidR="004F18A9" w:rsidRDefault="004F18A9" w:rsidP="00610D4B">
      <w:pPr>
        <w:pStyle w:val="ListParagraph"/>
        <w:ind w:left="0"/>
        <w:rPr>
          <w:rFonts w:cstheme="minorHAnsi"/>
          <w:b/>
          <w:sz w:val="24"/>
          <w:szCs w:val="24"/>
        </w:rPr>
      </w:pPr>
    </w:p>
    <w:p w:rsidR="00610D4B" w:rsidRPr="00610D4B" w:rsidRDefault="00610D4B" w:rsidP="00610D4B">
      <w:pPr>
        <w:pStyle w:val="ListParagraph"/>
        <w:ind w:left="0"/>
        <w:rPr>
          <w:rFonts w:cstheme="minorHAnsi"/>
          <w:sz w:val="24"/>
          <w:szCs w:val="24"/>
        </w:rPr>
      </w:pPr>
      <w:r w:rsidRPr="00610D4B">
        <w:rPr>
          <w:rFonts w:cstheme="minorHAnsi"/>
          <w:b/>
          <w:sz w:val="24"/>
          <w:szCs w:val="24"/>
        </w:rPr>
        <w:t>Writing Rubrics</w:t>
      </w:r>
      <w:r w:rsidRPr="00610D4B">
        <w:rPr>
          <w:rFonts w:cstheme="minorHAnsi"/>
          <w:sz w:val="24"/>
          <w:szCs w:val="24"/>
        </w:rPr>
        <w:t xml:space="preserve"> offer criteria that describe student performance at various stages of writing proficiency. Rubrics provide guideli</w:t>
      </w:r>
      <w:r w:rsidR="00B45C09">
        <w:rPr>
          <w:rFonts w:cstheme="minorHAnsi"/>
          <w:sz w:val="24"/>
          <w:szCs w:val="24"/>
        </w:rPr>
        <w:t>nes for judging quality and for making</w:t>
      </w:r>
      <w:r w:rsidRPr="00610D4B">
        <w:rPr>
          <w:rFonts w:cstheme="minorHAnsi"/>
          <w:sz w:val="24"/>
          <w:szCs w:val="24"/>
        </w:rPr>
        <w:t xml:space="preserve"> expectations explicit. </w:t>
      </w:r>
    </w:p>
    <w:p w:rsidR="00813630" w:rsidRPr="00267448" w:rsidRDefault="00610D4B" w:rsidP="00610D4B">
      <w:pPr>
        <w:pStyle w:val="Heading1"/>
        <w:rPr>
          <w:rFonts w:cstheme="minorHAnsi"/>
          <w:b/>
          <w:color w:val="007635"/>
        </w:rPr>
      </w:pPr>
      <w:bookmarkStart w:id="5" w:name="_Toc363735064"/>
      <w:bookmarkStart w:id="6" w:name="_Toc389119592"/>
      <w:r>
        <w:rPr>
          <w:rFonts w:cstheme="minorHAnsi"/>
          <w:b/>
          <w:color w:val="007635"/>
        </w:rPr>
        <w:t>Use of Rubrics and Exemplars</w:t>
      </w:r>
      <w:bookmarkEnd w:id="5"/>
      <w:bookmarkEnd w:id="6"/>
    </w:p>
    <w:p w:rsidR="00BE3915" w:rsidRPr="00BE3915" w:rsidRDefault="00BE3915" w:rsidP="00BE3915">
      <w:pPr>
        <w:pStyle w:val="ListParagraph"/>
        <w:ind w:left="0"/>
        <w:rPr>
          <w:rFonts w:cstheme="minorHAnsi"/>
          <w:sz w:val="24"/>
          <w:szCs w:val="24"/>
        </w:rPr>
      </w:pPr>
      <w:r w:rsidRPr="00BE3915">
        <w:rPr>
          <w:rFonts w:cstheme="minorHAnsi"/>
          <w:sz w:val="24"/>
          <w:szCs w:val="24"/>
        </w:rPr>
        <w:t>The rubrics and exemplars included in this document will help teachers and administrators to:</w:t>
      </w:r>
    </w:p>
    <w:p w:rsidR="00BE3915" w:rsidRPr="00BE3915" w:rsidRDefault="00BE3915" w:rsidP="00EA16A8">
      <w:pPr>
        <w:pStyle w:val="ListParagraph"/>
        <w:numPr>
          <w:ilvl w:val="0"/>
          <w:numId w:val="4"/>
        </w:numPr>
        <w:rPr>
          <w:rFonts w:cstheme="minorHAnsi"/>
          <w:sz w:val="24"/>
          <w:szCs w:val="24"/>
        </w:rPr>
      </w:pPr>
      <w:r w:rsidRPr="00BE3915">
        <w:rPr>
          <w:rFonts w:cstheme="minorHAnsi"/>
          <w:sz w:val="24"/>
          <w:szCs w:val="24"/>
        </w:rPr>
        <w:t>Establish criteria for assessment that will enable students to reflect on their work and to see where and how to improve their written skills in English;</w:t>
      </w:r>
    </w:p>
    <w:p w:rsidR="00BE3915" w:rsidRPr="00BE3915" w:rsidRDefault="00BE3915" w:rsidP="00EA16A8">
      <w:pPr>
        <w:pStyle w:val="ListParagraph"/>
        <w:numPr>
          <w:ilvl w:val="0"/>
          <w:numId w:val="4"/>
        </w:numPr>
        <w:rPr>
          <w:rFonts w:cstheme="minorHAnsi"/>
          <w:sz w:val="24"/>
          <w:szCs w:val="24"/>
        </w:rPr>
      </w:pPr>
      <w:r w:rsidRPr="00BE3915">
        <w:rPr>
          <w:rFonts w:cstheme="minorHAnsi"/>
          <w:sz w:val="24"/>
          <w:szCs w:val="24"/>
        </w:rPr>
        <w:t>Provide a basis for conversations among teachers, parents, and students about  assessment processes and the relationship to progress along the CFR scale;</w:t>
      </w:r>
    </w:p>
    <w:p w:rsidR="00BE3915" w:rsidRPr="00BE3915" w:rsidRDefault="00BE3915" w:rsidP="00EA16A8">
      <w:pPr>
        <w:pStyle w:val="ListParagraph"/>
        <w:numPr>
          <w:ilvl w:val="0"/>
          <w:numId w:val="4"/>
        </w:numPr>
        <w:rPr>
          <w:rFonts w:cstheme="minorHAnsi"/>
          <w:sz w:val="24"/>
          <w:szCs w:val="24"/>
        </w:rPr>
      </w:pPr>
      <w:r w:rsidRPr="00BE3915">
        <w:rPr>
          <w:rFonts w:cstheme="minorHAnsi"/>
          <w:sz w:val="24"/>
          <w:szCs w:val="24"/>
        </w:rPr>
        <w:t>Facilitate communication with parents regarding their child’s progress with English language learning;</w:t>
      </w:r>
    </w:p>
    <w:p w:rsidR="00BE3915" w:rsidRPr="00BE3915" w:rsidRDefault="00BE3915" w:rsidP="00EA16A8">
      <w:pPr>
        <w:pStyle w:val="ListParagraph"/>
        <w:numPr>
          <w:ilvl w:val="0"/>
          <w:numId w:val="4"/>
        </w:numPr>
        <w:rPr>
          <w:rFonts w:cstheme="minorHAnsi"/>
          <w:sz w:val="24"/>
          <w:szCs w:val="24"/>
        </w:rPr>
      </w:pPr>
      <w:r w:rsidRPr="00BE3915">
        <w:rPr>
          <w:rFonts w:cstheme="minorHAnsi"/>
          <w:sz w:val="24"/>
          <w:szCs w:val="24"/>
        </w:rPr>
        <w:t>Promote fair and consistent assessment of learner progress across subject areas through the additional lens of language learning.</w:t>
      </w:r>
    </w:p>
    <w:p w:rsidR="007C281C" w:rsidRDefault="007C281C" w:rsidP="00BE3915">
      <w:pPr>
        <w:pStyle w:val="ListParagraph"/>
        <w:ind w:left="0"/>
        <w:rPr>
          <w:rFonts w:cstheme="minorHAnsi"/>
          <w:sz w:val="24"/>
          <w:szCs w:val="24"/>
        </w:rPr>
      </w:pPr>
    </w:p>
    <w:p w:rsidR="004F18A9" w:rsidRDefault="004F18A9" w:rsidP="00BE3915">
      <w:pPr>
        <w:pStyle w:val="ListParagraph"/>
        <w:ind w:left="0"/>
        <w:rPr>
          <w:rFonts w:cstheme="minorHAnsi"/>
          <w:sz w:val="24"/>
          <w:szCs w:val="24"/>
        </w:rPr>
      </w:pPr>
    </w:p>
    <w:p w:rsidR="004F18A9" w:rsidRDefault="004F18A9" w:rsidP="00BE3915">
      <w:pPr>
        <w:pStyle w:val="ListParagraph"/>
        <w:ind w:left="0"/>
        <w:rPr>
          <w:rFonts w:cstheme="minorHAnsi"/>
          <w:sz w:val="24"/>
          <w:szCs w:val="24"/>
        </w:rPr>
      </w:pPr>
    </w:p>
    <w:p w:rsidR="00BE3915" w:rsidRPr="00BE3915" w:rsidRDefault="00BE3915" w:rsidP="00BE3915">
      <w:pPr>
        <w:pStyle w:val="ListParagraph"/>
        <w:ind w:left="0"/>
        <w:rPr>
          <w:rFonts w:cstheme="minorHAnsi"/>
          <w:sz w:val="24"/>
          <w:szCs w:val="24"/>
        </w:rPr>
      </w:pPr>
      <w:r w:rsidRPr="00BE3915">
        <w:rPr>
          <w:rFonts w:cstheme="minorHAnsi"/>
          <w:sz w:val="24"/>
          <w:szCs w:val="24"/>
        </w:rPr>
        <w:lastRenderedPageBreak/>
        <w:t>Teachers may want to:</w:t>
      </w:r>
    </w:p>
    <w:p w:rsidR="00BE3915" w:rsidRPr="00BE3915" w:rsidRDefault="00BE3915" w:rsidP="00EA16A8">
      <w:pPr>
        <w:pStyle w:val="ListParagraph"/>
        <w:numPr>
          <w:ilvl w:val="0"/>
          <w:numId w:val="4"/>
        </w:numPr>
        <w:rPr>
          <w:rFonts w:cstheme="minorHAnsi"/>
          <w:sz w:val="24"/>
          <w:szCs w:val="24"/>
        </w:rPr>
      </w:pPr>
      <w:r w:rsidRPr="00BE3915">
        <w:rPr>
          <w:rFonts w:cstheme="minorHAnsi"/>
          <w:sz w:val="24"/>
          <w:szCs w:val="24"/>
        </w:rPr>
        <w:t>Review and analyze features of the writing samples provided in the document with their students;</w:t>
      </w:r>
    </w:p>
    <w:p w:rsidR="00BE3915" w:rsidRPr="00BE3915" w:rsidRDefault="00BE3915" w:rsidP="00EA16A8">
      <w:pPr>
        <w:pStyle w:val="ListParagraph"/>
        <w:numPr>
          <w:ilvl w:val="0"/>
          <w:numId w:val="4"/>
        </w:numPr>
        <w:rPr>
          <w:rFonts w:cstheme="minorHAnsi"/>
          <w:sz w:val="24"/>
          <w:szCs w:val="24"/>
        </w:rPr>
      </w:pPr>
      <w:r w:rsidRPr="00BE3915">
        <w:rPr>
          <w:rFonts w:cstheme="minorHAnsi"/>
          <w:sz w:val="24"/>
          <w:szCs w:val="24"/>
        </w:rPr>
        <w:t>Provide explicit instruction about English writing skills based on the writing samples and skill descriptors provided in the CFR scale;</w:t>
      </w:r>
    </w:p>
    <w:p w:rsidR="00BE3915" w:rsidRPr="00BE3915" w:rsidRDefault="00BE3915" w:rsidP="00EA16A8">
      <w:pPr>
        <w:pStyle w:val="ListParagraph"/>
        <w:numPr>
          <w:ilvl w:val="0"/>
          <w:numId w:val="4"/>
        </w:numPr>
        <w:rPr>
          <w:rFonts w:cstheme="minorHAnsi"/>
          <w:sz w:val="24"/>
          <w:szCs w:val="24"/>
        </w:rPr>
      </w:pPr>
      <w:r w:rsidRPr="00BE3915">
        <w:rPr>
          <w:rFonts w:cstheme="minorHAnsi"/>
          <w:sz w:val="24"/>
          <w:szCs w:val="24"/>
        </w:rPr>
        <w:t>Use the rubrics to clarify expectations and as reference points when assessing various types of student writing;</w:t>
      </w:r>
    </w:p>
    <w:p w:rsidR="00BE3915" w:rsidRPr="00BE3915" w:rsidRDefault="00BE3915" w:rsidP="00EA16A8">
      <w:pPr>
        <w:pStyle w:val="ListParagraph"/>
        <w:numPr>
          <w:ilvl w:val="0"/>
          <w:numId w:val="4"/>
        </w:numPr>
        <w:rPr>
          <w:rFonts w:cstheme="minorHAnsi"/>
          <w:sz w:val="24"/>
          <w:szCs w:val="24"/>
        </w:rPr>
      </w:pPr>
      <w:r w:rsidRPr="00BE3915">
        <w:rPr>
          <w:rFonts w:cstheme="minorHAnsi"/>
          <w:sz w:val="24"/>
          <w:szCs w:val="24"/>
        </w:rPr>
        <w:t xml:space="preserve">Use the rubrics </w:t>
      </w:r>
      <w:r w:rsidR="00C954B2">
        <w:rPr>
          <w:rFonts w:cstheme="minorHAnsi"/>
          <w:sz w:val="24"/>
          <w:szCs w:val="24"/>
        </w:rPr>
        <w:t xml:space="preserve">and prompts </w:t>
      </w:r>
      <w:r w:rsidRPr="00BE3915">
        <w:rPr>
          <w:rFonts w:cstheme="minorHAnsi"/>
          <w:sz w:val="24"/>
          <w:szCs w:val="24"/>
        </w:rPr>
        <w:t>to design comparable writing tasks for their students;</w:t>
      </w:r>
    </w:p>
    <w:p w:rsidR="00BE3915" w:rsidRPr="00BE3915" w:rsidRDefault="00BE3915" w:rsidP="00EA16A8">
      <w:pPr>
        <w:pStyle w:val="ListParagraph"/>
        <w:numPr>
          <w:ilvl w:val="0"/>
          <w:numId w:val="4"/>
        </w:numPr>
        <w:rPr>
          <w:rFonts w:cstheme="minorHAnsi"/>
          <w:sz w:val="24"/>
          <w:szCs w:val="24"/>
        </w:rPr>
      </w:pPr>
      <w:r w:rsidRPr="00BE3915">
        <w:rPr>
          <w:rFonts w:cstheme="minorHAnsi"/>
          <w:sz w:val="24"/>
          <w:szCs w:val="24"/>
        </w:rPr>
        <w:t>Create writing rubrics that reflect information provided in this document, as well as local classroom needs (e.g., language transference issues from local dialects).</w:t>
      </w:r>
    </w:p>
    <w:p w:rsidR="007C281C" w:rsidRDefault="007C281C" w:rsidP="00BE3915">
      <w:pPr>
        <w:pStyle w:val="ListParagraph"/>
        <w:ind w:left="0"/>
        <w:rPr>
          <w:rFonts w:cstheme="minorHAnsi"/>
          <w:sz w:val="24"/>
          <w:szCs w:val="24"/>
        </w:rPr>
      </w:pPr>
    </w:p>
    <w:p w:rsidR="00BE3915" w:rsidRPr="00BE3915" w:rsidRDefault="00BE3915" w:rsidP="00BE3915">
      <w:pPr>
        <w:pStyle w:val="ListParagraph"/>
        <w:ind w:left="0"/>
        <w:rPr>
          <w:rFonts w:cstheme="minorHAnsi"/>
          <w:sz w:val="24"/>
          <w:szCs w:val="24"/>
        </w:rPr>
      </w:pPr>
      <w:r w:rsidRPr="00BE3915">
        <w:rPr>
          <w:rFonts w:cstheme="minorHAnsi"/>
          <w:sz w:val="24"/>
          <w:szCs w:val="24"/>
        </w:rPr>
        <w:t>Administrators may choose to:</w:t>
      </w:r>
    </w:p>
    <w:p w:rsidR="00BE3915" w:rsidRPr="00BE3915" w:rsidRDefault="00BE3915" w:rsidP="00EA16A8">
      <w:pPr>
        <w:pStyle w:val="ListParagraph"/>
        <w:numPr>
          <w:ilvl w:val="0"/>
          <w:numId w:val="4"/>
        </w:numPr>
        <w:rPr>
          <w:rFonts w:cstheme="minorHAnsi"/>
          <w:sz w:val="24"/>
          <w:szCs w:val="24"/>
        </w:rPr>
      </w:pPr>
      <w:r w:rsidRPr="00BE3915">
        <w:rPr>
          <w:rFonts w:cstheme="minorHAnsi"/>
          <w:sz w:val="24"/>
          <w:szCs w:val="24"/>
        </w:rPr>
        <w:t xml:space="preserve">Facilitate school-wide collaboration toward consistent assessment and reporting practices for learners of EAL; </w:t>
      </w:r>
    </w:p>
    <w:p w:rsidR="00BE3915" w:rsidRPr="00BE3915" w:rsidRDefault="00BE3915" w:rsidP="00EA16A8">
      <w:pPr>
        <w:pStyle w:val="ListParagraph"/>
        <w:numPr>
          <w:ilvl w:val="0"/>
          <w:numId w:val="4"/>
        </w:numPr>
        <w:rPr>
          <w:rFonts w:cstheme="minorHAnsi"/>
          <w:sz w:val="24"/>
          <w:szCs w:val="24"/>
        </w:rPr>
      </w:pPr>
      <w:r w:rsidRPr="00BE3915">
        <w:rPr>
          <w:rFonts w:cstheme="minorHAnsi"/>
          <w:sz w:val="24"/>
          <w:szCs w:val="24"/>
        </w:rPr>
        <w:t>Arrange for professional learning opportunities that focus on writing rubrics and exemplars for EAL learners at various ages and stages of learning;</w:t>
      </w:r>
    </w:p>
    <w:p w:rsidR="00BE3915" w:rsidRPr="00BE3915" w:rsidRDefault="00BE3915" w:rsidP="00EA16A8">
      <w:pPr>
        <w:pStyle w:val="ListParagraph"/>
        <w:numPr>
          <w:ilvl w:val="0"/>
          <w:numId w:val="4"/>
        </w:numPr>
        <w:rPr>
          <w:rFonts w:cstheme="minorHAnsi"/>
          <w:sz w:val="24"/>
          <w:szCs w:val="24"/>
        </w:rPr>
      </w:pPr>
      <w:r w:rsidRPr="00BE3915">
        <w:rPr>
          <w:rFonts w:cstheme="minorHAnsi"/>
          <w:sz w:val="24"/>
          <w:szCs w:val="24"/>
        </w:rPr>
        <w:t>Facilitate sessions for school councils and parent groups using this document as a starting point for topics related to EAL, such as curriculum expectations, use of the CFR, or assessment practices.</w:t>
      </w:r>
    </w:p>
    <w:p w:rsidR="007C281C" w:rsidRPr="007C281C" w:rsidRDefault="007C281C" w:rsidP="007C281C">
      <w:pPr>
        <w:pStyle w:val="Heading1"/>
        <w:rPr>
          <w:rFonts w:cstheme="minorHAnsi"/>
          <w:b/>
          <w:color w:val="007635"/>
        </w:rPr>
      </w:pPr>
      <w:bookmarkStart w:id="7" w:name="_Toc389119593"/>
      <w:r w:rsidRPr="007C281C">
        <w:rPr>
          <w:rFonts w:cstheme="minorHAnsi"/>
          <w:b/>
          <w:color w:val="007635"/>
        </w:rPr>
        <w:t>Observations on Exemplars</w:t>
      </w:r>
      <w:bookmarkEnd w:id="7"/>
    </w:p>
    <w:p w:rsidR="007C281C" w:rsidRPr="007C281C" w:rsidRDefault="007C281C" w:rsidP="007C281C">
      <w:pPr>
        <w:pStyle w:val="ListParagraph"/>
        <w:ind w:left="0"/>
        <w:rPr>
          <w:rFonts w:cstheme="minorHAnsi"/>
          <w:sz w:val="24"/>
          <w:szCs w:val="24"/>
        </w:rPr>
      </w:pPr>
      <w:r w:rsidRPr="007C281C">
        <w:rPr>
          <w:rFonts w:cstheme="minorHAnsi"/>
          <w:sz w:val="24"/>
          <w:szCs w:val="24"/>
        </w:rPr>
        <w:t>The student exemplars in the document present an illustrative sampling of the writing skills within a particular level of the CFR framework. While students rarely exhibit writing skills restricted to just one level, there is usually evidence to show that learner strengths are prevalent in one level. This means that the writing skills have been displayed by the student in several written tasks and the teacher can report, with confidence, that the student has written skills at the identified level of the CFR.</w:t>
      </w:r>
    </w:p>
    <w:p w:rsidR="007C281C" w:rsidRDefault="007C281C" w:rsidP="007C281C">
      <w:pPr>
        <w:pStyle w:val="ListParagraph"/>
        <w:ind w:left="0"/>
        <w:rPr>
          <w:rFonts w:cstheme="minorHAnsi"/>
          <w:sz w:val="24"/>
          <w:szCs w:val="24"/>
        </w:rPr>
      </w:pPr>
    </w:p>
    <w:p w:rsidR="007C281C" w:rsidRPr="007C281C" w:rsidRDefault="007C281C" w:rsidP="007C281C">
      <w:pPr>
        <w:pStyle w:val="ListParagraph"/>
        <w:ind w:left="0"/>
        <w:rPr>
          <w:rFonts w:cstheme="minorHAnsi"/>
          <w:sz w:val="24"/>
          <w:szCs w:val="24"/>
        </w:rPr>
      </w:pPr>
      <w:r w:rsidRPr="007C281C">
        <w:rPr>
          <w:rFonts w:cstheme="minorHAnsi"/>
          <w:sz w:val="24"/>
          <w:szCs w:val="24"/>
        </w:rPr>
        <w:t>The writing samples in the document should be seen in the context in which they were written.</w:t>
      </w:r>
    </w:p>
    <w:p w:rsidR="007C281C" w:rsidRPr="007C281C" w:rsidRDefault="007C281C" w:rsidP="00EA16A8">
      <w:pPr>
        <w:pStyle w:val="ListParagraph"/>
        <w:numPr>
          <w:ilvl w:val="0"/>
          <w:numId w:val="4"/>
        </w:numPr>
        <w:rPr>
          <w:rFonts w:cstheme="minorHAnsi"/>
          <w:sz w:val="24"/>
          <w:szCs w:val="24"/>
        </w:rPr>
      </w:pPr>
      <w:r w:rsidRPr="007C281C">
        <w:rPr>
          <w:rFonts w:cstheme="minorHAnsi"/>
          <w:sz w:val="24"/>
          <w:szCs w:val="24"/>
        </w:rPr>
        <w:t>Each sample represents a snapshot of the student’s writing at a particular point in time.</w:t>
      </w:r>
    </w:p>
    <w:p w:rsidR="007C281C" w:rsidRPr="007C281C" w:rsidRDefault="007C281C" w:rsidP="00EA16A8">
      <w:pPr>
        <w:pStyle w:val="ListParagraph"/>
        <w:numPr>
          <w:ilvl w:val="0"/>
          <w:numId w:val="4"/>
        </w:numPr>
        <w:rPr>
          <w:rFonts w:cstheme="minorHAnsi"/>
          <w:sz w:val="24"/>
          <w:szCs w:val="24"/>
        </w:rPr>
      </w:pPr>
      <w:r w:rsidRPr="007C281C">
        <w:rPr>
          <w:rFonts w:cstheme="minorHAnsi"/>
          <w:sz w:val="24"/>
          <w:szCs w:val="24"/>
        </w:rPr>
        <w:t>Different classrooms participated in writing a response to a given prompt. Individual students in these classrooms may or may not have been thoroughly engaged with the prompt.</w:t>
      </w:r>
    </w:p>
    <w:p w:rsidR="007C281C" w:rsidRPr="007C281C" w:rsidRDefault="007C281C" w:rsidP="00EA16A8">
      <w:pPr>
        <w:pStyle w:val="ListParagraph"/>
        <w:numPr>
          <w:ilvl w:val="0"/>
          <w:numId w:val="4"/>
        </w:numPr>
        <w:rPr>
          <w:rFonts w:cstheme="minorHAnsi"/>
          <w:sz w:val="24"/>
          <w:szCs w:val="24"/>
        </w:rPr>
      </w:pPr>
      <w:r w:rsidRPr="007C281C">
        <w:rPr>
          <w:rFonts w:cstheme="minorHAnsi"/>
          <w:sz w:val="24"/>
          <w:szCs w:val="24"/>
        </w:rPr>
        <w:t>The amount of support available to EAL learners varied in each classroom. This is a factor which may have affected the degree of participation in the writing process.</w:t>
      </w:r>
    </w:p>
    <w:p w:rsidR="007C281C" w:rsidRPr="007C281C" w:rsidRDefault="007C281C" w:rsidP="00EA16A8">
      <w:pPr>
        <w:pStyle w:val="ListParagraph"/>
        <w:numPr>
          <w:ilvl w:val="0"/>
          <w:numId w:val="4"/>
        </w:numPr>
        <w:rPr>
          <w:rFonts w:cstheme="minorHAnsi"/>
          <w:sz w:val="24"/>
          <w:szCs w:val="24"/>
        </w:rPr>
      </w:pPr>
      <w:r w:rsidRPr="007C281C">
        <w:rPr>
          <w:rFonts w:cstheme="minorHAnsi"/>
          <w:sz w:val="24"/>
          <w:szCs w:val="24"/>
        </w:rPr>
        <w:t>The writing samples are representative of one writing genre only.</w:t>
      </w:r>
    </w:p>
    <w:p w:rsidR="007C281C" w:rsidRDefault="007C281C" w:rsidP="007C281C">
      <w:pPr>
        <w:pStyle w:val="ListParagraph"/>
        <w:ind w:left="0"/>
        <w:rPr>
          <w:rFonts w:cstheme="minorHAnsi"/>
          <w:sz w:val="24"/>
          <w:szCs w:val="24"/>
        </w:rPr>
      </w:pPr>
    </w:p>
    <w:p w:rsidR="007C281C" w:rsidRPr="007C281C" w:rsidRDefault="007C281C" w:rsidP="007C281C">
      <w:pPr>
        <w:pStyle w:val="ListParagraph"/>
        <w:ind w:left="0"/>
        <w:rPr>
          <w:rFonts w:cstheme="minorHAnsi"/>
          <w:sz w:val="24"/>
          <w:szCs w:val="24"/>
        </w:rPr>
      </w:pPr>
      <w:r w:rsidRPr="007C281C">
        <w:rPr>
          <w:rFonts w:cstheme="minorHAnsi"/>
          <w:sz w:val="24"/>
          <w:szCs w:val="24"/>
        </w:rPr>
        <w:t>Teachers of EAL learners</w:t>
      </w:r>
      <w:r w:rsidR="00F004A3">
        <w:rPr>
          <w:rFonts w:cstheme="minorHAnsi"/>
          <w:sz w:val="24"/>
          <w:szCs w:val="24"/>
        </w:rPr>
        <w:t xml:space="preserve"> in Saskatchewan </w:t>
      </w:r>
      <w:r w:rsidRPr="007C281C">
        <w:rPr>
          <w:rFonts w:cstheme="minorHAnsi"/>
          <w:sz w:val="24"/>
          <w:szCs w:val="24"/>
        </w:rPr>
        <w:t xml:space="preserve">school divisions are encouraged to consider class and school projects for gathering student writing samples that can be added to </w:t>
      </w:r>
      <w:r w:rsidR="00AA213D">
        <w:rPr>
          <w:rFonts w:cstheme="minorHAnsi"/>
          <w:sz w:val="24"/>
          <w:szCs w:val="24"/>
        </w:rPr>
        <w:t xml:space="preserve">the samples provided in this document. Teacher groups who participated in the production of exemplars </w:t>
      </w:r>
      <w:r w:rsidRPr="007C281C">
        <w:rPr>
          <w:rFonts w:cstheme="minorHAnsi"/>
          <w:sz w:val="24"/>
          <w:szCs w:val="24"/>
        </w:rPr>
        <w:t>for this document</w:t>
      </w:r>
      <w:r w:rsidR="00AA213D">
        <w:rPr>
          <w:rFonts w:cstheme="minorHAnsi"/>
          <w:sz w:val="24"/>
          <w:szCs w:val="24"/>
        </w:rPr>
        <w:t xml:space="preserve"> reported </w:t>
      </w:r>
      <w:r w:rsidRPr="007C281C">
        <w:rPr>
          <w:rFonts w:cstheme="minorHAnsi"/>
          <w:sz w:val="24"/>
          <w:szCs w:val="24"/>
        </w:rPr>
        <w:t xml:space="preserve">that professional sharing </w:t>
      </w:r>
      <w:r w:rsidR="00AA213D">
        <w:rPr>
          <w:rFonts w:cstheme="minorHAnsi"/>
          <w:sz w:val="24"/>
          <w:szCs w:val="24"/>
        </w:rPr>
        <w:t xml:space="preserve">and rich discussions </w:t>
      </w:r>
      <w:r w:rsidRPr="007C281C">
        <w:rPr>
          <w:rFonts w:cstheme="minorHAnsi"/>
          <w:sz w:val="24"/>
          <w:szCs w:val="24"/>
        </w:rPr>
        <w:t>involved with the identification of exemplars provided i</w:t>
      </w:r>
      <w:r w:rsidR="00AA213D">
        <w:rPr>
          <w:rFonts w:cstheme="minorHAnsi"/>
          <w:sz w:val="24"/>
          <w:szCs w:val="24"/>
        </w:rPr>
        <w:t xml:space="preserve">nvaluable professional learning opportunities within their school division. </w:t>
      </w:r>
      <w:r w:rsidRPr="007C281C">
        <w:rPr>
          <w:rFonts w:cstheme="minorHAnsi"/>
          <w:sz w:val="24"/>
          <w:szCs w:val="24"/>
        </w:rPr>
        <w:t>This process could easily be replicated in other school divisions.</w:t>
      </w:r>
    </w:p>
    <w:p w:rsidR="004F18A9" w:rsidRDefault="004F18A9" w:rsidP="004F18A9">
      <w:pPr>
        <w:pStyle w:val="Heading1"/>
        <w:rPr>
          <w:rFonts w:cstheme="minorHAnsi"/>
          <w:b/>
          <w:color w:val="007635"/>
        </w:rPr>
        <w:sectPr w:rsidR="004F18A9" w:rsidSect="00534495">
          <w:footerReference w:type="even" r:id="rId22"/>
          <w:footerReference w:type="default" r:id="rId23"/>
          <w:pgSz w:w="12240" w:h="15840"/>
          <w:pgMar w:top="1440" w:right="1440" w:bottom="1440" w:left="1440" w:header="720" w:footer="720" w:gutter="0"/>
          <w:pgNumType w:start="1"/>
          <w:cols w:space="720"/>
          <w:docGrid w:linePitch="360"/>
        </w:sectPr>
      </w:pPr>
    </w:p>
    <w:p w:rsidR="00AC5045" w:rsidRDefault="00AC5045" w:rsidP="004F18A9">
      <w:pPr>
        <w:pStyle w:val="Heading1"/>
        <w:rPr>
          <w:rFonts w:cstheme="minorHAnsi"/>
          <w:b/>
          <w:color w:val="007635"/>
        </w:rPr>
      </w:pPr>
    </w:p>
    <w:p w:rsidR="00236EBF" w:rsidRDefault="00236EBF" w:rsidP="00236EBF"/>
    <w:p w:rsidR="00236EBF" w:rsidRDefault="00236EBF" w:rsidP="00236EBF"/>
    <w:p w:rsidR="00236EBF" w:rsidRDefault="00236EBF" w:rsidP="00236EBF"/>
    <w:p w:rsidR="00236EBF" w:rsidRDefault="00236EBF" w:rsidP="00236EBF"/>
    <w:p w:rsidR="00236EBF" w:rsidRDefault="00236EBF" w:rsidP="00236EBF"/>
    <w:p w:rsidR="00236EBF" w:rsidRDefault="00236EBF" w:rsidP="00236EBF"/>
    <w:p w:rsidR="00236EBF" w:rsidRDefault="00236EBF" w:rsidP="00236EBF"/>
    <w:p w:rsidR="00236EBF" w:rsidRDefault="00236EBF" w:rsidP="00236EBF"/>
    <w:p w:rsidR="00236EBF" w:rsidRDefault="00236EBF" w:rsidP="00236EBF"/>
    <w:p w:rsidR="00236EBF" w:rsidRDefault="00236EBF" w:rsidP="00236EBF"/>
    <w:p w:rsidR="00AA213D" w:rsidRPr="00380704" w:rsidRDefault="00BB7DBC" w:rsidP="00236EBF">
      <w:pPr>
        <w:pStyle w:val="Heading1"/>
        <w:jc w:val="center"/>
        <w:rPr>
          <w:rFonts w:cstheme="minorHAnsi"/>
          <w:b/>
          <w:color w:val="007635"/>
          <w:sz w:val="40"/>
          <w:szCs w:val="40"/>
        </w:rPr>
      </w:pPr>
      <w:bookmarkStart w:id="8" w:name="_Toc389119594"/>
      <w:bookmarkStart w:id="9" w:name="_Toc373504028"/>
      <w:r>
        <w:rPr>
          <w:b/>
          <w:color w:val="007635"/>
          <w:sz w:val="40"/>
          <w:szCs w:val="40"/>
        </w:rPr>
        <w:t>Part 1</w:t>
      </w:r>
      <w:r w:rsidR="00AA213D" w:rsidRPr="00380704">
        <w:rPr>
          <w:b/>
          <w:color w:val="007635"/>
          <w:sz w:val="40"/>
          <w:szCs w:val="40"/>
        </w:rPr>
        <w:t>:</w:t>
      </w:r>
      <w:r w:rsidR="00AA213D" w:rsidRPr="00380704">
        <w:rPr>
          <w:b/>
          <w:sz w:val="40"/>
          <w:szCs w:val="40"/>
        </w:rPr>
        <w:t xml:space="preserve"> </w:t>
      </w:r>
      <w:r w:rsidR="00643FE4" w:rsidRPr="00380704">
        <w:rPr>
          <w:rFonts w:cstheme="minorHAnsi"/>
          <w:b/>
          <w:color w:val="007635"/>
          <w:sz w:val="40"/>
          <w:szCs w:val="40"/>
        </w:rPr>
        <w:t>CFR Global Descriptors</w:t>
      </w:r>
      <w:bookmarkEnd w:id="8"/>
      <w:r w:rsidR="00236EBF" w:rsidRPr="00380704">
        <w:rPr>
          <w:rFonts w:cstheme="minorHAnsi"/>
          <w:b/>
          <w:color w:val="007635"/>
          <w:sz w:val="40"/>
          <w:szCs w:val="40"/>
        </w:rPr>
        <w:t xml:space="preserve"> </w:t>
      </w:r>
    </w:p>
    <w:bookmarkEnd w:id="9"/>
    <w:p w:rsidR="00236EBF" w:rsidRDefault="00236EBF" w:rsidP="00236EBF"/>
    <w:p w:rsidR="00236EBF" w:rsidRDefault="00236EBF" w:rsidP="00236EBF"/>
    <w:p w:rsidR="00236EBF" w:rsidRDefault="00236EBF" w:rsidP="00236EBF"/>
    <w:p w:rsidR="00236EBF" w:rsidRDefault="00236EBF" w:rsidP="00236EBF"/>
    <w:p w:rsidR="00236EBF" w:rsidRDefault="00236EBF" w:rsidP="00236EBF"/>
    <w:p w:rsidR="00236EBF" w:rsidRDefault="00236EBF" w:rsidP="00236EBF"/>
    <w:p w:rsidR="00236EBF" w:rsidRDefault="00236EBF" w:rsidP="00236EBF"/>
    <w:p w:rsidR="00236EBF" w:rsidRDefault="00236EBF" w:rsidP="00236EBF"/>
    <w:p w:rsidR="00236EBF" w:rsidRDefault="00236EBF" w:rsidP="00236EBF"/>
    <w:p w:rsidR="00236EBF" w:rsidRDefault="00236EBF" w:rsidP="00236EBF"/>
    <w:p w:rsidR="00236EBF" w:rsidRDefault="00236EBF" w:rsidP="00236EBF"/>
    <w:p w:rsidR="00236EBF" w:rsidRDefault="00236EBF" w:rsidP="00236EBF"/>
    <w:p w:rsidR="00236EBF" w:rsidRPr="00236EBF" w:rsidRDefault="00236EBF" w:rsidP="00236EBF"/>
    <w:p w:rsidR="00236EBF" w:rsidRDefault="00236EBF" w:rsidP="00236EBF"/>
    <w:p w:rsidR="00236EBF" w:rsidRPr="00236EBF" w:rsidRDefault="00236EBF" w:rsidP="00236EBF">
      <w:pPr>
        <w:sectPr w:rsidR="00236EBF" w:rsidRPr="00236EBF" w:rsidSect="00AC5045">
          <w:pgSz w:w="12240" w:h="15840"/>
          <w:pgMar w:top="720" w:right="1440" w:bottom="720" w:left="1440" w:header="720" w:footer="720" w:gutter="0"/>
          <w:cols w:space="720"/>
          <w:docGrid w:linePitch="360"/>
        </w:sectPr>
      </w:pPr>
    </w:p>
    <w:p w:rsidR="004F18A9" w:rsidRPr="004F18A9" w:rsidRDefault="004F18A9" w:rsidP="00EA4FC2">
      <w:pPr>
        <w:pStyle w:val="Heading1"/>
        <w:jc w:val="center"/>
        <w:rPr>
          <w:rFonts w:cstheme="minorHAnsi"/>
          <w:b/>
          <w:color w:val="007635"/>
        </w:rPr>
      </w:pPr>
      <w:bookmarkStart w:id="10" w:name="_Toc373504029"/>
      <w:bookmarkStart w:id="11" w:name="_Toc389119595"/>
      <w:r w:rsidRPr="004F18A9">
        <w:rPr>
          <w:rFonts w:cstheme="minorHAnsi"/>
          <w:b/>
          <w:color w:val="007635"/>
        </w:rPr>
        <w:lastRenderedPageBreak/>
        <w:t>CFR Global Descriptors</w:t>
      </w:r>
      <w:bookmarkEnd w:id="10"/>
      <w:r w:rsidR="00380704">
        <w:rPr>
          <w:rFonts w:cstheme="minorHAnsi"/>
          <w:b/>
          <w:color w:val="007635"/>
        </w:rPr>
        <w:t xml:space="preserve"> and ELA Alignment: Grades 1 – 8</w:t>
      </w:r>
      <w:bookmarkEnd w:id="11"/>
    </w:p>
    <w:p w:rsidR="00C00852" w:rsidRDefault="00380704" w:rsidP="004F18A9">
      <w:pPr>
        <w:pStyle w:val="ListParagraph"/>
        <w:ind w:left="0"/>
        <w:rPr>
          <w:rFonts w:cstheme="minorHAnsi"/>
          <w:sz w:val="24"/>
          <w:szCs w:val="24"/>
        </w:rPr>
      </w:pPr>
      <w:r>
        <w:rPr>
          <w:rFonts w:cstheme="minorHAnsi"/>
          <w:sz w:val="24"/>
          <w:szCs w:val="24"/>
        </w:rPr>
        <w:t>The pages that follow provide</w:t>
      </w:r>
      <w:r w:rsidR="004F18A9" w:rsidRPr="004F18A9">
        <w:rPr>
          <w:rFonts w:cstheme="minorHAnsi"/>
          <w:sz w:val="24"/>
          <w:szCs w:val="24"/>
        </w:rPr>
        <w:t xml:space="preserve"> global level descriptors of language skills across CFR levels for Grades 1 – 8.</w:t>
      </w:r>
      <w:r w:rsidR="00C00852">
        <w:rPr>
          <w:rFonts w:cstheme="minorHAnsi"/>
          <w:sz w:val="24"/>
          <w:szCs w:val="24"/>
        </w:rPr>
        <w:t xml:space="preserve"> </w:t>
      </w:r>
    </w:p>
    <w:p w:rsidR="00BB7DBC" w:rsidRPr="00BB7DBC" w:rsidRDefault="004F18A9" w:rsidP="00BB7DBC">
      <w:pPr>
        <w:pStyle w:val="ListParagraph"/>
        <w:ind w:left="0"/>
        <w:rPr>
          <w:rFonts w:cstheme="minorHAnsi"/>
          <w:sz w:val="24"/>
          <w:szCs w:val="24"/>
        </w:rPr>
      </w:pPr>
      <w:r w:rsidRPr="004F18A9">
        <w:rPr>
          <w:rFonts w:cstheme="minorHAnsi"/>
          <w:b/>
          <w:sz w:val="24"/>
          <w:szCs w:val="24"/>
        </w:rPr>
        <w:t>Level B1.2</w:t>
      </w:r>
      <w:r w:rsidRPr="004F18A9">
        <w:rPr>
          <w:rFonts w:cstheme="minorHAnsi"/>
          <w:sz w:val="24"/>
          <w:szCs w:val="24"/>
        </w:rPr>
        <w:t xml:space="preserve"> in each chart signals the stage at which EAL learner skills and abilities become more closel</w:t>
      </w:r>
      <w:r w:rsidR="00DD0AC9">
        <w:rPr>
          <w:rFonts w:cstheme="minorHAnsi"/>
          <w:sz w:val="24"/>
          <w:szCs w:val="24"/>
        </w:rPr>
        <w:t>y aligned with those of English-</w:t>
      </w:r>
      <w:r w:rsidRPr="004F18A9">
        <w:rPr>
          <w:rFonts w:cstheme="minorHAnsi"/>
          <w:sz w:val="24"/>
          <w:szCs w:val="24"/>
        </w:rPr>
        <w:t xml:space="preserve">speaking peers. For comparative purposes, a chart of year-end grade level expectations for </w:t>
      </w:r>
      <w:r w:rsidRPr="004F18A9">
        <w:rPr>
          <w:rFonts w:cstheme="minorHAnsi"/>
          <w:b/>
          <w:sz w:val="24"/>
          <w:szCs w:val="24"/>
        </w:rPr>
        <w:t xml:space="preserve">English Language Arts (ELA) </w:t>
      </w:r>
      <w:r w:rsidRPr="004F18A9">
        <w:rPr>
          <w:rFonts w:cstheme="minorHAnsi"/>
          <w:sz w:val="24"/>
          <w:szCs w:val="24"/>
        </w:rPr>
        <w:t xml:space="preserve">has been placed next to the global descriptors </w:t>
      </w:r>
      <w:r w:rsidR="00C34CE8">
        <w:rPr>
          <w:rFonts w:cstheme="minorHAnsi"/>
          <w:sz w:val="24"/>
          <w:szCs w:val="24"/>
        </w:rPr>
        <w:t>for EAL learners at Level B1.2.</w:t>
      </w:r>
    </w:p>
    <w:tbl>
      <w:tblPr>
        <w:tblStyle w:val="TableGrid"/>
        <w:tblW w:w="13718" w:type="dxa"/>
        <w:jc w:val="center"/>
        <w:tblLayout w:type="fixed"/>
        <w:tblLook w:val="04A0" w:firstRow="1" w:lastRow="0" w:firstColumn="1" w:lastColumn="0" w:noHBand="0" w:noVBand="1"/>
      </w:tblPr>
      <w:tblGrid>
        <w:gridCol w:w="1209"/>
        <w:gridCol w:w="1767"/>
        <w:gridCol w:w="1766"/>
        <w:gridCol w:w="1767"/>
        <w:gridCol w:w="1766"/>
        <w:gridCol w:w="1767"/>
        <w:gridCol w:w="1766"/>
        <w:gridCol w:w="1910"/>
      </w:tblGrid>
      <w:tr w:rsidR="00407B62" w:rsidRPr="00617738" w:rsidTr="00DC5F2E">
        <w:trPr>
          <w:tblHeader/>
          <w:jc w:val="center"/>
        </w:trPr>
        <w:tc>
          <w:tcPr>
            <w:tcW w:w="13718" w:type="dxa"/>
            <w:gridSpan w:val="8"/>
            <w:shd w:val="clear" w:color="auto" w:fill="D9E7D2" w:themeFill="accent4" w:themeFillTint="33"/>
          </w:tcPr>
          <w:p w:rsidR="00407B62" w:rsidRPr="00EA4FC2" w:rsidRDefault="00407B62" w:rsidP="00EA4FC2">
            <w:pPr>
              <w:pStyle w:val="Heading2"/>
              <w:jc w:val="center"/>
              <w:outlineLvl w:val="1"/>
              <w:rPr>
                <w:b/>
              </w:rPr>
            </w:pPr>
            <w:r w:rsidRPr="00EA4FC2">
              <w:rPr>
                <w:b/>
              </w:rPr>
              <w:t>Grad</w:t>
            </w:r>
            <w:r w:rsidR="00262E51" w:rsidRPr="00EA4FC2">
              <w:rPr>
                <w:b/>
              </w:rPr>
              <w:t xml:space="preserve">e One: CFR </w:t>
            </w:r>
            <w:r w:rsidR="00BB7DBC" w:rsidRPr="00EA4FC2">
              <w:rPr>
                <w:b/>
              </w:rPr>
              <w:t>Global Descriptors and ELA</w:t>
            </w:r>
            <w:r w:rsidRPr="00EA4FC2">
              <w:rPr>
                <w:b/>
              </w:rPr>
              <w:t xml:space="preserve"> Alignment</w:t>
            </w:r>
          </w:p>
        </w:tc>
      </w:tr>
      <w:tr w:rsidR="00B86966" w:rsidRPr="00617738" w:rsidTr="00356D58">
        <w:trPr>
          <w:tblHeader/>
          <w:jc w:val="center"/>
        </w:trPr>
        <w:tc>
          <w:tcPr>
            <w:tcW w:w="1209" w:type="dxa"/>
            <w:shd w:val="clear" w:color="auto" w:fill="FEFEDE"/>
          </w:tcPr>
          <w:p w:rsidR="004F18A9" w:rsidRPr="00617738" w:rsidRDefault="004F18A9" w:rsidP="00173A04">
            <w:pPr>
              <w:jc w:val="center"/>
              <w:rPr>
                <w:rFonts w:cstheme="minorHAnsi"/>
                <w:b/>
              </w:rPr>
            </w:pPr>
            <w:r w:rsidRPr="00617738">
              <w:rPr>
                <w:rFonts w:cstheme="minorHAnsi"/>
                <w:b/>
              </w:rPr>
              <w:t>CFR Levels</w:t>
            </w:r>
          </w:p>
          <w:p w:rsidR="004F18A9" w:rsidRPr="00617738" w:rsidRDefault="004F18A9" w:rsidP="00173A04">
            <w:pPr>
              <w:jc w:val="center"/>
              <w:rPr>
                <w:rFonts w:cstheme="minorHAnsi"/>
                <w:b/>
              </w:rPr>
            </w:pPr>
          </w:p>
          <w:p w:rsidR="004F18A9" w:rsidRPr="00617738" w:rsidRDefault="004F18A9" w:rsidP="00173A04">
            <w:pPr>
              <w:jc w:val="center"/>
              <w:rPr>
                <w:rFonts w:cstheme="minorHAnsi"/>
                <w:b/>
              </w:rPr>
            </w:pPr>
            <w:r w:rsidRPr="00617738">
              <w:rPr>
                <w:rFonts w:cstheme="minorHAnsi"/>
                <w:b/>
              </w:rPr>
              <w:t>Skills</w:t>
            </w:r>
          </w:p>
        </w:tc>
        <w:tc>
          <w:tcPr>
            <w:tcW w:w="1767" w:type="dxa"/>
            <w:shd w:val="clear" w:color="auto" w:fill="FEFEDE"/>
          </w:tcPr>
          <w:p w:rsidR="004F18A9" w:rsidRPr="00617738" w:rsidRDefault="004F18A9" w:rsidP="00173A04">
            <w:pPr>
              <w:jc w:val="center"/>
              <w:rPr>
                <w:rFonts w:cstheme="minorHAnsi"/>
                <w:b/>
              </w:rPr>
            </w:pPr>
            <w:r w:rsidRPr="00617738">
              <w:rPr>
                <w:rFonts w:cstheme="minorHAnsi"/>
                <w:b/>
              </w:rPr>
              <w:t>A1.1</w:t>
            </w:r>
          </w:p>
        </w:tc>
        <w:tc>
          <w:tcPr>
            <w:tcW w:w="1766" w:type="dxa"/>
            <w:shd w:val="clear" w:color="auto" w:fill="FEFEDE"/>
          </w:tcPr>
          <w:p w:rsidR="004F18A9" w:rsidRPr="00617738" w:rsidRDefault="004F18A9" w:rsidP="00173A04">
            <w:pPr>
              <w:jc w:val="center"/>
              <w:rPr>
                <w:rFonts w:cstheme="minorHAnsi"/>
                <w:b/>
              </w:rPr>
            </w:pPr>
            <w:r w:rsidRPr="00617738">
              <w:rPr>
                <w:rFonts w:cstheme="minorHAnsi"/>
                <w:b/>
              </w:rPr>
              <w:t>A1.2</w:t>
            </w:r>
          </w:p>
        </w:tc>
        <w:tc>
          <w:tcPr>
            <w:tcW w:w="1767" w:type="dxa"/>
            <w:shd w:val="clear" w:color="auto" w:fill="FEFEDE"/>
          </w:tcPr>
          <w:p w:rsidR="004F18A9" w:rsidRPr="00617738" w:rsidRDefault="004F18A9" w:rsidP="00173A04">
            <w:pPr>
              <w:jc w:val="center"/>
              <w:rPr>
                <w:rFonts w:cstheme="minorHAnsi"/>
                <w:b/>
              </w:rPr>
            </w:pPr>
            <w:r w:rsidRPr="00617738">
              <w:rPr>
                <w:rFonts w:cstheme="minorHAnsi"/>
                <w:b/>
              </w:rPr>
              <w:t>A2.1</w:t>
            </w:r>
          </w:p>
        </w:tc>
        <w:tc>
          <w:tcPr>
            <w:tcW w:w="1766" w:type="dxa"/>
            <w:shd w:val="clear" w:color="auto" w:fill="FEFEDE"/>
          </w:tcPr>
          <w:p w:rsidR="004F18A9" w:rsidRPr="00617738" w:rsidRDefault="004F18A9" w:rsidP="00173A04">
            <w:pPr>
              <w:jc w:val="center"/>
              <w:rPr>
                <w:rFonts w:cstheme="minorHAnsi"/>
                <w:b/>
              </w:rPr>
            </w:pPr>
            <w:r w:rsidRPr="00617738">
              <w:rPr>
                <w:rFonts w:cstheme="minorHAnsi"/>
                <w:b/>
              </w:rPr>
              <w:t>A2.2</w:t>
            </w:r>
          </w:p>
        </w:tc>
        <w:tc>
          <w:tcPr>
            <w:tcW w:w="1767" w:type="dxa"/>
            <w:shd w:val="clear" w:color="auto" w:fill="FEFEDE"/>
          </w:tcPr>
          <w:p w:rsidR="004F18A9" w:rsidRPr="00617738" w:rsidRDefault="004F18A9" w:rsidP="00173A04">
            <w:pPr>
              <w:jc w:val="center"/>
              <w:rPr>
                <w:rFonts w:cstheme="minorHAnsi"/>
                <w:b/>
              </w:rPr>
            </w:pPr>
            <w:r w:rsidRPr="00617738">
              <w:rPr>
                <w:rFonts w:cstheme="minorHAnsi"/>
                <w:b/>
              </w:rPr>
              <w:t>B1.1</w:t>
            </w:r>
          </w:p>
        </w:tc>
        <w:tc>
          <w:tcPr>
            <w:tcW w:w="1766" w:type="dxa"/>
            <w:shd w:val="clear" w:color="auto" w:fill="FEFEDE"/>
          </w:tcPr>
          <w:p w:rsidR="004F18A9" w:rsidRPr="00617738" w:rsidRDefault="004F18A9" w:rsidP="00173A04">
            <w:pPr>
              <w:jc w:val="center"/>
              <w:rPr>
                <w:rFonts w:cstheme="minorHAnsi"/>
                <w:b/>
              </w:rPr>
            </w:pPr>
            <w:r w:rsidRPr="00617738">
              <w:rPr>
                <w:rFonts w:cstheme="minorHAnsi"/>
                <w:b/>
              </w:rPr>
              <w:t>B1.2</w:t>
            </w:r>
          </w:p>
        </w:tc>
        <w:tc>
          <w:tcPr>
            <w:tcW w:w="1910" w:type="dxa"/>
            <w:shd w:val="clear" w:color="auto" w:fill="FEFEDE"/>
          </w:tcPr>
          <w:p w:rsidR="004F18A9" w:rsidRPr="00617738" w:rsidRDefault="004F18A9" w:rsidP="00173A04">
            <w:pPr>
              <w:jc w:val="center"/>
              <w:rPr>
                <w:rFonts w:cstheme="minorHAnsi"/>
                <w:b/>
              </w:rPr>
            </w:pPr>
            <w:r w:rsidRPr="00617738">
              <w:rPr>
                <w:rFonts w:cstheme="minorHAnsi"/>
                <w:b/>
              </w:rPr>
              <w:t>ELA Grade 1</w:t>
            </w:r>
            <w:r w:rsidR="00BB7DBC">
              <w:rPr>
                <w:rFonts w:cstheme="minorHAnsi"/>
                <w:b/>
              </w:rPr>
              <w:t>*</w:t>
            </w:r>
            <w:r w:rsidRPr="00617738">
              <w:rPr>
                <w:rFonts w:cstheme="minorHAnsi"/>
                <w:b/>
              </w:rPr>
              <w:t xml:space="preserve"> “Meeting Expectations”</w:t>
            </w:r>
          </w:p>
        </w:tc>
      </w:tr>
      <w:tr w:rsidR="00C34CE8" w:rsidRPr="00617738" w:rsidTr="00356D58">
        <w:trPr>
          <w:trHeight w:val="1250"/>
          <w:jc w:val="center"/>
        </w:trPr>
        <w:tc>
          <w:tcPr>
            <w:tcW w:w="1209" w:type="dxa"/>
            <w:shd w:val="clear" w:color="auto" w:fill="FEFEDE"/>
          </w:tcPr>
          <w:p w:rsidR="004F18A9" w:rsidRPr="00AE246D" w:rsidRDefault="004F18A9" w:rsidP="00C34CE8">
            <w:pPr>
              <w:rPr>
                <w:rFonts w:cstheme="minorHAnsi"/>
                <w:b/>
              </w:rPr>
            </w:pPr>
            <w:r w:rsidRPr="00AE246D">
              <w:rPr>
                <w:rFonts w:cstheme="minorHAnsi"/>
                <w:b/>
                <w:noProof/>
                <w:lang w:val="en-CA" w:eastAsia="en-CA" w:bidi="ar-SA"/>
              </w:rPr>
              <w:drawing>
                <wp:anchor distT="0" distB="0" distL="114300" distR="114300" simplePos="0" relativeHeight="251801088" behindDoc="0" locked="0" layoutInCell="1" allowOverlap="1">
                  <wp:simplePos x="0" y="0"/>
                  <wp:positionH relativeFrom="column">
                    <wp:posOffset>-169209</wp:posOffset>
                  </wp:positionH>
                  <wp:positionV relativeFrom="paragraph">
                    <wp:posOffset>67124</wp:posOffset>
                  </wp:positionV>
                  <wp:extent cx="894715" cy="860611"/>
                  <wp:effectExtent l="19050" t="0" r="635" b="0"/>
                  <wp:wrapNone/>
                  <wp:docPr id="20" name="Picture 3" descr="MOE-59-listening-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E-59-listening-2c"/>
                          <pic:cNvPicPr>
                            <a:picLocks noChangeAspect="1" noChangeArrowheads="1"/>
                          </pic:cNvPicPr>
                        </pic:nvPicPr>
                        <pic:blipFill>
                          <a:blip r:embed="rId24" cstate="print"/>
                          <a:srcRect/>
                          <a:stretch>
                            <a:fillRect/>
                          </a:stretch>
                        </pic:blipFill>
                        <pic:spPr bwMode="auto">
                          <a:xfrm>
                            <a:off x="0" y="0"/>
                            <a:ext cx="894715" cy="860611"/>
                          </a:xfrm>
                          <a:prstGeom prst="rect">
                            <a:avLst/>
                          </a:prstGeom>
                          <a:noFill/>
                          <a:ln w="9525">
                            <a:noFill/>
                            <a:miter lim="800000"/>
                            <a:headEnd/>
                            <a:tailEnd/>
                          </a:ln>
                        </pic:spPr>
                      </pic:pic>
                    </a:graphicData>
                  </a:graphic>
                </wp:anchor>
              </w:drawing>
            </w:r>
            <w:r w:rsidRPr="00AE246D">
              <w:rPr>
                <w:rFonts w:cstheme="minorHAnsi"/>
                <w:b/>
              </w:rPr>
              <w:t>Listening</w:t>
            </w:r>
          </w:p>
          <w:p w:rsidR="004F18A9" w:rsidRPr="00617738" w:rsidRDefault="004F18A9" w:rsidP="00C34CE8">
            <w:pPr>
              <w:rPr>
                <w:rFonts w:cstheme="minorHAnsi"/>
              </w:rPr>
            </w:pPr>
          </w:p>
          <w:p w:rsidR="004F18A9" w:rsidRPr="00617738" w:rsidRDefault="004F18A9" w:rsidP="00C34CE8">
            <w:pPr>
              <w:rPr>
                <w:rFonts w:cstheme="minorHAnsi"/>
                <w:noProof/>
              </w:rPr>
            </w:pPr>
          </w:p>
          <w:p w:rsidR="004F18A9" w:rsidRPr="00617738" w:rsidRDefault="004F18A9" w:rsidP="00C34CE8">
            <w:pPr>
              <w:rPr>
                <w:rFonts w:cstheme="minorHAnsi"/>
              </w:rPr>
            </w:pPr>
          </w:p>
        </w:tc>
        <w:tc>
          <w:tcPr>
            <w:tcW w:w="1767" w:type="dxa"/>
          </w:tcPr>
          <w:p w:rsidR="004F18A9" w:rsidRPr="00617738" w:rsidRDefault="004F18A9" w:rsidP="00B86966">
            <w:pPr>
              <w:ind w:left="42" w:hanging="42"/>
              <w:jc w:val="left"/>
              <w:rPr>
                <w:rFonts w:cstheme="minorHAnsi"/>
              </w:rPr>
            </w:pPr>
            <w:r w:rsidRPr="00617738">
              <w:rPr>
                <w:rFonts w:cstheme="minorHAnsi"/>
              </w:rPr>
              <w:t>Understands familiar words/expressions (e.g., thank you, excuse me) and understands simple, concrete questions about themselves, their families, and their immediate surroundings provided the speaker speaks slowly and clearly.</w:t>
            </w:r>
          </w:p>
        </w:tc>
        <w:tc>
          <w:tcPr>
            <w:tcW w:w="1766" w:type="dxa"/>
          </w:tcPr>
          <w:p w:rsidR="004F18A9" w:rsidRPr="00617738" w:rsidRDefault="004F18A9" w:rsidP="004F18A9">
            <w:pPr>
              <w:jc w:val="left"/>
              <w:rPr>
                <w:rFonts w:cstheme="minorHAnsi"/>
              </w:rPr>
            </w:pPr>
            <w:r w:rsidRPr="00617738">
              <w:rPr>
                <w:rFonts w:cstheme="minorHAnsi"/>
              </w:rPr>
              <w:t xml:space="preserve">Understands simple directions, questions, announcements, and descriptions of familiar objects provided the speaker speaks slowly and clearly with significant pauses. </w:t>
            </w:r>
          </w:p>
        </w:tc>
        <w:tc>
          <w:tcPr>
            <w:tcW w:w="1767" w:type="dxa"/>
          </w:tcPr>
          <w:p w:rsidR="004F18A9" w:rsidRPr="00617738" w:rsidRDefault="004F18A9" w:rsidP="004F18A9">
            <w:pPr>
              <w:jc w:val="left"/>
              <w:rPr>
                <w:rFonts w:cstheme="minorHAnsi"/>
              </w:rPr>
            </w:pPr>
            <w:r w:rsidRPr="00617738">
              <w:rPr>
                <w:rFonts w:cstheme="minorHAnsi"/>
              </w:rPr>
              <w:t>Understands the main points in clear and simple messages and instructions. Understands high frequency phrases and vocabulary related to personal interests.</w:t>
            </w:r>
          </w:p>
        </w:tc>
        <w:tc>
          <w:tcPr>
            <w:tcW w:w="1766" w:type="dxa"/>
          </w:tcPr>
          <w:p w:rsidR="004F18A9" w:rsidRPr="00617738" w:rsidRDefault="004F18A9" w:rsidP="004F18A9">
            <w:pPr>
              <w:jc w:val="left"/>
              <w:rPr>
                <w:rFonts w:cstheme="minorHAnsi"/>
              </w:rPr>
            </w:pPr>
            <w:r w:rsidRPr="00617738">
              <w:rPr>
                <w:rFonts w:cstheme="minorHAnsi"/>
              </w:rPr>
              <w:t xml:space="preserve">Understands, at a general level, overheard conversations, simple short narratives, and dialogues of movies or cartoons if the topics are familiar and if the speech is slow and clear. Generally recognize changes in the topic of discussion. </w:t>
            </w:r>
          </w:p>
        </w:tc>
        <w:tc>
          <w:tcPr>
            <w:tcW w:w="1767" w:type="dxa"/>
          </w:tcPr>
          <w:p w:rsidR="00C00852" w:rsidRDefault="004F18A9" w:rsidP="004F18A9">
            <w:pPr>
              <w:jc w:val="left"/>
              <w:rPr>
                <w:rFonts w:cstheme="minorHAnsi"/>
              </w:rPr>
            </w:pPr>
            <w:r w:rsidRPr="00617738">
              <w:rPr>
                <w:rFonts w:cstheme="minorHAnsi"/>
              </w:rPr>
              <w:t>Understands the main points of overheard discussions.  Understands audio text dealing with familiar topics as well as announcements, and television shows (if supported by visuals).  There may be a need to repeat particular words and phrases or to replay text.</w:t>
            </w:r>
          </w:p>
          <w:p w:rsidR="00F666A9" w:rsidRPr="00617738" w:rsidRDefault="00F666A9" w:rsidP="004F18A9">
            <w:pPr>
              <w:jc w:val="left"/>
              <w:rPr>
                <w:rFonts w:cstheme="minorHAnsi"/>
              </w:rPr>
            </w:pPr>
          </w:p>
        </w:tc>
        <w:tc>
          <w:tcPr>
            <w:tcW w:w="1766" w:type="dxa"/>
          </w:tcPr>
          <w:p w:rsidR="004F18A9" w:rsidRPr="00617738" w:rsidRDefault="004F18A9" w:rsidP="004F18A9">
            <w:pPr>
              <w:jc w:val="left"/>
              <w:rPr>
                <w:rFonts w:cstheme="minorHAnsi"/>
              </w:rPr>
            </w:pPr>
            <w:r w:rsidRPr="00617738">
              <w:rPr>
                <w:rFonts w:cstheme="minorHAnsi"/>
              </w:rPr>
              <w:t>Understands the main points and the important details of audio text provided standard language is used and the topic is one of interest. Understands the main points in a relatively long overheard conversation.</w:t>
            </w:r>
          </w:p>
        </w:tc>
        <w:tc>
          <w:tcPr>
            <w:tcW w:w="1910" w:type="dxa"/>
            <w:shd w:val="clear" w:color="auto" w:fill="FEFEDE"/>
          </w:tcPr>
          <w:p w:rsidR="004F18A9" w:rsidRPr="00617738" w:rsidRDefault="004F18A9" w:rsidP="004F18A9">
            <w:pPr>
              <w:jc w:val="left"/>
              <w:rPr>
                <w:rFonts w:cstheme="minorHAnsi"/>
              </w:rPr>
            </w:pPr>
            <w:r w:rsidRPr="00617738">
              <w:rPr>
                <w:rFonts w:cstheme="minorHAnsi"/>
              </w:rPr>
              <w:t>Listens and responds appropriately to a range of oral communications including a book read aloud, a person speaking, and oral directions of four to six simple steps.  Retells key points and sequences (who, what, when, where, and why).</w:t>
            </w:r>
          </w:p>
        </w:tc>
      </w:tr>
      <w:tr w:rsidR="00C34CE8" w:rsidRPr="00617738" w:rsidTr="00356D58">
        <w:trPr>
          <w:jc w:val="center"/>
        </w:trPr>
        <w:tc>
          <w:tcPr>
            <w:tcW w:w="1209" w:type="dxa"/>
            <w:shd w:val="clear" w:color="auto" w:fill="FEFEDE"/>
          </w:tcPr>
          <w:p w:rsidR="004F18A9" w:rsidRPr="00AE246D" w:rsidRDefault="004F18A9" w:rsidP="00C34CE8">
            <w:pPr>
              <w:rPr>
                <w:rFonts w:cstheme="minorHAnsi"/>
                <w:b/>
              </w:rPr>
            </w:pPr>
            <w:r w:rsidRPr="00AE246D">
              <w:rPr>
                <w:rFonts w:cstheme="minorHAnsi"/>
                <w:b/>
              </w:rPr>
              <w:t>Spoken Interaction</w:t>
            </w:r>
          </w:p>
          <w:p w:rsidR="004F18A9" w:rsidRPr="00617738" w:rsidRDefault="004F18A9" w:rsidP="00C34CE8">
            <w:pPr>
              <w:rPr>
                <w:rFonts w:cstheme="minorHAnsi"/>
              </w:rPr>
            </w:pPr>
          </w:p>
          <w:p w:rsidR="004F18A9" w:rsidRPr="00617738" w:rsidRDefault="004F18A9" w:rsidP="00C34CE8">
            <w:pPr>
              <w:rPr>
                <w:rFonts w:cstheme="minorHAnsi"/>
              </w:rPr>
            </w:pPr>
          </w:p>
          <w:p w:rsidR="004F18A9" w:rsidRPr="00617738" w:rsidRDefault="003262CF" w:rsidP="00C34CE8">
            <w:pPr>
              <w:rPr>
                <w:rFonts w:cstheme="minorHAnsi"/>
              </w:rPr>
            </w:pPr>
            <w:r>
              <w:rPr>
                <w:rFonts w:cstheme="minorHAnsi"/>
                <w:noProof/>
                <w:lang w:val="en-CA" w:eastAsia="en-CA" w:bidi="ar-SA"/>
              </w:rPr>
              <w:lastRenderedPageBreak/>
              <w:drawing>
                <wp:anchor distT="0" distB="0" distL="114300" distR="114300" simplePos="0" relativeHeight="251802112" behindDoc="0" locked="0" layoutInCell="1" allowOverlap="1">
                  <wp:simplePos x="0" y="0"/>
                  <wp:positionH relativeFrom="column">
                    <wp:posOffset>-66675</wp:posOffset>
                  </wp:positionH>
                  <wp:positionV relativeFrom="paragraph">
                    <wp:posOffset>31750</wp:posOffset>
                  </wp:positionV>
                  <wp:extent cx="796925" cy="762000"/>
                  <wp:effectExtent l="19050" t="0" r="0" b="0"/>
                  <wp:wrapNone/>
                  <wp:docPr id="30" name="Picture 5" descr="MOE-59-convo-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E-59-convo-2c"/>
                          <pic:cNvPicPr>
                            <a:picLocks noChangeAspect="1" noChangeArrowheads="1"/>
                          </pic:cNvPicPr>
                        </pic:nvPicPr>
                        <pic:blipFill>
                          <a:blip r:embed="rId25" cstate="print"/>
                          <a:srcRect/>
                          <a:stretch>
                            <a:fillRect/>
                          </a:stretch>
                        </pic:blipFill>
                        <pic:spPr bwMode="auto">
                          <a:xfrm>
                            <a:off x="0" y="0"/>
                            <a:ext cx="796925" cy="762000"/>
                          </a:xfrm>
                          <a:prstGeom prst="rect">
                            <a:avLst/>
                          </a:prstGeom>
                          <a:noFill/>
                          <a:ln w="9525">
                            <a:noFill/>
                            <a:miter lim="800000"/>
                            <a:headEnd/>
                            <a:tailEnd/>
                          </a:ln>
                        </pic:spPr>
                      </pic:pic>
                    </a:graphicData>
                  </a:graphic>
                </wp:anchor>
              </w:drawing>
            </w:r>
          </w:p>
          <w:p w:rsidR="004F18A9" w:rsidRPr="00617738" w:rsidRDefault="004F18A9" w:rsidP="00C34CE8">
            <w:pPr>
              <w:rPr>
                <w:rFonts w:cstheme="minorHAnsi"/>
              </w:rPr>
            </w:pPr>
          </w:p>
          <w:p w:rsidR="004F18A9" w:rsidRPr="00617738" w:rsidRDefault="004F18A9" w:rsidP="00C34CE8">
            <w:pPr>
              <w:rPr>
                <w:rFonts w:cstheme="minorHAnsi"/>
              </w:rPr>
            </w:pPr>
          </w:p>
          <w:p w:rsidR="004F18A9" w:rsidRPr="00617738" w:rsidRDefault="004F18A9" w:rsidP="00C34CE8">
            <w:pPr>
              <w:rPr>
                <w:rFonts w:cstheme="minorHAnsi"/>
              </w:rPr>
            </w:pPr>
          </w:p>
          <w:p w:rsidR="004F18A9" w:rsidRPr="00617738" w:rsidRDefault="004F18A9" w:rsidP="00C34CE8">
            <w:pPr>
              <w:rPr>
                <w:rFonts w:cstheme="minorHAnsi"/>
              </w:rPr>
            </w:pPr>
          </w:p>
          <w:p w:rsidR="004F18A9" w:rsidRPr="00617738" w:rsidRDefault="004F18A9" w:rsidP="00C34CE8">
            <w:pPr>
              <w:rPr>
                <w:rFonts w:cstheme="minorHAnsi"/>
              </w:rPr>
            </w:pPr>
          </w:p>
          <w:p w:rsidR="004F18A9" w:rsidRPr="00617738" w:rsidRDefault="004F18A9" w:rsidP="00C34CE8">
            <w:pPr>
              <w:rPr>
                <w:rFonts w:cstheme="minorHAnsi"/>
              </w:rPr>
            </w:pPr>
          </w:p>
        </w:tc>
        <w:tc>
          <w:tcPr>
            <w:tcW w:w="1767" w:type="dxa"/>
          </w:tcPr>
          <w:p w:rsidR="004F18A9" w:rsidRPr="00617738" w:rsidRDefault="004F18A9" w:rsidP="004F18A9">
            <w:pPr>
              <w:jc w:val="left"/>
              <w:rPr>
                <w:rFonts w:cstheme="minorHAnsi"/>
              </w:rPr>
            </w:pPr>
            <w:r w:rsidRPr="00617738">
              <w:rPr>
                <w:rFonts w:cstheme="minorHAnsi"/>
              </w:rPr>
              <w:lastRenderedPageBreak/>
              <w:t xml:space="preserve">Provides basic information such as age when requested and can </w:t>
            </w:r>
            <w:r w:rsidRPr="00617738">
              <w:rPr>
                <w:rFonts w:cstheme="minorHAnsi"/>
              </w:rPr>
              <w:lastRenderedPageBreak/>
              <w:t>ask another’s name. Uses one or two learned expressions of greeting, farewell, and politeness (e.g., hello, goodbye, please). Uses gestures to request information and can express a lack of understanding.</w:t>
            </w:r>
          </w:p>
        </w:tc>
        <w:tc>
          <w:tcPr>
            <w:tcW w:w="1766" w:type="dxa"/>
          </w:tcPr>
          <w:p w:rsidR="004F18A9" w:rsidRPr="00617738" w:rsidRDefault="004F18A9" w:rsidP="004F18A9">
            <w:pPr>
              <w:jc w:val="left"/>
              <w:rPr>
                <w:rFonts w:cstheme="minorHAnsi"/>
              </w:rPr>
            </w:pPr>
            <w:r w:rsidRPr="00617738">
              <w:rPr>
                <w:rFonts w:cstheme="minorHAnsi"/>
              </w:rPr>
              <w:lastRenderedPageBreak/>
              <w:t xml:space="preserve">Interacts by answering simple questions with single words or </w:t>
            </w:r>
            <w:r w:rsidRPr="00617738">
              <w:rPr>
                <w:rFonts w:cstheme="minorHAnsi"/>
              </w:rPr>
              <w:lastRenderedPageBreak/>
              <w:t xml:space="preserve">short sentences.  Makes simple needs known (e.g., the loan of a pencil or an eraser).  Asks and responds to questions such as time and the location of familiar objects.  </w:t>
            </w:r>
          </w:p>
        </w:tc>
        <w:tc>
          <w:tcPr>
            <w:tcW w:w="1767" w:type="dxa"/>
          </w:tcPr>
          <w:p w:rsidR="004F18A9" w:rsidRPr="00617738" w:rsidRDefault="004F18A9" w:rsidP="004F18A9">
            <w:pPr>
              <w:jc w:val="left"/>
              <w:rPr>
                <w:rFonts w:cstheme="minorHAnsi"/>
              </w:rPr>
            </w:pPr>
            <w:r w:rsidRPr="00617738">
              <w:rPr>
                <w:rFonts w:cstheme="minorHAnsi"/>
              </w:rPr>
              <w:lastRenderedPageBreak/>
              <w:t xml:space="preserve">Expresses common greetings (e.g., Happy Birthday), feelings </w:t>
            </w:r>
            <w:r w:rsidRPr="00617738">
              <w:rPr>
                <w:rFonts w:cstheme="minorHAnsi"/>
              </w:rPr>
              <w:lastRenderedPageBreak/>
              <w:t>(e.g., I am cold, I am hungry, I am sorry), and questions (e.g., what time is it?). Exchanges information about everyday events using simple vocabulary.</w:t>
            </w:r>
          </w:p>
        </w:tc>
        <w:tc>
          <w:tcPr>
            <w:tcW w:w="1766" w:type="dxa"/>
          </w:tcPr>
          <w:p w:rsidR="004F18A9" w:rsidRPr="00617738" w:rsidRDefault="004F18A9" w:rsidP="004F18A9">
            <w:pPr>
              <w:jc w:val="left"/>
              <w:rPr>
                <w:rFonts w:cstheme="minorHAnsi"/>
              </w:rPr>
            </w:pPr>
            <w:r w:rsidRPr="00617738">
              <w:rPr>
                <w:rFonts w:cstheme="minorHAnsi"/>
              </w:rPr>
              <w:lastRenderedPageBreak/>
              <w:t xml:space="preserve">Takes part in simple social interactions asking someone to </w:t>
            </w:r>
            <w:r w:rsidRPr="00617738">
              <w:rPr>
                <w:rFonts w:cstheme="minorHAnsi"/>
              </w:rPr>
              <w:lastRenderedPageBreak/>
              <w:t xml:space="preserve">repeat themselves or asking appropriate questions to ensure the other person understands them.  Can ask for, and offer, simple explanations. </w:t>
            </w:r>
          </w:p>
        </w:tc>
        <w:tc>
          <w:tcPr>
            <w:tcW w:w="1767" w:type="dxa"/>
          </w:tcPr>
          <w:p w:rsidR="004F18A9" w:rsidRDefault="004F18A9" w:rsidP="004F18A9">
            <w:pPr>
              <w:jc w:val="left"/>
              <w:rPr>
                <w:rFonts w:cstheme="minorHAnsi"/>
              </w:rPr>
            </w:pPr>
            <w:r w:rsidRPr="00617738">
              <w:rPr>
                <w:rFonts w:cstheme="minorHAnsi"/>
              </w:rPr>
              <w:lastRenderedPageBreak/>
              <w:t xml:space="preserve">Participates in simple phone calls with a known person or a </w:t>
            </w:r>
            <w:r w:rsidRPr="00617738">
              <w:rPr>
                <w:rFonts w:cstheme="minorHAnsi"/>
              </w:rPr>
              <w:lastRenderedPageBreak/>
              <w:t>conversational exchange with a peer on a familiar topic. Explains to a teacher where they are having difficulty. Repeats what has been said and can convey this to another. Expresses opinions on familiar topics and asks others for their opinions.</w:t>
            </w:r>
          </w:p>
          <w:p w:rsidR="003262CF" w:rsidRPr="00617738" w:rsidRDefault="003262CF" w:rsidP="004F18A9">
            <w:pPr>
              <w:jc w:val="left"/>
              <w:rPr>
                <w:rFonts w:cstheme="minorHAnsi"/>
              </w:rPr>
            </w:pPr>
          </w:p>
        </w:tc>
        <w:tc>
          <w:tcPr>
            <w:tcW w:w="1766" w:type="dxa"/>
          </w:tcPr>
          <w:p w:rsidR="004F18A9" w:rsidRPr="00617738" w:rsidRDefault="004F18A9" w:rsidP="004F18A9">
            <w:pPr>
              <w:jc w:val="left"/>
              <w:rPr>
                <w:rFonts w:cstheme="minorHAnsi"/>
              </w:rPr>
            </w:pPr>
            <w:r w:rsidRPr="00617738">
              <w:rPr>
                <w:rFonts w:cstheme="minorHAnsi"/>
              </w:rPr>
              <w:lastRenderedPageBreak/>
              <w:t xml:space="preserve">Initiates conversation and can help to sustain it. Participates in </w:t>
            </w:r>
            <w:r w:rsidRPr="00617738">
              <w:rPr>
                <w:rFonts w:cstheme="minorHAnsi"/>
              </w:rPr>
              <w:lastRenderedPageBreak/>
              <w:t>relatively lengthy conversations with peers on subjects of common interest provided others make an effort as well. Actively participates in group work, expressing opinions and making suggestions.</w:t>
            </w:r>
          </w:p>
        </w:tc>
        <w:tc>
          <w:tcPr>
            <w:tcW w:w="1910" w:type="dxa"/>
            <w:shd w:val="clear" w:color="auto" w:fill="FEFEDE"/>
          </w:tcPr>
          <w:p w:rsidR="004F18A9" w:rsidRPr="00617738" w:rsidRDefault="004F18A9" w:rsidP="004F18A9">
            <w:pPr>
              <w:jc w:val="left"/>
              <w:rPr>
                <w:rFonts w:cstheme="minorHAnsi"/>
              </w:rPr>
            </w:pPr>
            <w:r w:rsidRPr="00617738">
              <w:rPr>
                <w:rFonts w:cstheme="minorHAnsi"/>
              </w:rPr>
              <w:lastRenderedPageBreak/>
              <w:t xml:space="preserve">Communicates ideas and understanding to class.  Participates in small </w:t>
            </w:r>
            <w:r w:rsidRPr="00617738">
              <w:rPr>
                <w:rFonts w:cstheme="minorHAnsi"/>
              </w:rPr>
              <w:lastRenderedPageBreak/>
              <w:t>group work.  Practises turn-taking.</w:t>
            </w:r>
          </w:p>
        </w:tc>
      </w:tr>
      <w:tr w:rsidR="00C34CE8" w:rsidRPr="00617738" w:rsidTr="00356D58">
        <w:trPr>
          <w:trHeight w:val="692"/>
          <w:jc w:val="center"/>
        </w:trPr>
        <w:tc>
          <w:tcPr>
            <w:tcW w:w="1209" w:type="dxa"/>
            <w:shd w:val="clear" w:color="auto" w:fill="FEFEDE"/>
          </w:tcPr>
          <w:p w:rsidR="004F18A9" w:rsidRPr="00AE246D" w:rsidRDefault="004F18A9" w:rsidP="00C34CE8">
            <w:pPr>
              <w:rPr>
                <w:rFonts w:cstheme="minorHAnsi"/>
                <w:b/>
              </w:rPr>
            </w:pPr>
            <w:r w:rsidRPr="00AE246D">
              <w:rPr>
                <w:rFonts w:cstheme="minorHAnsi"/>
                <w:b/>
                <w:noProof/>
                <w:lang w:val="en-CA" w:eastAsia="en-CA" w:bidi="ar-SA"/>
              </w:rPr>
              <w:lastRenderedPageBreak/>
              <w:drawing>
                <wp:anchor distT="0" distB="0" distL="114300" distR="114300" simplePos="0" relativeHeight="251803136" behindDoc="0" locked="0" layoutInCell="1" allowOverlap="1">
                  <wp:simplePos x="0" y="0"/>
                  <wp:positionH relativeFrom="column">
                    <wp:posOffset>-104775</wp:posOffset>
                  </wp:positionH>
                  <wp:positionV relativeFrom="paragraph">
                    <wp:posOffset>283210</wp:posOffset>
                  </wp:positionV>
                  <wp:extent cx="857250" cy="771525"/>
                  <wp:effectExtent l="19050" t="0" r="0" b="0"/>
                  <wp:wrapNone/>
                  <wp:docPr id="281" name="Picture 4" descr="MOE-59-speech-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E-59-speech-2c"/>
                          <pic:cNvPicPr>
                            <a:picLocks noChangeAspect="1" noChangeArrowheads="1"/>
                          </pic:cNvPicPr>
                        </pic:nvPicPr>
                        <pic:blipFill>
                          <a:blip r:embed="rId26" cstate="print"/>
                          <a:srcRect/>
                          <a:stretch>
                            <a:fillRect/>
                          </a:stretch>
                        </pic:blipFill>
                        <pic:spPr bwMode="auto">
                          <a:xfrm>
                            <a:off x="0" y="0"/>
                            <a:ext cx="857250" cy="771525"/>
                          </a:xfrm>
                          <a:prstGeom prst="rect">
                            <a:avLst/>
                          </a:prstGeom>
                          <a:noFill/>
                          <a:ln w="9525">
                            <a:noFill/>
                            <a:miter lim="800000"/>
                            <a:headEnd/>
                            <a:tailEnd/>
                          </a:ln>
                        </pic:spPr>
                      </pic:pic>
                    </a:graphicData>
                  </a:graphic>
                </wp:anchor>
              </w:drawing>
            </w:r>
            <w:r w:rsidRPr="00AE246D">
              <w:rPr>
                <w:rFonts w:cstheme="minorHAnsi"/>
                <w:b/>
              </w:rPr>
              <w:t>Spoken Production</w:t>
            </w:r>
          </w:p>
          <w:p w:rsidR="004F18A9" w:rsidRPr="00617738" w:rsidRDefault="004F18A9" w:rsidP="00C34CE8">
            <w:pPr>
              <w:rPr>
                <w:rFonts w:cstheme="minorHAnsi"/>
              </w:rPr>
            </w:pPr>
          </w:p>
          <w:p w:rsidR="004F18A9" w:rsidRPr="00617738" w:rsidRDefault="004F18A9" w:rsidP="00C34CE8">
            <w:pPr>
              <w:rPr>
                <w:rFonts w:cstheme="minorHAnsi"/>
              </w:rPr>
            </w:pPr>
          </w:p>
          <w:p w:rsidR="004F18A9" w:rsidRPr="00617738" w:rsidRDefault="004F18A9" w:rsidP="00C34CE8">
            <w:pPr>
              <w:rPr>
                <w:rFonts w:cstheme="minorHAnsi"/>
              </w:rPr>
            </w:pPr>
          </w:p>
          <w:p w:rsidR="004F18A9" w:rsidRPr="00617738" w:rsidRDefault="004F18A9" w:rsidP="00C34CE8">
            <w:pPr>
              <w:rPr>
                <w:rFonts w:cstheme="minorHAnsi"/>
              </w:rPr>
            </w:pPr>
          </w:p>
          <w:p w:rsidR="004F18A9" w:rsidRPr="00617738" w:rsidRDefault="004F18A9" w:rsidP="00C34CE8">
            <w:pPr>
              <w:rPr>
                <w:rFonts w:cstheme="minorHAnsi"/>
              </w:rPr>
            </w:pPr>
          </w:p>
          <w:p w:rsidR="004F18A9" w:rsidRPr="00617738" w:rsidRDefault="004F18A9" w:rsidP="00C34CE8">
            <w:pPr>
              <w:rPr>
                <w:rFonts w:cstheme="minorHAnsi"/>
              </w:rPr>
            </w:pPr>
          </w:p>
          <w:p w:rsidR="004F18A9" w:rsidRPr="00617738" w:rsidRDefault="004F18A9" w:rsidP="00C34CE8">
            <w:pPr>
              <w:rPr>
                <w:rFonts w:cstheme="minorHAnsi"/>
              </w:rPr>
            </w:pPr>
          </w:p>
          <w:p w:rsidR="004F18A9" w:rsidRPr="00617738" w:rsidRDefault="004F18A9" w:rsidP="00C34CE8">
            <w:pPr>
              <w:rPr>
                <w:rFonts w:cstheme="minorHAnsi"/>
              </w:rPr>
            </w:pPr>
          </w:p>
          <w:p w:rsidR="004F18A9" w:rsidRPr="00617738" w:rsidRDefault="004F18A9" w:rsidP="00C34CE8">
            <w:pPr>
              <w:rPr>
                <w:rFonts w:cstheme="minorHAnsi"/>
              </w:rPr>
            </w:pPr>
          </w:p>
        </w:tc>
        <w:tc>
          <w:tcPr>
            <w:tcW w:w="1767" w:type="dxa"/>
          </w:tcPr>
          <w:p w:rsidR="00C34CE8" w:rsidRDefault="004F18A9" w:rsidP="004F18A9">
            <w:pPr>
              <w:jc w:val="left"/>
              <w:rPr>
                <w:rFonts w:cstheme="minorHAnsi"/>
              </w:rPr>
            </w:pPr>
            <w:r w:rsidRPr="00617738">
              <w:rPr>
                <w:rFonts w:cstheme="minorHAnsi"/>
              </w:rPr>
              <w:t xml:space="preserve">Introduces themselves expressing basic personal information such as age and possibly country of origin. Expresses how they are feeling using simple, standard expressions.  Names some common objects in </w:t>
            </w:r>
            <w:r w:rsidRPr="00617738">
              <w:rPr>
                <w:rFonts w:cstheme="minorHAnsi"/>
              </w:rPr>
              <w:lastRenderedPageBreak/>
              <w:t>familiar environments (e.g., pieces of clothing and commonplace food items).</w:t>
            </w:r>
          </w:p>
          <w:p w:rsidR="003262CF" w:rsidRPr="00617738" w:rsidRDefault="003262CF" w:rsidP="004F18A9">
            <w:pPr>
              <w:jc w:val="left"/>
              <w:rPr>
                <w:rFonts w:cstheme="minorHAnsi"/>
              </w:rPr>
            </w:pPr>
          </w:p>
        </w:tc>
        <w:tc>
          <w:tcPr>
            <w:tcW w:w="1766" w:type="dxa"/>
          </w:tcPr>
          <w:p w:rsidR="004F18A9" w:rsidRPr="00617738" w:rsidRDefault="004F18A9" w:rsidP="004F18A9">
            <w:pPr>
              <w:jc w:val="left"/>
              <w:rPr>
                <w:rFonts w:cstheme="minorHAnsi"/>
              </w:rPr>
            </w:pPr>
            <w:r w:rsidRPr="00617738">
              <w:rPr>
                <w:rFonts w:cstheme="minorHAnsi"/>
              </w:rPr>
              <w:lastRenderedPageBreak/>
              <w:t xml:space="preserve">Introduces themselves providing basic information.  Expresses preferences. Briefly talks about personal, concrete plans (e.g., plans for the weekend or holiday celebrations) and describes familiar </w:t>
            </w:r>
            <w:r w:rsidRPr="00617738">
              <w:rPr>
                <w:rFonts w:cstheme="minorHAnsi"/>
              </w:rPr>
              <w:lastRenderedPageBreak/>
              <w:t>objects (e.g., clothing, pets).</w:t>
            </w:r>
          </w:p>
        </w:tc>
        <w:tc>
          <w:tcPr>
            <w:tcW w:w="1767" w:type="dxa"/>
          </w:tcPr>
          <w:p w:rsidR="004F18A9" w:rsidRPr="00617738" w:rsidRDefault="004F18A9" w:rsidP="004F18A9">
            <w:pPr>
              <w:jc w:val="left"/>
              <w:rPr>
                <w:rFonts w:cstheme="minorHAnsi"/>
              </w:rPr>
            </w:pPr>
            <w:r w:rsidRPr="00617738">
              <w:rPr>
                <w:rFonts w:cstheme="minorHAnsi"/>
              </w:rPr>
              <w:lastRenderedPageBreak/>
              <w:t xml:space="preserve">Describes basic aspects of daily life such as favourite foods, how to get to their homes, and their pets.  </w:t>
            </w:r>
          </w:p>
        </w:tc>
        <w:tc>
          <w:tcPr>
            <w:tcW w:w="1766" w:type="dxa"/>
          </w:tcPr>
          <w:p w:rsidR="004F18A9" w:rsidRPr="00617738" w:rsidRDefault="004F18A9" w:rsidP="004F18A9">
            <w:pPr>
              <w:jc w:val="left"/>
              <w:rPr>
                <w:rFonts w:cstheme="minorHAnsi"/>
              </w:rPr>
            </w:pPr>
            <w:r w:rsidRPr="00617738">
              <w:rPr>
                <w:rFonts w:cstheme="minorHAnsi"/>
              </w:rPr>
              <w:t>Describes, using simple words, daily events, personal experiences, opinions, likes and dislikes.</w:t>
            </w:r>
          </w:p>
        </w:tc>
        <w:tc>
          <w:tcPr>
            <w:tcW w:w="1767" w:type="dxa"/>
          </w:tcPr>
          <w:p w:rsidR="004F18A9" w:rsidRPr="00617738" w:rsidRDefault="004F18A9" w:rsidP="004F18A9">
            <w:pPr>
              <w:jc w:val="left"/>
              <w:rPr>
                <w:rFonts w:cstheme="minorHAnsi"/>
              </w:rPr>
            </w:pPr>
            <w:r w:rsidRPr="00617738">
              <w:rPr>
                <w:rFonts w:cstheme="minorHAnsi"/>
              </w:rPr>
              <w:t>Describes a variety of familiar subjects related to interests including personal goals and intentions.  Can justify point of view.</w:t>
            </w:r>
          </w:p>
        </w:tc>
        <w:tc>
          <w:tcPr>
            <w:tcW w:w="1766" w:type="dxa"/>
          </w:tcPr>
          <w:p w:rsidR="004F18A9" w:rsidRPr="00617738" w:rsidRDefault="004F18A9" w:rsidP="004F18A9">
            <w:pPr>
              <w:jc w:val="left"/>
              <w:rPr>
                <w:rFonts w:cstheme="minorHAnsi"/>
              </w:rPr>
            </w:pPr>
            <w:r w:rsidRPr="00617738">
              <w:rPr>
                <w:rFonts w:cstheme="minorHAnsi"/>
              </w:rPr>
              <w:t xml:space="preserve">Speaks in a comprehensible and fairly fluent manner using a large number of different words and expressions, but perhaps pausing to self-correct. Describes incidents, expresses feelings, and answers </w:t>
            </w:r>
            <w:r w:rsidRPr="00617738">
              <w:rPr>
                <w:rFonts w:cstheme="minorHAnsi"/>
              </w:rPr>
              <w:lastRenderedPageBreak/>
              <w:t>straightforward questions.</w:t>
            </w:r>
          </w:p>
        </w:tc>
        <w:tc>
          <w:tcPr>
            <w:tcW w:w="1910" w:type="dxa"/>
            <w:shd w:val="clear" w:color="auto" w:fill="FEFEDE"/>
          </w:tcPr>
          <w:p w:rsidR="004F18A9" w:rsidRDefault="004F18A9" w:rsidP="004F18A9">
            <w:pPr>
              <w:jc w:val="left"/>
              <w:rPr>
                <w:rFonts w:cstheme="minorHAnsi"/>
              </w:rPr>
            </w:pPr>
            <w:r w:rsidRPr="00617738">
              <w:rPr>
                <w:rFonts w:cstheme="minorHAnsi"/>
              </w:rPr>
              <w:lastRenderedPageBreak/>
              <w:t xml:space="preserve">Speaks clearly and audibly about ideas, experiences, preferences, questions, and conclusions, using expression and dramatization when appropriate. Reads according to the punctuation and is beginning to use phrasing.  Reads at a </w:t>
            </w:r>
            <w:r w:rsidRPr="00617738">
              <w:rPr>
                <w:rFonts w:cstheme="minorHAnsi"/>
              </w:rPr>
              <w:lastRenderedPageBreak/>
              <w:t>reasonable rate with fluent pacing.</w:t>
            </w:r>
          </w:p>
          <w:p w:rsidR="00B46CE0" w:rsidRDefault="00B46CE0" w:rsidP="004F18A9">
            <w:pPr>
              <w:jc w:val="left"/>
              <w:rPr>
                <w:rFonts w:cstheme="minorHAnsi"/>
              </w:rPr>
            </w:pPr>
          </w:p>
          <w:p w:rsidR="00B46CE0" w:rsidRDefault="00B46CE0" w:rsidP="004F18A9">
            <w:pPr>
              <w:jc w:val="left"/>
              <w:rPr>
                <w:rFonts w:cstheme="minorHAnsi"/>
              </w:rPr>
            </w:pPr>
          </w:p>
          <w:p w:rsidR="00B46CE0" w:rsidRPr="00617738" w:rsidRDefault="00B46CE0" w:rsidP="004F18A9">
            <w:pPr>
              <w:jc w:val="left"/>
              <w:rPr>
                <w:rFonts w:cstheme="minorHAnsi"/>
              </w:rPr>
            </w:pPr>
          </w:p>
        </w:tc>
      </w:tr>
      <w:tr w:rsidR="00C34CE8" w:rsidRPr="00617738" w:rsidTr="00356D58">
        <w:trPr>
          <w:jc w:val="center"/>
        </w:trPr>
        <w:tc>
          <w:tcPr>
            <w:tcW w:w="1209" w:type="dxa"/>
            <w:shd w:val="clear" w:color="auto" w:fill="FEFEDE"/>
          </w:tcPr>
          <w:p w:rsidR="004F18A9" w:rsidRPr="00E9142D" w:rsidRDefault="003262CF" w:rsidP="00C34CE8">
            <w:pPr>
              <w:rPr>
                <w:rFonts w:cstheme="minorHAnsi"/>
                <w:b/>
              </w:rPr>
            </w:pPr>
            <w:r>
              <w:rPr>
                <w:rFonts w:cstheme="minorHAnsi"/>
                <w:b/>
                <w:noProof/>
                <w:lang w:val="en-CA" w:eastAsia="en-CA" w:bidi="ar-SA"/>
              </w:rPr>
              <w:lastRenderedPageBreak/>
              <w:drawing>
                <wp:anchor distT="0" distB="0" distL="114300" distR="114300" simplePos="0" relativeHeight="251804160" behindDoc="0" locked="0" layoutInCell="1" allowOverlap="1">
                  <wp:simplePos x="0" y="0"/>
                  <wp:positionH relativeFrom="column">
                    <wp:posOffset>-212090</wp:posOffset>
                  </wp:positionH>
                  <wp:positionV relativeFrom="paragraph">
                    <wp:posOffset>61595</wp:posOffset>
                  </wp:positionV>
                  <wp:extent cx="1145540" cy="1012190"/>
                  <wp:effectExtent l="19050" t="0" r="0" b="0"/>
                  <wp:wrapNone/>
                  <wp:docPr id="282" name="Image 192" descr="MOE-59-reading-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 descr="MOE-59-reading-2c"/>
                          <pic:cNvPicPr>
                            <a:picLocks noChangeAspect="1" noChangeArrowheads="1"/>
                          </pic:cNvPicPr>
                        </pic:nvPicPr>
                        <pic:blipFill>
                          <a:blip r:embed="rId27" cstate="print"/>
                          <a:srcRect/>
                          <a:stretch>
                            <a:fillRect/>
                          </a:stretch>
                        </pic:blipFill>
                        <pic:spPr bwMode="auto">
                          <a:xfrm>
                            <a:off x="0" y="0"/>
                            <a:ext cx="1145540" cy="1012190"/>
                          </a:xfrm>
                          <a:prstGeom prst="rect">
                            <a:avLst/>
                          </a:prstGeom>
                          <a:noFill/>
                          <a:ln w="9525">
                            <a:noFill/>
                            <a:miter lim="800000"/>
                            <a:headEnd/>
                            <a:tailEnd/>
                          </a:ln>
                        </pic:spPr>
                      </pic:pic>
                    </a:graphicData>
                  </a:graphic>
                </wp:anchor>
              </w:drawing>
            </w:r>
            <w:r w:rsidR="004F18A9" w:rsidRPr="00E9142D">
              <w:rPr>
                <w:rFonts w:cstheme="minorHAnsi"/>
                <w:b/>
              </w:rPr>
              <w:t>Reading</w:t>
            </w:r>
          </w:p>
          <w:p w:rsidR="004F18A9" w:rsidRPr="00617738" w:rsidRDefault="004F18A9" w:rsidP="00C34CE8">
            <w:pPr>
              <w:rPr>
                <w:rFonts w:cstheme="minorHAnsi"/>
              </w:rPr>
            </w:pPr>
          </w:p>
          <w:p w:rsidR="004F18A9" w:rsidRPr="00617738" w:rsidRDefault="004F18A9" w:rsidP="00C34CE8">
            <w:pPr>
              <w:rPr>
                <w:rFonts w:cstheme="minorHAnsi"/>
              </w:rPr>
            </w:pPr>
          </w:p>
          <w:p w:rsidR="004F18A9" w:rsidRPr="00617738" w:rsidRDefault="004F18A9" w:rsidP="00C34CE8">
            <w:pPr>
              <w:rPr>
                <w:rFonts w:cstheme="minorHAnsi"/>
              </w:rPr>
            </w:pPr>
          </w:p>
          <w:p w:rsidR="004F18A9" w:rsidRPr="00617738" w:rsidRDefault="004F18A9" w:rsidP="00C34CE8">
            <w:pPr>
              <w:rPr>
                <w:rFonts w:cstheme="minorHAnsi"/>
              </w:rPr>
            </w:pPr>
          </w:p>
          <w:p w:rsidR="004F18A9" w:rsidRPr="00617738" w:rsidRDefault="004F18A9" w:rsidP="00C34CE8">
            <w:pPr>
              <w:rPr>
                <w:rFonts w:cstheme="minorHAnsi"/>
              </w:rPr>
            </w:pPr>
          </w:p>
          <w:p w:rsidR="004F18A9" w:rsidRPr="00617738" w:rsidRDefault="004F18A9" w:rsidP="00C34CE8">
            <w:pPr>
              <w:rPr>
                <w:rFonts w:cstheme="minorHAnsi"/>
              </w:rPr>
            </w:pPr>
          </w:p>
          <w:p w:rsidR="004F18A9" w:rsidRPr="00617738" w:rsidRDefault="004F18A9" w:rsidP="00C34CE8">
            <w:pPr>
              <w:rPr>
                <w:rFonts w:cstheme="minorHAnsi"/>
              </w:rPr>
            </w:pPr>
          </w:p>
          <w:p w:rsidR="004F18A9" w:rsidRPr="00617738" w:rsidRDefault="004F18A9" w:rsidP="00C34CE8">
            <w:pPr>
              <w:rPr>
                <w:rFonts w:cstheme="minorHAnsi"/>
              </w:rPr>
            </w:pPr>
          </w:p>
          <w:p w:rsidR="004F18A9" w:rsidRPr="00617738" w:rsidRDefault="004F18A9" w:rsidP="00C34CE8">
            <w:pPr>
              <w:rPr>
                <w:rFonts w:cstheme="minorHAnsi"/>
              </w:rPr>
            </w:pPr>
          </w:p>
          <w:p w:rsidR="004F18A9" w:rsidRPr="00617738" w:rsidRDefault="004F18A9" w:rsidP="00C34CE8">
            <w:pPr>
              <w:rPr>
                <w:rFonts w:cstheme="minorHAnsi"/>
              </w:rPr>
            </w:pPr>
          </w:p>
        </w:tc>
        <w:tc>
          <w:tcPr>
            <w:tcW w:w="1767" w:type="dxa"/>
          </w:tcPr>
          <w:p w:rsidR="004F18A9" w:rsidRPr="00617738" w:rsidRDefault="004F18A9" w:rsidP="004F18A9">
            <w:pPr>
              <w:jc w:val="left"/>
              <w:rPr>
                <w:rFonts w:cstheme="minorHAnsi"/>
              </w:rPr>
            </w:pPr>
            <w:r w:rsidRPr="00617738">
              <w:rPr>
                <w:rFonts w:cstheme="minorHAnsi"/>
              </w:rPr>
              <w:t xml:space="preserve">Recognizes familiar names, words and phrases on signs (e.g., ‘Open’, ‘Exit’) and very simple instructions if they are supported by images.  </w:t>
            </w:r>
          </w:p>
        </w:tc>
        <w:tc>
          <w:tcPr>
            <w:tcW w:w="1766" w:type="dxa"/>
          </w:tcPr>
          <w:p w:rsidR="004F18A9" w:rsidRPr="00617738" w:rsidRDefault="004F18A9" w:rsidP="004F18A9">
            <w:pPr>
              <w:jc w:val="left"/>
              <w:rPr>
                <w:rFonts w:cstheme="minorHAnsi"/>
              </w:rPr>
            </w:pPr>
            <w:r w:rsidRPr="00617738">
              <w:rPr>
                <w:rFonts w:cstheme="minorHAnsi"/>
              </w:rPr>
              <w:t xml:space="preserve">Recognizes words previously encountered as well as short text messages such as “Happy Birthday”. Understands signs/posters which use everyday language and have accompanying visuals. </w:t>
            </w:r>
          </w:p>
        </w:tc>
        <w:tc>
          <w:tcPr>
            <w:tcW w:w="1767" w:type="dxa"/>
          </w:tcPr>
          <w:p w:rsidR="004F18A9" w:rsidRDefault="004F18A9" w:rsidP="004F18A9">
            <w:pPr>
              <w:jc w:val="left"/>
              <w:rPr>
                <w:rFonts w:cstheme="minorHAnsi"/>
              </w:rPr>
            </w:pPr>
            <w:r w:rsidRPr="00617738">
              <w:rPr>
                <w:rFonts w:cstheme="minorHAnsi"/>
              </w:rPr>
              <w:t>Locates important information in simple text; understands much of what is written in short text dealing with familiar topics of personal interest; follows a set of clear, written instructions especially if accompanied by visuals. Understands most of what happens in a simple, straightforward short story and can identify the story’s main characters.</w:t>
            </w:r>
          </w:p>
          <w:p w:rsidR="00617738" w:rsidRPr="00617738" w:rsidRDefault="00617738" w:rsidP="004F18A9">
            <w:pPr>
              <w:jc w:val="left"/>
              <w:rPr>
                <w:rFonts w:cstheme="minorHAnsi"/>
              </w:rPr>
            </w:pPr>
          </w:p>
        </w:tc>
        <w:tc>
          <w:tcPr>
            <w:tcW w:w="1766" w:type="dxa"/>
          </w:tcPr>
          <w:p w:rsidR="004F18A9" w:rsidRPr="00617738" w:rsidRDefault="004F18A9" w:rsidP="004F18A9">
            <w:pPr>
              <w:jc w:val="left"/>
              <w:rPr>
                <w:rFonts w:cstheme="minorHAnsi"/>
              </w:rPr>
            </w:pPr>
            <w:r w:rsidRPr="00617738">
              <w:rPr>
                <w:rFonts w:cstheme="minorHAnsi"/>
              </w:rPr>
              <w:t xml:space="preserve">Reads patterned and predictable text. Understands everyday visual text such as signs around the school. Understands the main points in a straightforward written communication if the topic is familiar.  </w:t>
            </w:r>
          </w:p>
        </w:tc>
        <w:tc>
          <w:tcPr>
            <w:tcW w:w="1767" w:type="dxa"/>
          </w:tcPr>
          <w:p w:rsidR="004F18A9" w:rsidRPr="00617738" w:rsidRDefault="004F18A9" w:rsidP="004F18A9">
            <w:pPr>
              <w:jc w:val="left"/>
              <w:rPr>
                <w:rFonts w:cstheme="minorHAnsi"/>
              </w:rPr>
            </w:pPr>
            <w:r w:rsidRPr="00617738">
              <w:rPr>
                <w:rFonts w:cstheme="minorHAnsi"/>
              </w:rPr>
              <w:t>Understands text of various lengths as long as the words used are familiar and/or concern areas of interest. Uses key words, diagrams, and illustrations to support reading comprehension.</w:t>
            </w:r>
          </w:p>
        </w:tc>
        <w:tc>
          <w:tcPr>
            <w:tcW w:w="1766" w:type="dxa"/>
          </w:tcPr>
          <w:p w:rsidR="004F18A9" w:rsidRPr="00617738" w:rsidRDefault="004F18A9" w:rsidP="004F18A9">
            <w:pPr>
              <w:jc w:val="left"/>
              <w:rPr>
                <w:rFonts w:cstheme="minorHAnsi"/>
              </w:rPr>
            </w:pPr>
            <w:r w:rsidRPr="00617738">
              <w:rPr>
                <w:rFonts w:cstheme="minorHAnsi"/>
              </w:rPr>
              <w:t xml:space="preserve">Reads and understands straightforward factual text on subjects related to personal interests and/or subjects being studied. Understands most vocabulary in narrative text. </w:t>
            </w:r>
          </w:p>
        </w:tc>
        <w:tc>
          <w:tcPr>
            <w:tcW w:w="1910" w:type="dxa"/>
            <w:shd w:val="clear" w:color="auto" w:fill="FEFEDE"/>
          </w:tcPr>
          <w:p w:rsidR="004F18A9" w:rsidRPr="00617738" w:rsidRDefault="004F18A9" w:rsidP="004F18A9">
            <w:pPr>
              <w:jc w:val="left"/>
              <w:rPr>
                <w:rFonts w:cstheme="minorHAnsi"/>
              </w:rPr>
            </w:pPr>
            <w:r w:rsidRPr="00617738">
              <w:rPr>
                <w:rFonts w:cstheme="minorHAnsi"/>
              </w:rPr>
              <w:t>Reads and comprehends grade-appropriate text including narratives, informational text, scripts, and poems. Uses eye tracking most of the time.  Uses visual cues such as colour, size, and shape to construct meaning from text.</w:t>
            </w:r>
          </w:p>
        </w:tc>
      </w:tr>
      <w:tr w:rsidR="00C34CE8" w:rsidRPr="00617738" w:rsidTr="00356D58">
        <w:trPr>
          <w:jc w:val="center"/>
        </w:trPr>
        <w:tc>
          <w:tcPr>
            <w:tcW w:w="1209" w:type="dxa"/>
            <w:shd w:val="clear" w:color="auto" w:fill="FEFEDE"/>
          </w:tcPr>
          <w:p w:rsidR="004F18A9" w:rsidRPr="00E9142D" w:rsidRDefault="004F18A9" w:rsidP="00F83F55">
            <w:pPr>
              <w:jc w:val="left"/>
              <w:rPr>
                <w:rFonts w:cstheme="minorHAnsi"/>
                <w:b/>
              </w:rPr>
            </w:pPr>
            <w:r w:rsidRPr="00E9142D">
              <w:rPr>
                <w:rFonts w:cstheme="minorHAnsi"/>
                <w:b/>
              </w:rPr>
              <w:lastRenderedPageBreak/>
              <w:t>Writing</w:t>
            </w:r>
          </w:p>
          <w:p w:rsidR="004F18A9" w:rsidRPr="00617738" w:rsidRDefault="003262CF" w:rsidP="00F83F55">
            <w:pPr>
              <w:jc w:val="left"/>
              <w:rPr>
                <w:rFonts w:cstheme="minorHAnsi"/>
              </w:rPr>
            </w:pPr>
            <w:r>
              <w:rPr>
                <w:rFonts w:cstheme="minorHAnsi"/>
                <w:noProof/>
                <w:lang w:val="en-CA" w:eastAsia="en-CA" w:bidi="ar-SA"/>
              </w:rPr>
              <w:drawing>
                <wp:anchor distT="0" distB="0" distL="114300" distR="114300" simplePos="0" relativeHeight="251805184" behindDoc="0" locked="0" layoutInCell="1" allowOverlap="1">
                  <wp:simplePos x="0" y="0"/>
                  <wp:positionH relativeFrom="column">
                    <wp:posOffset>-212090</wp:posOffset>
                  </wp:positionH>
                  <wp:positionV relativeFrom="paragraph">
                    <wp:posOffset>7620</wp:posOffset>
                  </wp:positionV>
                  <wp:extent cx="993140" cy="902970"/>
                  <wp:effectExtent l="19050" t="0" r="0" b="0"/>
                  <wp:wrapNone/>
                  <wp:docPr id="283" name="Image 193" descr="MOE-59-writing-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MOE-59-writing-2c"/>
                          <pic:cNvPicPr>
                            <a:picLocks noChangeAspect="1" noChangeArrowheads="1"/>
                          </pic:cNvPicPr>
                        </pic:nvPicPr>
                        <pic:blipFill>
                          <a:blip r:embed="rId18" cstate="print"/>
                          <a:srcRect/>
                          <a:stretch>
                            <a:fillRect/>
                          </a:stretch>
                        </pic:blipFill>
                        <pic:spPr bwMode="auto">
                          <a:xfrm>
                            <a:off x="0" y="0"/>
                            <a:ext cx="993140" cy="902970"/>
                          </a:xfrm>
                          <a:prstGeom prst="rect">
                            <a:avLst/>
                          </a:prstGeom>
                          <a:noFill/>
                          <a:ln w="9525">
                            <a:noFill/>
                            <a:miter lim="800000"/>
                            <a:headEnd/>
                            <a:tailEnd/>
                          </a:ln>
                        </pic:spPr>
                      </pic:pic>
                    </a:graphicData>
                  </a:graphic>
                </wp:anchor>
              </w:drawing>
            </w:r>
          </w:p>
          <w:p w:rsidR="004F18A9" w:rsidRPr="00617738" w:rsidRDefault="004F18A9" w:rsidP="00F83F55">
            <w:pPr>
              <w:jc w:val="left"/>
              <w:rPr>
                <w:rFonts w:cstheme="minorHAnsi"/>
              </w:rPr>
            </w:pPr>
          </w:p>
          <w:p w:rsidR="004F18A9" w:rsidRPr="00617738" w:rsidRDefault="004F18A9" w:rsidP="00F83F55">
            <w:pPr>
              <w:jc w:val="left"/>
              <w:rPr>
                <w:rFonts w:cstheme="minorHAnsi"/>
              </w:rPr>
            </w:pPr>
          </w:p>
          <w:p w:rsidR="004F18A9" w:rsidRPr="00617738" w:rsidRDefault="004F18A9" w:rsidP="00F83F55">
            <w:pPr>
              <w:jc w:val="left"/>
              <w:rPr>
                <w:rFonts w:cstheme="minorHAnsi"/>
              </w:rPr>
            </w:pPr>
          </w:p>
        </w:tc>
        <w:tc>
          <w:tcPr>
            <w:tcW w:w="1767" w:type="dxa"/>
          </w:tcPr>
          <w:p w:rsidR="004F18A9" w:rsidRPr="00617738" w:rsidRDefault="004F18A9" w:rsidP="00F83F55">
            <w:pPr>
              <w:jc w:val="left"/>
              <w:rPr>
                <w:rFonts w:cstheme="minorHAnsi"/>
              </w:rPr>
            </w:pPr>
            <w:r w:rsidRPr="00617738">
              <w:rPr>
                <w:rFonts w:cstheme="minorHAnsi"/>
              </w:rPr>
              <w:t>Uses a basic vocabulary repertoire of isolated words and phrases. Prints their own name. Copies/prints names of familiar objects, and conveys meaning through drawings.  Aware of left to right directionality and has some awareness of sound to symbol relationships.</w:t>
            </w:r>
          </w:p>
          <w:p w:rsidR="004F18A9" w:rsidRPr="00617738" w:rsidRDefault="004F18A9" w:rsidP="00F83F55">
            <w:pPr>
              <w:jc w:val="left"/>
              <w:rPr>
                <w:rFonts w:cstheme="minorHAnsi"/>
              </w:rPr>
            </w:pPr>
          </w:p>
        </w:tc>
        <w:tc>
          <w:tcPr>
            <w:tcW w:w="1766" w:type="dxa"/>
          </w:tcPr>
          <w:p w:rsidR="004F18A9" w:rsidRPr="00617738" w:rsidRDefault="004F18A9" w:rsidP="00F83F55">
            <w:pPr>
              <w:jc w:val="left"/>
              <w:rPr>
                <w:rFonts w:cstheme="minorHAnsi"/>
              </w:rPr>
            </w:pPr>
            <w:r w:rsidRPr="00617738">
              <w:rPr>
                <w:rFonts w:cstheme="minorHAnsi"/>
              </w:rPr>
              <w:t>Produces simple descriptions of everyday objects, and can write (print) simple informal messages as well as label diagrams.  Attempts to use capital letters and punctuation as well as lines on their papers.  Produces simple sentences in the present tense using familiar, learned patterns.</w:t>
            </w:r>
          </w:p>
        </w:tc>
        <w:tc>
          <w:tcPr>
            <w:tcW w:w="1767" w:type="dxa"/>
          </w:tcPr>
          <w:p w:rsidR="004F18A9" w:rsidRPr="00617738" w:rsidRDefault="004F18A9" w:rsidP="00F83F55">
            <w:pPr>
              <w:jc w:val="left"/>
              <w:rPr>
                <w:rFonts w:cstheme="minorHAnsi"/>
              </w:rPr>
            </w:pPr>
            <w:r w:rsidRPr="00617738">
              <w:rPr>
                <w:rFonts w:cstheme="minorHAnsi"/>
              </w:rPr>
              <w:t>Begins to use descriptive words, prepositions, and the conjunction, ‘and’.  Uses simple sentences and expressions to describe common objects and activities.  Begins to use the past tense and singular and plural forms of words with growing accuracy.</w:t>
            </w:r>
          </w:p>
        </w:tc>
        <w:tc>
          <w:tcPr>
            <w:tcW w:w="1766" w:type="dxa"/>
          </w:tcPr>
          <w:p w:rsidR="004F18A9" w:rsidRPr="00617738" w:rsidRDefault="004F18A9" w:rsidP="00F83F55">
            <w:pPr>
              <w:jc w:val="left"/>
              <w:rPr>
                <w:rFonts w:cstheme="minorHAnsi"/>
              </w:rPr>
            </w:pPr>
            <w:r w:rsidRPr="00617738">
              <w:rPr>
                <w:rFonts w:cstheme="minorHAnsi"/>
              </w:rPr>
              <w:t>Communicates information on familiar topics using simple grammatical structures. Begins to use additional parts of speech and an increased range of grammatical structures.</w:t>
            </w:r>
          </w:p>
        </w:tc>
        <w:tc>
          <w:tcPr>
            <w:tcW w:w="1767" w:type="dxa"/>
          </w:tcPr>
          <w:p w:rsidR="004F18A9" w:rsidRPr="00617738" w:rsidRDefault="004F18A9" w:rsidP="00F83F55">
            <w:pPr>
              <w:jc w:val="left"/>
              <w:rPr>
                <w:rFonts w:cstheme="minorHAnsi"/>
              </w:rPr>
            </w:pPr>
            <w:r w:rsidRPr="00617738">
              <w:rPr>
                <w:rFonts w:cstheme="minorHAnsi"/>
              </w:rPr>
              <w:t>Has sufficient vocabulary to express themselves (often with some circumlocutions) on most familiar topics of interest to them.  Errors occur, but the intent of the communication is usually clear.  Begins to use content area vocabulary.</w:t>
            </w:r>
          </w:p>
        </w:tc>
        <w:tc>
          <w:tcPr>
            <w:tcW w:w="1766" w:type="dxa"/>
          </w:tcPr>
          <w:p w:rsidR="004F18A9" w:rsidRPr="00617738" w:rsidRDefault="004F18A9" w:rsidP="00F83F55">
            <w:pPr>
              <w:jc w:val="left"/>
              <w:rPr>
                <w:rFonts w:cstheme="minorHAnsi"/>
              </w:rPr>
            </w:pPr>
            <w:r w:rsidRPr="00617738">
              <w:rPr>
                <w:rFonts w:cstheme="minorHAnsi"/>
              </w:rPr>
              <w:t>Produces simple connected text on topics which are familiar or are of personal interest.  Describes experiences and events and briefly gives reasons and explanations for opinions and plans.</w:t>
            </w:r>
          </w:p>
        </w:tc>
        <w:tc>
          <w:tcPr>
            <w:tcW w:w="1910" w:type="dxa"/>
            <w:shd w:val="clear" w:color="auto" w:fill="FEFEDE"/>
          </w:tcPr>
          <w:p w:rsidR="004F18A9" w:rsidRDefault="004F18A9" w:rsidP="00F83F55">
            <w:pPr>
              <w:jc w:val="left"/>
              <w:rPr>
                <w:rFonts w:cstheme="minorHAnsi"/>
              </w:rPr>
            </w:pPr>
            <w:r w:rsidRPr="00617738">
              <w:rPr>
                <w:rFonts w:cstheme="minorHAnsi"/>
              </w:rPr>
              <w:t>Demonstrates control over many elements of language and communication. Is producing (by the end of June), simple, complete sentences demonstrating an understanding of word order, upper and lower case, spacing, and basic punctuation.  Creates clear compositions in a variety of genres. Is editing and adding detail to their work.</w:t>
            </w:r>
          </w:p>
          <w:p w:rsidR="003262CF" w:rsidRPr="00617738" w:rsidRDefault="003262CF" w:rsidP="00F83F55">
            <w:pPr>
              <w:jc w:val="left"/>
              <w:rPr>
                <w:rFonts w:cstheme="minorHAnsi"/>
              </w:rPr>
            </w:pPr>
          </w:p>
        </w:tc>
      </w:tr>
    </w:tbl>
    <w:p w:rsidR="004F18A9" w:rsidRDefault="004F18A9" w:rsidP="00F83F55">
      <w:pPr>
        <w:jc w:val="left"/>
        <w:rPr>
          <w:rFonts w:cstheme="minorHAnsi"/>
          <w:sz w:val="24"/>
          <w:szCs w:val="24"/>
        </w:rPr>
      </w:pPr>
    </w:p>
    <w:p w:rsidR="00BB7DBC" w:rsidRPr="00BB7DBC" w:rsidRDefault="00BB7DBC" w:rsidP="00BB7DBC">
      <w:pPr>
        <w:spacing w:after="0" w:line="240" w:lineRule="auto"/>
        <w:rPr>
          <w:b/>
          <w:i/>
        </w:rPr>
      </w:pPr>
      <w:r w:rsidRPr="00BB7DBC">
        <w:rPr>
          <w:b/>
          <w:i/>
        </w:rPr>
        <w:t xml:space="preserve">* NOTE: </w:t>
      </w:r>
      <w:r w:rsidRPr="00BB7DBC">
        <w:rPr>
          <w:rFonts w:cs="Myriad Pro"/>
          <w:b/>
          <w:i/>
        </w:rPr>
        <w:t xml:space="preserve">Assessment and evaluation require thoughtful planning and implementation to support the learning process and to inform teaching. All assessment and evaluation of student achievement must be based on the outcomes in the provincial curriculum.  Each of the provincial curriculum documents provides sample holistic rubrics for assessment and evaluation based on four levels of </w:t>
      </w:r>
      <w:r w:rsidRPr="00BB7DBC">
        <w:rPr>
          <w:b/>
          <w:i/>
        </w:rPr>
        <w:t>attainment of the grade’s curricular outcomes-Exceeding Expectations, Meeting Expectations, Beginning to Meet Expectations, and Not Yet Meeting Expectations.  The chart presented in this document is based on a description of those students in the Meeting Expectations range.</w:t>
      </w:r>
    </w:p>
    <w:p w:rsidR="00961568" w:rsidRDefault="00961568" w:rsidP="00BB7DBC">
      <w:pPr>
        <w:pStyle w:val="Heading2"/>
        <w:rPr>
          <w:rFonts w:cstheme="minorHAnsi"/>
          <w:b/>
          <w:color w:val="007635"/>
        </w:rPr>
      </w:pPr>
    </w:p>
    <w:p w:rsidR="00B46CE0" w:rsidRPr="00B46CE0" w:rsidRDefault="00B46CE0" w:rsidP="00B46CE0"/>
    <w:tbl>
      <w:tblPr>
        <w:tblStyle w:val="TableGrid"/>
        <w:tblW w:w="13838" w:type="dxa"/>
        <w:jc w:val="center"/>
        <w:tblLayout w:type="fixed"/>
        <w:tblLook w:val="04A0" w:firstRow="1" w:lastRow="0" w:firstColumn="1" w:lastColumn="0" w:noHBand="0" w:noVBand="1"/>
      </w:tblPr>
      <w:tblGrid>
        <w:gridCol w:w="1351"/>
        <w:gridCol w:w="1800"/>
        <w:gridCol w:w="1800"/>
        <w:gridCol w:w="1800"/>
        <w:gridCol w:w="1800"/>
        <w:gridCol w:w="1800"/>
        <w:gridCol w:w="1800"/>
        <w:gridCol w:w="1687"/>
      </w:tblGrid>
      <w:tr w:rsidR="001F17FD" w:rsidRPr="00C34CE8" w:rsidTr="00DC5F2E">
        <w:trPr>
          <w:tblHeader/>
          <w:jc w:val="center"/>
        </w:trPr>
        <w:tc>
          <w:tcPr>
            <w:tcW w:w="13838" w:type="dxa"/>
            <w:gridSpan w:val="8"/>
            <w:shd w:val="clear" w:color="auto" w:fill="D9E7D2" w:themeFill="accent4" w:themeFillTint="33"/>
          </w:tcPr>
          <w:p w:rsidR="001F17FD" w:rsidRPr="00EA4FC2" w:rsidRDefault="001F17FD" w:rsidP="00EA4FC2">
            <w:pPr>
              <w:pStyle w:val="Heading2"/>
              <w:jc w:val="center"/>
              <w:outlineLvl w:val="1"/>
              <w:rPr>
                <w:b/>
              </w:rPr>
            </w:pPr>
            <w:r w:rsidRPr="00EA4FC2">
              <w:rPr>
                <w:b/>
              </w:rPr>
              <w:lastRenderedPageBreak/>
              <w:t>Grade Two</w:t>
            </w:r>
            <w:r w:rsidR="00262E51" w:rsidRPr="00EA4FC2">
              <w:rPr>
                <w:b/>
              </w:rPr>
              <w:t>: CFR</w:t>
            </w:r>
            <w:r w:rsidR="00BB7DBC" w:rsidRPr="00EA4FC2">
              <w:rPr>
                <w:b/>
              </w:rPr>
              <w:t xml:space="preserve"> Global Descriptors and ELA</w:t>
            </w:r>
            <w:r w:rsidRPr="00EA4FC2">
              <w:rPr>
                <w:b/>
              </w:rPr>
              <w:t xml:space="preserve"> Alignment</w:t>
            </w:r>
          </w:p>
        </w:tc>
      </w:tr>
      <w:tr w:rsidR="00BB6626" w:rsidRPr="00C34CE8" w:rsidTr="00356D58">
        <w:trPr>
          <w:tblHeader/>
          <w:jc w:val="center"/>
        </w:trPr>
        <w:tc>
          <w:tcPr>
            <w:tcW w:w="1351" w:type="dxa"/>
            <w:shd w:val="clear" w:color="auto" w:fill="FEFEDE"/>
          </w:tcPr>
          <w:p w:rsidR="00961568" w:rsidRPr="00C34CE8" w:rsidRDefault="00961568" w:rsidP="00F83F55">
            <w:pPr>
              <w:jc w:val="center"/>
              <w:rPr>
                <w:rFonts w:cstheme="minorHAnsi"/>
                <w:b/>
              </w:rPr>
            </w:pPr>
            <w:r w:rsidRPr="00C34CE8">
              <w:rPr>
                <w:rFonts w:cstheme="minorHAnsi"/>
                <w:b/>
              </w:rPr>
              <w:t>CFR Levels</w:t>
            </w:r>
          </w:p>
          <w:p w:rsidR="00961568" w:rsidRPr="00C34CE8" w:rsidRDefault="00961568" w:rsidP="00F83F55">
            <w:pPr>
              <w:jc w:val="center"/>
              <w:rPr>
                <w:rFonts w:cstheme="minorHAnsi"/>
                <w:b/>
              </w:rPr>
            </w:pPr>
          </w:p>
          <w:p w:rsidR="00961568" w:rsidRPr="00C34CE8" w:rsidRDefault="00961568" w:rsidP="00F83F55">
            <w:pPr>
              <w:jc w:val="center"/>
              <w:rPr>
                <w:rFonts w:cstheme="minorHAnsi"/>
                <w:b/>
              </w:rPr>
            </w:pPr>
            <w:r w:rsidRPr="00C34CE8">
              <w:rPr>
                <w:rFonts w:cstheme="minorHAnsi"/>
                <w:b/>
              </w:rPr>
              <w:t>Skills</w:t>
            </w:r>
          </w:p>
        </w:tc>
        <w:tc>
          <w:tcPr>
            <w:tcW w:w="1800" w:type="dxa"/>
            <w:shd w:val="clear" w:color="auto" w:fill="FEFEDE"/>
          </w:tcPr>
          <w:p w:rsidR="00961568" w:rsidRPr="00C34CE8" w:rsidRDefault="00961568" w:rsidP="00F83F55">
            <w:pPr>
              <w:jc w:val="center"/>
              <w:rPr>
                <w:rFonts w:cstheme="minorHAnsi"/>
                <w:b/>
              </w:rPr>
            </w:pPr>
            <w:r w:rsidRPr="00C34CE8">
              <w:rPr>
                <w:rFonts w:cstheme="minorHAnsi"/>
                <w:b/>
              </w:rPr>
              <w:t>A1.1</w:t>
            </w:r>
          </w:p>
        </w:tc>
        <w:tc>
          <w:tcPr>
            <w:tcW w:w="1800" w:type="dxa"/>
            <w:shd w:val="clear" w:color="auto" w:fill="FEFEDE"/>
          </w:tcPr>
          <w:p w:rsidR="00961568" w:rsidRPr="00C34CE8" w:rsidRDefault="00961568" w:rsidP="00F83F55">
            <w:pPr>
              <w:jc w:val="center"/>
              <w:rPr>
                <w:rFonts w:cstheme="minorHAnsi"/>
                <w:b/>
              </w:rPr>
            </w:pPr>
            <w:r w:rsidRPr="00C34CE8">
              <w:rPr>
                <w:rFonts w:cstheme="minorHAnsi"/>
                <w:b/>
              </w:rPr>
              <w:t>A1.2</w:t>
            </w:r>
          </w:p>
        </w:tc>
        <w:tc>
          <w:tcPr>
            <w:tcW w:w="1800" w:type="dxa"/>
            <w:shd w:val="clear" w:color="auto" w:fill="FEFEDE"/>
          </w:tcPr>
          <w:p w:rsidR="00961568" w:rsidRPr="00C34CE8" w:rsidRDefault="00961568" w:rsidP="00F83F55">
            <w:pPr>
              <w:jc w:val="center"/>
              <w:rPr>
                <w:rFonts w:cstheme="minorHAnsi"/>
                <w:b/>
              </w:rPr>
            </w:pPr>
            <w:r w:rsidRPr="00C34CE8">
              <w:rPr>
                <w:rFonts w:cstheme="minorHAnsi"/>
                <w:b/>
              </w:rPr>
              <w:t>A2.1</w:t>
            </w:r>
          </w:p>
        </w:tc>
        <w:tc>
          <w:tcPr>
            <w:tcW w:w="1800" w:type="dxa"/>
            <w:shd w:val="clear" w:color="auto" w:fill="FEFEDE"/>
          </w:tcPr>
          <w:p w:rsidR="00961568" w:rsidRPr="00C34CE8" w:rsidRDefault="00961568" w:rsidP="00F83F55">
            <w:pPr>
              <w:jc w:val="center"/>
              <w:rPr>
                <w:rFonts w:cstheme="minorHAnsi"/>
                <w:b/>
              </w:rPr>
            </w:pPr>
            <w:r w:rsidRPr="00C34CE8">
              <w:rPr>
                <w:rFonts w:cstheme="minorHAnsi"/>
                <w:b/>
              </w:rPr>
              <w:t>A2.2</w:t>
            </w:r>
          </w:p>
        </w:tc>
        <w:tc>
          <w:tcPr>
            <w:tcW w:w="1800" w:type="dxa"/>
            <w:shd w:val="clear" w:color="auto" w:fill="FEFEDE"/>
          </w:tcPr>
          <w:p w:rsidR="00961568" w:rsidRPr="00C34CE8" w:rsidRDefault="00961568" w:rsidP="00F83F55">
            <w:pPr>
              <w:jc w:val="center"/>
              <w:rPr>
                <w:rFonts w:cstheme="minorHAnsi"/>
                <w:b/>
              </w:rPr>
            </w:pPr>
            <w:r w:rsidRPr="00C34CE8">
              <w:rPr>
                <w:rFonts w:cstheme="minorHAnsi"/>
                <w:b/>
              </w:rPr>
              <w:t>B1.1</w:t>
            </w:r>
          </w:p>
        </w:tc>
        <w:tc>
          <w:tcPr>
            <w:tcW w:w="1800" w:type="dxa"/>
            <w:shd w:val="clear" w:color="auto" w:fill="FEFEDE"/>
          </w:tcPr>
          <w:p w:rsidR="00961568" w:rsidRPr="00C34CE8" w:rsidRDefault="00961568" w:rsidP="00F83F55">
            <w:pPr>
              <w:jc w:val="center"/>
              <w:rPr>
                <w:rFonts w:cstheme="minorHAnsi"/>
                <w:b/>
              </w:rPr>
            </w:pPr>
            <w:r w:rsidRPr="00C34CE8">
              <w:rPr>
                <w:rFonts w:cstheme="minorHAnsi"/>
                <w:b/>
              </w:rPr>
              <w:t>B1.2</w:t>
            </w:r>
          </w:p>
        </w:tc>
        <w:tc>
          <w:tcPr>
            <w:tcW w:w="1687" w:type="dxa"/>
            <w:shd w:val="clear" w:color="auto" w:fill="FEFEDE"/>
          </w:tcPr>
          <w:p w:rsidR="00961568" w:rsidRPr="00C34CE8" w:rsidRDefault="00961568" w:rsidP="00F83F55">
            <w:pPr>
              <w:jc w:val="center"/>
              <w:rPr>
                <w:rFonts w:cstheme="minorHAnsi"/>
                <w:b/>
              </w:rPr>
            </w:pPr>
            <w:r w:rsidRPr="00C34CE8">
              <w:rPr>
                <w:rFonts w:cstheme="minorHAnsi"/>
                <w:b/>
              </w:rPr>
              <w:t>ELA Grade 2</w:t>
            </w:r>
            <w:r w:rsidR="00262E51">
              <w:rPr>
                <w:rFonts w:cstheme="minorHAnsi"/>
                <w:b/>
              </w:rPr>
              <w:t>*</w:t>
            </w:r>
            <w:r w:rsidRPr="00C34CE8">
              <w:rPr>
                <w:rFonts w:cstheme="minorHAnsi"/>
                <w:b/>
              </w:rPr>
              <w:t xml:space="preserve"> “Meeting Expectations”</w:t>
            </w:r>
          </w:p>
        </w:tc>
      </w:tr>
      <w:tr w:rsidR="00BB6626" w:rsidRPr="00C34CE8" w:rsidTr="00356D58">
        <w:trPr>
          <w:jc w:val="center"/>
        </w:trPr>
        <w:tc>
          <w:tcPr>
            <w:tcW w:w="1351" w:type="dxa"/>
            <w:shd w:val="clear" w:color="auto" w:fill="FEFEDE"/>
          </w:tcPr>
          <w:p w:rsidR="00961568" w:rsidRPr="00E9142D" w:rsidRDefault="00961568" w:rsidP="00C34CE8">
            <w:pPr>
              <w:rPr>
                <w:rFonts w:cstheme="minorHAnsi"/>
                <w:b/>
              </w:rPr>
            </w:pPr>
            <w:r w:rsidRPr="00E9142D">
              <w:rPr>
                <w:rFonts w:cstheme="minorHAnsi"/>
                <w:b/>
                <w:noProof/>
                <w:lang w:val="en-CA" w:eastAsia="en-CA" w:bidi="ar-SA"/>
              </w:rPr>
              <w:drawing>
                <wp:anchor distT="0" distB="0" distL="114300" distR="114300" simplePos="0" relativeHeight="251807232" behindDoc="0" locked="0" layoutInCell="1" allowOverlap="1">
                  <wp:simplePos x="0" y="0"/>
                  <wp:positionH relativeFrom="column">
                    <wp:posOffset>-183366</wp:posOffset>
                  </wp:positionH>
                  <wp:positionV relativeFrom="paragraph">
                    <wp:posOffset>124236</wp:posOffset>
                  </wp:positionV>
                  <wp:extent cx="885825" cy="842682"/>
                  <wp:effectExtent l="19050" t="0" r="9525" b="0"/>
                  <wp:wrapNone/>
                  <wp:docPr id="284" name="Picture 3" descr="MOE-59-listening-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E-59-listening-2c"/>
                          <pic:cNvPicPr>
                            <a:picLocks noChangeAspect="1" noChangeArrowheads="1"/>
                          </pic:cNvPicPr>
                        </pic:nvPicPr>
                        <pic:blipFill>
                          <a:blip r:embed="rId24" cstate="print"/>
                          <a:srcRect/>
                          <a:stretch>
                            <a:fillRect/>
                          </a:stretch>
                        </pic:blipFill>
                        <pic:spPr bwMode="auto">
                          <a:xfrm>
                            <a:off x="0" y="0"/>
                            <a:ext cx="885825" cy="842682"/>
                          </a:xfrm>
                          <a:prstGeom prst="rect">
                            <a:avLst/>
                          </a:prstGeom>
                          <a:noFill/>
                          <a:ln w="9525">
                            <a:noFill/>
                            <a:miter lim="800000"/>
                            <a:headEnd/>
                            <a:tailEnd/>
                          </a:ln>
                        </pic:spPr>
                      </pic:pic>
                    </a:graphicData>
                  </a:graphic>
                </wp:anchor>
              </w:drawing>
            </w:r>
            <w:r w:rsidRPr="00E9142D">
              <w:rPr>
                <w:rFonts w:cstheme="minorHAnsi"/>
                <w:b/>
              </w:rPr>
              <w:t>Listening</w:t>
            </w:r>
          </w:p>
          <w:p w:rsidR="00961568" w:rsidRPr="00C34CE8" w:rsidRDefault="00961568" w:rsidP="00C34CE8">
            <w:pPr>
              <w:rPr>
                <w:rFonts w:cstheme="minorHAnsi"/>
              </w:rPr>
            </w:pPr>
          </w:p>
          <w:p w:rsidR="00961568" w:rsidRPr="00C34CE8" w:rsidRDefault="00961568" w:rsidP="00C34CE8">
            <w:pPr>
              <w:rPr>
                <w:rFonts w:cstheme="minorHAnsi"/>
                <w:noProof/>
              </w:rPr>
            </w:pPr>
          </w:p>
          <w:p w:rsidR="00961568" w:rsidRPr="00C34CE8" w:rsidRDefault="00961568" w:rsidP="00C34CE8">
            <w:pPr>
              <w:rPr>
                <w:rFonts w:cstheme="minorHAnsi"/>
              </w:rPr>
            </w:pPr>
          </w:p>
        </w:tc>
        <w:tc>
          <w:tcPr>
            <w:tcW w:w="1800" w:type="dxa"/>
          </w:tcPr>
          <w:p w:rsidR="00961568" w:rsidRPr="00C34CE8" w:rsidRDefault="00961568" w:rsidP="005A27E8">
            <w:pPr>
              <w:jc w:val="left"/>
              <w:rPr>
                <w:rFonts w:cstheme="minorHAnsi"/>
              </w:rPr>
            </w:pPr>
            <w:r w:rsidRPr="00C34CE8">
              <w:rPr>
                <w:rFonts w:cstheme="minorHAnsi"/>
              </w:rPr>
              <w:t>Understands familiar words/expressions (e.g., thank you, excuse me) and understands simple, concrete questions about themselves, their families, and their immediate surroundings provided the speaker speaks slowly and clearly.</w:t>
            </w:r>
          </w:p>
        </w:tc>
        <w:tc>
          <w:tcPr>
            <w:tcW w:w="1800" w:type="dxa"/>
          </w:tcPr>
          <w:p w:rsidR="00961568" w:rsidRPr="00C34CE8" w:rsidRDefault="00961568" w:rsidP="005A27E8">
            <w:pPr>
              <w:jc w:val="left"/>
              <w:rPr>
                <w:rFonts w:cstheme="minorHAnsi"/>
              </w:rPr>
            </w:pPr>
            <w:r w:rsidRPr="00C34CE8">
              <w:rPr>
                <w:rFonts w:cstheme="minorHAnsi"/>
              </w:rPr>
              <w:t xml:space="preserve">Understands simple directions, questions, announcements, and descriptions of familiar objects provided the speaker speaks slowly and clearly with significant pauses. </w:t>
            </w:r>
          </w:p>
        </w:tc>
        <w:tc>
          <w:tcPr>
            <w:tcW w:w="1800" w:type="dxa"/>
          </w:tcPr>
          <w:p w:rsidR="00961568" w:rsidRPr="00C34CE8" w:rsidRDefault="00961568" w:rsidP="005A27E8">
            <w:pPr>
              <w:jc w:val="left"/>
              <w:rPr>
                <w:rFonts w:cstheme="minorHAnsi"/>
              </w:rPr>
            </w:pPr>
            <w:r w:rsidRPr="00C34CE8">
              <w:rPr>
                <w:rFonts w:cstheme="minorHAnsi"/>
              </w:rPr>
              <w:t xml:space="preserve">Understands the main points in clear and simple messages and instructions. Understands high </w:t>
            </w:r>
            <w:r w:rsidR="00BB6626" w:rsidRPr="00C34CE8">
              <w:rPr>
                <w:rFonts w:cstheme="minorHAnsi"/>
              </w:rPr>
              <w:t>frequency phrases</w:t>
            </w:r>
            <w:r w:rsidRPr="00C34CE8">
              <w:rPr>
                <w:rFonts w:cstheme="minorHAnsi"/>
              </w:rPr>
              <w:t xml:space="preserve"> and vocabulary related to personal interests.</w:t>
            </w:r>
          </w:p>
        </w:tc>
        <w:tc>
          <w:tcPr>
            <w:tcW w:w="1800" w:type="dxa"/>
          </w:tcPr>
          <w:p w:rsidR="00961568" w:rsidRPr="00C34CE8" w:rsidRDefault="00961568" w:rsidP="005A27E8">
            <w:pPr>
              <w:jc w:val="left"/>
              <w:rPr>
                <w:rFonts w:cstheme="minorHAnsi"/>
              </w:rPr>
            </w:pPr>
            <w:r w:rsidRPr="00C34CE8">
              <w:rPr>
                <w:rFonts w:cstheme="minorHAnsi"/>
              </w:rPr>
              <w:t xml:space="preserve">Understands, at a general level, overheard conversations, simple short narratives, dialogues of movies or cartoons if the topics are familiar and if the speech is slow and clear. Can generally recognize changes in the topic of discussion. </w:t>
            </w:r>
          </w:p>
        </w:tc>
        <w:tc>
          <w:tcPr>
            <w:tcW w:w="1800" w:type="dxa"/>
          </w:tcPr>
          <w:p w:rsidR="00961568" w:rsidRDefault="00961568" w:rsidP="005A27E8">
            <w:pPr>
              <w:jc w:val="left"/>
              <w:rPr>
                <w:rFonts w:cstheme="minorHAnsi"/>
              </w:rPr>
            </w:pPr>
            <w:r w:rsidRPr="00C34CE8">
              <w:rPr>
                <w:rFonts w:cstheme="minorHAnsi"/>
              </w:rPr>
              <w:t>Understands the main points of overheard discussions.  Understands audio text dealing with familiar topics as well as announcements, and television shows (if supported by visuals).  There may be a need to repeat particular words and phrases or to replay text.</w:t>
            </w:r>
          </w:p>
          <w:p w:rsidR="003262CF" w:rsidRPr="00C34CE8" w:rsidRDefault="003262CF" w:rsidP="005A27E8">
            <w:pPr>
              <w:jc w:val="left"/>
              <w:rPr>
                <w:rFonts w:cstheme="minorHAnsi"/>
              </w:rPr>
            </w:pPr>
          </w:p>
        </w:tc>
        <w:tc>
          <w:tcPr>
            <w:tcW w:w="1800" w:type="dxa"/>
          </w:tcPr>
          <w:p w:rsidR="00961568" w:rsidRPr="00C34CE8" w:rsidRDefault="00961568" w:rsidP="005A27E8">
            <w:pPr>
              <w:jc w:val="left"/>
              <w:rPr>
                <w:rFonts w:cstheme="minorHAnsi"/>
              </w:rPr>
            </w:pPr>
            <w:r w:rsidRPr="00C34CE8">
              <w:rPr>
                <w:rFonts w:cstheme="minorHAnsi"/>
              </w:rPr>
              <w:t>Understands the main points and the important details of audio text provided standard language is used and the topic is one of interest. Understands the main points in a relatively long overheard conversation.</w:t>
            </w:r>
          </w:p>
        </w:tc>
        <w:tc>
          <w:tcPr>
            <w:tcW w:w="1687" w:type="dxa"/>
            <w:shd w:val="clear" w:color="auto" w:fill="FEFEDE"/>
          </w:tcPr>
          <w:p w:rsidR="005A27E8" w:rsidRPr="00C34CE8" w:rsidRDefault="00961568" w:rsidP="00BB6626">
            <w:pPr>
              <w:jc w:val="left"/>
              <w:rPr>
                <w:rFonts w:cstheme="minorHAnsi"/>
              </w:rPr>
            </w:pPr>
            <w:r w:rsidRPr="00C34CE8">
              <w:rPr>
                <w:rFonts w:cstheme="minorHAnsi"/>
              </w:rPr>
              <w:t>Listens and demonstrates comprehension by retelling (with support from the text) the key literal and inferential ideas (messages) and important details heard in both small and large group situations. Follows oral directions and demonstrations.</w:t>
            </w:r>
          </w:p>
        </w:tc>
      </w:tr>
      <w:tr w:rsidR="00BB6626" w:rsidRPr="00C34CE8" w:rsidTr="00356D58">
        <w:trPr>
          <w:jc w:val="center"/>
        </w:trPr>
        <w:tc>
          <w:tcPr>
            <w:tcW w:w="1351" w:type="dxa"/>
            <w:shd w:val="clear" w:color="auto" w:fill="FEFEDE"/>
          </w:tcPr>
          <w:p w:rsidR="00961568" w:rsidRPr="00E9142D" w:rsidRDefault="00961568" w:rsidP="00C34CE8">
            <w:pPr>
              <w:rPr>
                <w:rFonts w:cstheme="minorHAnsi"/>
                <w:b/>
              </w:rPr>
            </w:pPr>
            <w:r w:rsidRPr="00E9142D">
              <w:rPr>
                <w:rFonts w:cstheme="minorHAnsi"/>
                <w:b/>
              </w:rPr>
              <w:t>Spoken Interaction</w:t>
            </w:r>
          </w:p>
          <w:p w:rsidR="00961568" w:rsidRPr="00C34CE8" w:rsidRDefault="00961568" w:rsidP="00C34CE8">
            <w:pPr>
              <w:rPr>
                <w:rFonts w:cstheme="minorHAnsi"/>
              </w:rPr>
            </w:pPr>
            <w:r w:rsidRPr="00C34CE8">
              <w:rPr>
                <w:rFonts w:cstheme="minorHAnsi"/>
                <w:noProof/>
                <w:lang w:val="en-CA" w:eastAsia="en-CA" w:bidi="ar-SA"/>
              </w:rPr>
              <w:drawing>
                <wp:anchor distT="0" distB="0" distL="114300" distR="114300" simplePos="0" relativeHeight="251808256" behindDoc="0" locked="0" layoutInCell="1" allowOverlap="1">
                  <wp:simplePos x="0" y="0"/>
                  <wp:positionH relativeFrom="column">
                    <wp:posOffset>-102683</wp:posOffset>
                  </wp:positionH>
                  <wp:positionV relativeFrom="paragraph">
                    <wp:posOffset>73436</wp:posOffset>
                  </wp:positionV>
                  <wp:extent cx="796738" cy="770965"/>
                  <wp:effectExtent l="19050" t="0" r="0" b="0"/>
                  <wp:wrapNone/>
                  <wp:docPr id="289" name="Picture 5" descr="MOE-59-convo-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E-59-convo-2c"/>
                          <pic:cNvPicPr>
                            <a:picLocks noChangeAspect="1" noChangeArrowheads="1"/>
                          </pic:cNvPicPr>
                        </pic:nvPicPr>
                        <pic:blipFill>
                          <a:blip r:embed="rId25" cstate="print"/>
                          <a:srcRect/>
                          <a:stretch>
                            <a:fillRect/>
                          </a:stretch>
                        </pic:blipFill>
                        <pic:spPr bwMode="auto">
                          <a:xfrm>
                            <a:off x="0" y="0"/>
                            <a:ext cx="796738" cy="770965"/>
                          </a:xfrm>
                          <a:prstGeom prst="rect">
                            <a:avLst/>
                          </a:prstGeom>
                          <a:noFill/>
                          <a:ln w="9525">
                            <a:noFill/>
                            <a:miter lim="800000"/>
                            <a:headEnd/>
                            <a:tailEnd/>
                          </a:ln>
                        </pic:spPr>
                      </pic:pic>
                    </a:graphicData>
                  </a:graphic>
                </wp:anchor>
              </w:drawing>
            </w:r>
          </w:p>
          <w:p w:rsidR="00961568" w:rsidRPr="00C34CE8" w:rsidRDefault="00961568" w:rsidP="00C34CE8">
            <w:pPr>
              <w:rPr>
                <w:rFonts w:cstheme="minorHAnsi"/>
              </w:rPr>
            </w:pPr>
          </w:p>
          <w:p w:rsidR="00961568" w:rsidRPr="00C34CE8" w:rsidRDefault="00961568" w:rsidP="00C34CE8">
            <w:pPr>
              <w:rPr>
                <w:rFonts w:cstheme="minorHAnsi"/>
              </w:rPr>
            </w:pPr>
          </w:p>
          <w:p w:rsidR="00961568" w:rsidRPr="00C34CE8" w:rsidRDefault="00961568" w:rsidP="00C34CE8">
            <w:pPr>
              <w:rPr>
                <w:rFonts w:cstheme="minorHAnsi"/>
              </w:rPr>
            </w:pPr>
          </w:p>
          <w:p w:rsidR="00961568" w:rsidRPr="00C34CE8" w:rsidRDefault="00961568" w:rsidP="00C34CE8">
            <w:pPr>
              <w:rPr>
                <w:rFonts w:cstheme="minorHAnsi"/>
              </w:rPr>
            </w:pPr>
          </w:p>
          <w:p w:rsidR="00961568" w:rsidRPr="00C34CE8" w:rsidRDefault="00961568" w:rsidP="00C34CE8">
            <w:pPr>
              <w:rPr>
                <w:rFonts w:cstheme="minorHAnsi"/>
              </w:rPr>
            </w:pPr>
          </w:p>
          <w:p w:rsidR="00961568" w:rsidRPr="00C34CE8" w:rsidRDefault="00961568" w:rsidP="00C34CE8">
            <w:pPr>
              <w:rPr>
                <w:rFonts w:cstheme="minorHAnsi"/>
              </w:rPr>
            </w:pPr>
          </w:p>
          <w:p w:rsidR="00961568" w:rsidRPr="00C34CE8" w:rsidRDefault="00961568" w:rsidP="00C34CE8">
            <w:pPr>
              <w:rPr>
                <w:rFonts w:cstheme="minorHAnsi"/>
              </w:rPr>
            </w:pPr>
          </w:p>
          <w:p w:rsidR="00961568" w:rsidRPr="00C34CE8" w:rsidRDefault="00961568" w:rsidP="00C34CE8">
            <w:pPr>
              <w:rPr>
                <w:rFonts w:cstheme="minorHAnsi"/>
              </w:rPr>
            </w:pPr>
          </w:p>
        </w:tc>
        <w:tc>
          <w:tcPr>
            <w:tcW w:w="1800" w:type="dxa"/>
          </w:tcPr>
          <w:p w:rsidR="00961568" w:rsidRPr="00C34CE8" w:rsidRDefault="00961568" w:rsidP="005A27E8">
            <w:pPr>
              <w:jc w:val="left"/>
              <w:rPr>
                <w:rFonts w:cstheme="minorHAnsi"/>
              </w:rPr>
            </w:pPr>
            <w:r w:rsidRPr="00C34CE8">
              <w:rPr>
                <w:rFonts w:cstheme="minorHAnsi"/>
              </w:rPr>
              <w:t xml:space="preserve">Provides basic information such as name and age when requested and can ask the same of other people. Uses one or two learned expressions of greeting, farewell, and politeness (e.g., hello, goodbye, please). </w:t>
            </w:r>
            <w:r w:rsidRPr="00C34CE8">
              <w:rPr>
                <w:rFonts w:cstheme="minorHAnsi"/>
              </w:rPr>
              <w:lastRenderedPageBreak/>
              <w:t>Uses gestures to request information and can express a lack of understanding.</w:t>
            </w:r>
          </w:p>
        </w:tc>
        <w:tc>
          <w:tcPr>
            <w:tcW w:w="1800" w:type="dxa"/>
          </w:tcPr>
          <w:p w:rsidR="00961568" w:rsidRPr="00C34CE8" w:rsidRDefault="00961568" w:rsidP="005A27E8">
            <w:pPr>
              <w:jc w:val="left"/>
              <w:rPr>
                <w:rFonts w:cstheme="minorHAnsi"/>
              </w:rPr>
            </w:pPr>
            <w:r w:rsidRPr="00C34CE8">
              <w:rPr>
                <w:rFonts w:cstheme="minorHAnsi"/>
              </w:rPr>
              <w:lastRenderedPageBreak/>
              <w:t xml:space="preserve">Interacts by answering simple questions with single words or short sentences.  Makes simple needs known (e.g., the loan of a pencil or an eraser).  Asks and responds to questions such as time and the </w:t>
            </w:r>
            <w:r w:rsidRPr="00C34CE8">
              <w:rPr>
                <w:rFonts w:cstheme="minorHAnsi"/>
              </w:rPr>
              <w:lastRenderedPageBreak/>
              <w:t xml:space="preserve">location of familiar objects.  </w:t>
            </w:r>
          </w:p>
        </w:tc>
        <w:tc>
          <w:tcPr>
            <w:tcW w:w="1800" w:type="dxa"/>
          </w:tcPr>
          <w:p w:rsidR="00961568" w:rsidRPr="00C34CE8" w:rsidRDefault="00961568" w:rsidP="005A27E8">
            <w:pPr>
              <w:jc w:val="left"/>
              <w:rPr>
                <w:rFonts w:cstheme="minorHAnsi"/>
              </w:rPr>
            </w:pPr>
            <w:r w:rsidRPr="00C34CE8">
              <w:rPr>
                <w:rFonts w:cstheme="minorHAnsi"/>
              </w:rPr>
              <w:lastRenderedPageBreak/>
              <w:t>Expresses common greetings (e.g., Happy Birthday), feelings (e.g., I am cold, I am hungry, I am sorry), and questions (e.g., what time is it?). Can exchange information about everyday events using simple vocabulary.</w:t>
            </w:r>
          </w:p>
        </w:tc>
        <w:tc>
          <w:tcPr>
            <w:tcW w:w="1800" w:type="dxa"/>
          </w:tcPr>
          <w:p w:rsidR="00961568" w:rsidRPr="00C34CE8" w:rsidRDefault="00961568" w:rsidP="005A27E8">
            <w:pPr>
              <w:jc w:val="left"/>
              <w:rPr>
                <w:rFonts w:cstheme="minorHAnsi"/>
              </w:rPr>
            </w:pPr>
            <w:r w:rsidRPr="00C34CE8">
              <w:rPr>
                <w:rFonts w:cstheme="minorHAnsi"/>
              </w:rPr>
              <w:t xml:space="preserve">Takes part in simple social interactions asking someone to repeat themselves or asking appropriate questions to ensure the other person understands them.  Can ask for, and offer, simple explanations. </w:t>
            </w:r>
          </w:p>
        </w:tc>
        <w:tc>
          <w:tcPr>
            <w:tcW w:w="1800" w:type="dxa"/>
          </w:tcPr>
          <w:p w:rsidR="005A27E8" w:rsidRDefault="00961568" w:rsidP="005A27E8">
            <w:pPr>
              <w:jc w:val="left"/>
              <w:rPr>
                <w:rFonts w:cstheme="minorHAnsi"/>
              </w:rPr>
            </w:pPr>
            <w:r w:rsidRPr="00C34CE8">
              <w:rPr>
                <w:rFonts w:cstheme="minorHAnsi"/>
              </w:rPr>
              <w:t xml:space="preserve">Participates in simple phone calls with a known person or a conversational exchange with a peer on a familiar topic. Explains to a teacher where they are having difficulty. Repeats what has been said and can convey </w:t>
            </w:r>
            <w:r w:rsidRPr="00C34CE8">
              <w:rPr>
                <w:rFonts w:cstheme="minorHAnsi"/>
              </w:rPr>
              <w:lastRenderedPageBreak/>
              <w:t>this to another. Expresses opinions on familiar topics and asks others for their opinions.</w:t>
            </w:r>
          </w:p>
          <w:p w:rsidR="003262CF" w:rsidRPr="00C34CE8" w:rsidRDefault="003262CF" w:rsidP="005A27E8">
            <w:pPr>
              <w:jc w:val="left"/>
              <w:rPr>
                <w:rFonts w:cstheme="minorHAnsi"/>
              </w:rPr>
            </w:pPr>
          </w:p>
        </w:tc>
        <w:tc>
          <w:tcPr>
            <w:tcW w:w="1800" w:type="dxa"/>
          </w:tcPr>
          <w:p w:rsidR="00961568" w:rsidRPr="00C34CE8" w:rsidRDefault="00961568" w:rsidP="005A27E8">
            <w:pPr>
              <w:jc w:val="left"/>
              <w:rPr>
                <w:rFonts w:cstheme="minorHAnsi"/>
              </w:rPr>
            </w:pPr>
            <w:r w:rsidRPr="00C34CE8">
              <w:rPr>
                <w:rFonts w:cstheme="minorHAnsi"/>
              </w:rPr>
              <w:lastRenderedPageBreak/>
              <w:t xml:space="preserve">Initiates conversation and can help to sustain it. Participates in relatively lengthy conversations with peers on subjects of common interest provided others make an effort as well. Actively participates in </w:t>
            </w:r>
            <w:r w:rsidRPr="00C34CE8">
              <w:rPr>
                <w:rFonts w:cstheme="minorHAnsi"/>
              </w:rPr>
              <w:lastRenderedPageBreak/>
              <w:t>group work, expressing opinions and making suggestions.</w:t>
            </w:r>
          </w:p>
        </w:tc>
        <w:tc>
          <w:tcPr>
            <w:tcW w:w="1687" w:type="dxa"/>
            <w:shd w:val="clear" w:color="auto" w:fill="FEFEDE"/>
          </w:tcPr>
          <w:p w:rsidR="00961568" w:rsidRPr="00C34CE8" w:rsidRDefault="00961568" w:rsidP="005A27E8">
            <w:pPr>
              <w:jc w:val="left"/>
              <w:rPr>
                <w:rFonts w:cstheme="minorHAnsi"/>
              </w:rPr>
            </w:pPr>
            <w:r w:rsidRPr="00C34CE8">
              <w:rPr>
                <w:rFonts w:cstheme="minorHAnsi"/>
              </w:rPr>
              <w:lastRenderedPageBreak/>
              <w:t>Engages in partner, group, and class discussions initiating and sustaining a conversation with a number of exchanges.</w:t>
            </w:r>
          </w:p>
        </w:tc>
      </w:tr>
      <w:tr w:rsidR="00BB6626" w:rsidRPr="00C34CE8" w:rsidTr="00356D58">
        <w:trPr>
          <w:jc w:val="center"/>
        </w:trPr>
        <w:tc>
          <w:tcPr>
            <w:tcW w:w="1351" w:type="dxa"/>
            <w:shd w:val="clear" w:color="auto" w:fill="FEFEDE"/>
          </w:tcPr>
          <w:p w:rsidR="00961568" w:rsidRPr="00E9142D" w:rsidRDefault="003262CF" w:rsidP="00C34CE8">
            <w:pPr>
              <w:rPr>
                <w:rFonts w:cstheme="minorHAnsi"/>
                <w:b/>
              </w:rPr>
            </w:pPr>
            <w:r>
              <w:rPr>
                <w:rFonts w:cstheme="minorHAnsi"/>
                <w:b/>
                <w:noProof/>
                <w:lang w:val="en-CA" w:eastAsia="en-CA" w:bidi="ar-SA"/>
              </w:rPr>
              <w:drawing>
                <wp:anchor distT="0" distB="0" distL="114300" distR="114300" simplePos="0" relativeHeight="251809280" behindDoc="0" locked="0" layoutInCell="1" allowOverlap="1">
                  <wp:simplePos x="0" y="0"/>
                  <wp:positionH relativeFrom="column">
                    <wp:posOffset>-108585</wp:posOffset>
                  </wp:positionH>
                  <wp:positionV relativeFrom="paragraph">
                    <wp:posOffset>259715</wp:posOffset>
                  </wp:positionV>
                  <wp:extent cx="862330" cy="772795"/>
                  <wp:effectExtent l="19050" t="0" r="0" b="0"/>
                  <wp:wrapNone/>
                  <wp:docPr id="295" name="Picture 4" descr="MOE-59-speech-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E-59-speech-2c"/>
                          <pic:cNvPicPr>
                            <a:picLocks noChangeAspect="1" noChangeArrowheads="1"/>
                          </pic:cNvPicPr>
                        </pic:nvPicPr>
                        <pic:blipFill>
                          <a:blip r:embed="rId26" cstate="print"/>
                          <a:srcRect/>
                          <a:stretch>
                            <a:fillRect/>
                          </a:stretch>
                        </pic:blipFill>
                        <pic:spPr bwMode="auto">
                          <a:xfrm>
                            <a:off x="0" y="0"/>
                            <a:ext cx="862330" cy="772795"/>
                          </a:xfrm>
                          <a:prstGeom prst="rect">
                            <a:avLst/>
                          </a:prstGeom>
                          <a:noFill/>
                          <a:ln w="9525">
                            <a:noFill/>
                            <a:miter lim="800000"/>
                            <a:headEnd/>
                            <a:tailEnd/>
                          </a:ln>
                        </pic:spPr>
                      </pic:pic>
                    </a:graphicData>
                  </a:graphic>
                </wp:anchor>
              </w:drawing>
            </w:r>
            <w:r w:rsidR="00961568" w:rsidRPr="00E9142D">
              <w:rPr>
                <w:rFonts w:cstheme="minorHAnsi"/>
                <w:b/>
              </w:rPr>
              <w:t>Spoken Production</w:t>
            </w:r>
          </w:p>
          <w:p w:rsidR="00961568" w:rsidRPr="00C34CE8" w:rsidRDefault="00961568" w:rsidP="00C34CE8">
            <w:pPr>
              <w:rPr>
                <w:rFonts w:cstheme="minorHAnsi"/>
              </w:rPr>
            </w:pPr>
          </w:p>
          <w:p w:rsidR="00961568" w:rsidRPr="00C34CE8" w:rsidRDefault="00961568" w:rsidP="00C34CE8">
            <w:pPr>
              <w:rPr>
                <w:rFonts w:cstheme="minorHAnsi"/>
              </w:rPr>
            </w:pPr>
          </w:p>
          <w:p w:rsidR="00961568" w:rsidRPr="00C34CE8" w:rsidRDefault="00961568" w:rsidP="00C34CE8">
            <w:pPr>
              <w:rPr>
                <w:rFonts w:cstheme="minorHAnsi"/>
              </w:rPr>
            </w:pPr>
          </w:p>
          <w:p w:rsidR="00961568" w:rsidRPr="00C34CE8" w:rsidRDefault="00961568" w:rsidP="00C34CE8">
            <w:pPr>
              <w:rPr>
                <w:rFonts w:cstheme="minorHAnsi"/>
              </w:rPr>
            </w:pPr>
          </w:p>
          <w:p w:rsidR="00961568" w:rsidRPr="00C34CE8" w:rsidRDefault="00961568" w:rsidP="00C34CE8">
            <w:pPr>
              <w:rPr>
                <w:rFonts w:cstheme="minorHAnsi"/>
              </w:rPr>
            </w:pPr>
          </w:p>
          <w:p w:rsidR="00961568" w:rsidRPr="00C34CE8" w:rsidRDefault="00961568" w:rsidP="00C34CE8">
            <w:pPr>
              <w:rPr>
                <w:rFonts w:cstheme="minorHAnsi"/>
              </w:rPr>
            </w:pPr>
          </w:p>
          <w:p w:rsidR="00961568" w:rsidRPr="00C34CE8" w:rsidRDefault="00961568" w:rsidP="00C34CE8">
            <w:pPr>
              <w:rPr>
                <w:rFonts w:cstheme="minorHAnsi"/>
              </w:rPr>
            </w:pPr>
          </w:p>
          <w:p w:rsidR="00961568" w:rsidRPr="00C34CE8" w:rsidRDefault="00961568" w:rsidP="00C34CE8">
            <w:pPr>
              <w:rPr>
                <w:rFonts w:cstheme="minorHAnsi"/>
              </w:rPr>
            </w:pPr>
          </w:p>
          <w:p w:rsidR="00961568" w:rsidRPr="00C34CE8" w:rsidRDefault="00961568" w:rsidP="00C34CE8">
            <w:pPr>
              <w:rPr>
                <w:rFonts w:cstheme="minorHAnsi"/>
              </w:rPr>
            </w:pPr>
          </w:p>
        </w:tc>
        <w:tc>
          <w:tcPr>
            <w:tcW w:w="1800" w:type="dxa"/>
          </w:tcPr>
          <w:p w:rsidR="00961568" w:rsidRDefault="00961568" w:rsidP="005A27E8">
            <w:pPr>
              <w:jc w:val="left"/>
              <w:rPr>
                <w:rFonts w:cstheme="minorHAnsi"/>
              </w:rPr>
            </w:pPr>
            <w:r w:rsidRPr="00C34CE8">
              <w:rPr>
                <w:rFonts w:cstheme="minorHAnsi"/>
              </w:rPr>
              <w:t>Introduces themselves expressing basic personal information such as age and possibly country of origin. Expresses how they are feeling using simple, standard expressions.  Names some common objects in familiar environments (e.g., pieces of clothing and commonplace food items).</w:t>
            </w:r>
          </w:p>
          <w:p w:rsidR="00617738" w:rsidRPr="00C34CE8" w:rsidRDefault="00617738" w:rsidP="005A27E8">
            <w:pPr>
              <w:jc w:val="left"/>
              <w:rPr>
                <w:rFonts w:cstheme="minorHAnsi"/>
              </w:rPr>
            </w:pPr>
          </w:p>
        </w:tc>
        <w:tc>
          <w:tcPr>
            <w:tcW w:w="1800" w:type="dxa"/>
          </w:tcPr>
          <w:p w:rsidR="00961568" w:rsidRPr="00C34CE8" w:rsidRDefault="00961568" w:rsidP="005A27E8">
            <w:pPr>
              <w:jc w:val="left"/>
              <w:rPr>
                <w:rFonts w:cstheme="minorHAnsi"/>
              </w:rPr>
            </w:pPr>
            <w:r w:rsidRPr="00C34CE8">
              <w:rPr>
                <w:rFonts w:cstheme="minorHAnsi"/>
              </w:rPr>
              <w:t>Introduces themselves providing basic information.  Expresses preferences. Briefly talks about personal, concrete plans (e.g., plans for the weekend or holiday celebrations) and describes familiar objects (e.g., clothing, pets).</w:t>
            </w:r>
          </w:p>
        </w:tc>
        <w:tc>
          <w:tcPr>
            <w:tcW w:w="1800" w:type="dxa"/>
          </w:tcPr>
          <w:p w:rsidR="00961568" w:rsidRPr="00C34CE8" w:rsidRDefault="00961568" w:rsidP="005A27E8">
            <w:pPr>
              <w:jc w:val="left"/>
              <w:rPr>
                <w:rFonts w:cstheme="minorHAnsi"/>
              </w:rPr>
            </w:pPr>
            <w:r w:rsidRPr="00C34CE8">
              <w:rPr>
                <w:rFonts w:cstheme="minorHAnsi"/>
              </w:rPr>
              <w:t xml:space="preserve">Describes basic aspects of daily life such as favourite foods, how to get to their homes, and the appearance of their pets.  </w:t>
            </w:r>
          </w:p>
        </w:tc>
        <w:tc>
          <w:tcPr>
            <w:tcW w:w="1800" w:type="dxa"/>
          </w:tcPr>
          <w:p w:rsidR="00961568" w:rsidRPr="00C34CE8" w:rsidRDefault="00961568" w:rsidP="005A27E8">
            <w:pPr>
              <w:jc w:val="left"/>
              <w:rPr>
                <w:rFonts w:cstheme="minorHAnsi"/>
              </w:rPr>
            </w:pPr>
            <w:r w:rsidRPr="00C34CE8">
              <w:rPr>
                <w:rFonts w:cstheme="minorHAnsi"/>
              </w:rPr>
              <w:t>Describes, using simple words, daily events, personal experiences, opinions, likes and dislikes.</w:t>
            </w:r>
          </w:p>
        </w:tc>
        <w:tc>
          <w:tcPr>
            <w:tcW w:w="1800" w:type="dxa"/>
          </w:tcPr>
          <w:p w:rsidR="00961568" w:rsidRPr="00C34CE8" w:rsidRDefault="00961568" w:rsidP="005A27E8">
            <w:pPr>
              <w:jc w:val="left"/>
              <w:rPr>
                <w:rFonts w:cstheme="minorHAnsi"/>
              </w:rPr>
            </w:pPr>
            <w:r w:rsidRPr="00C34CE8">
              <w:rPr>
                <w:rFonts w:cstheme="minorHAnsi"/>
              </w:rPr>
              <w:t>Describes a variety of familiar subjects related to interests including personal goals and intentions.  Can justify point of view.</w:t>
            </w:r>
          </w:p>
        </w:tc>
        <w:tc>
          <w:tcPr>
            <w:tcW w:w="1800" w:type="dxa"/>
          </w:tcPr>
          <w:p w:rsidR="00961568" w:rsidRPr="00C34CE8" w:rsidRDefault="00961568" w:rsidP="005A27E8">
            <w:pPr>
              <w:jc w:val="left"/>
              <w:rPr>
                <w:rFonts w:cstheme="minorHAnsi"/>
              </w:rPr>
            </w:pPr>
            <w:r w:rsidRPr="00C34CE8">
              <w:rPr>
                <w:rFonts w:cstheme="minorHAnsi"/>
              </w:rPr>
              <w:t>Speaks in a comprehensible and fairly fluent manner using a large number of different words and expressions, but perhaps pausing to self-correct. Describes incidents, expresses feelings, and answers straightforward questions.</w:t>
            </w:r>
          </w:p>
        </w:tc>
        <w:tc>
          <w:tcPr>
            <w:tcW w:w="1687" w:type="dxa"/>
            <w:shd w:val="clear" w:color="auto" w:fill="FEFEDE"/>
          </w:tcPr>
          <w:p w:rsidR="00961568" w:rsidRPr="00C34CE8" w:rsidRDefault="00961568" w:rsidP="005A27E8">
            <w:pPr>
              <w:jc w:val="left"/>
              <w:rPr>
                <w:rFonts w:cstheme="minorHAnsi"/>
              </w:rPr>
            </w:pPr>
            <w:r w:rsidRPr="00C34CE8">
              <w:rPr>
                <w:rFonts w:cstheme="minorHAnsi"/>
              </w:rPr>
              <w:t>Recounts stories and experiences; gives directions, and reports on a topic in sequence with clarity and appropriate detail. Offers opinions and provides reasons.</w:t>
            </w:r>
          </w:p>
          <w:p w:rsidR="00961568" w:rsidRPr="00C34CE8" w:rsidRDefault="00961568" w:rsidP="005A27E8">
            <w:pPr>
              <w:jc w:val="left"/>
              <w:rPr>
                <w:rFonts w:cstheme="minorHAnsi"/>
              </w:rPr>
            </w:pPr>
          </w:p>
          <w:p w:rsidR="00961568" w:rsidRPr="00C34CE8" w:rsidRDefault="00961568" w:rsidP="005A27E8">
            <w:pPr>
              <w:jc w:val="left"/>
              <w:rPr>
                <w:rFonts w:cstheme="minorHAnsi"/>
              </w:rPr>
            </w:pPr>
          </w:p>
        </w:tc>
      </w:tr>
      <w:tr w:rsidR="00BB6626" w:rsidRPr="00C34CE8" w:rsidTr="00356D58">
        <w:trPr>
          <w:jc w:val="center"/>
        </w:trPr>
        <w:tc>
          <w:tcPr>
            <w:tcW w:w="1351" w:type="dxa"/>
            <w:shd w:val="clear" w:color="auto" w:fill="FEFEDE"/>
          </w:tcPr>
          <w:p w:rsidR="00961568" w:rsidRPr="00E9142D" w:rsidRDefault="00961568" w:rsidP="00C34CE8">
            <w:pPr>
              <w:rPr>
                <w:rFonts w:cstheme="minorHAnsi"/>
                <w:b/>
              </w:rPr>
            </w:pPr>
            <w:r w:rsidRPr="00E9142D">
              <w:rPr>
                <w:rFonts w:cstheme="minorHAnsi"/>
                <w:b/>
              </w:rPr>
              <w:t>Reading</w:t>
            </w:r>
          </w:p>
          <w:p w:rsidR="00961568" w:rsidRPr="00C34CE8" w:rsidRDefault="00961568" w:rsidP="00C34CE8">
            <w:pPr>
              <w:rPr>
                <w:rFonts w:cstheme="minorHAnsi"/>
              </w:rPr>
            </w:pPr>
          </w:p>
          <w:p w:rsidR="00961568" w:rsidRPr="00C34CE8" w:rsidRDefault="00961568" w:rsidP="00C34CE8">
            <w:pPr>
              <w:rPr>
                <w:rFonts w:cstheme="minorHAnsi"/>
              </w:rPr>
            </w:pPr>
          </w:p>
          <w:p w:rsidR="00961568" w:rsidRPr="00C34CE8" w:rsidRDefault="00961568" w:rsidP="00C34CE8">
            <w:pPr>
              <w:rPr>
                <w:rFonts w:cstheme="minorHAnsi"/>
              </w:rPr>
            </w:pPr>
          </w:p>
          <w:p w:rsidR="00961568" w:rsidRPr="00C34CE8" w:rsidRDefault="003262CF" w:rsidP="00C34CE8">
            <w:pPr>
              <w:rPr>
                <w:rFonts w:cstheme="minorHAnsi"/>
              </w:rPr>
            </w:pPr>
            <w:r>
              <w:rPr>
                <w:rFonts w:cstheme="minorHAnsi"/>
                <w:noProof/>
                <w:lang w:val="en-CA" w:eastAsia="en-CA" w:bidi="ar-SA"/>
              </w:rPr>
              <w:lastRenderedPageBreak/>
              <w:drawing>
                <wp:anchor distT="0" distB="0" distL="114300" distR="114300" simplePos="0" relativeHeight="251810304" behindDoc="0" locked="0" layoutInCell="1" allowOverlap="1">
                  <wp:simplePos x="0" y="0"/>
                  <wp:positionH relativeFrom="column">
                    <wp:posOffset>-108585</wp:posOffset>
                  </wp:positionH>
                  <wp:positionV relativeFrom="paragraph">
                    <wp:posOffset>-66675</wp:posOffset>
                  </wp:positionV>
                  <wp:extent cx="1080135" cy="957580"/>
                  <wp:effectExtent l="19050" t="0" r="0" b="0"/>
                  <wp:wrapNone/>
                  <wp:docPr id="298" name="Image 192" descr="MOE-59-reading-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 descr="MOE-59-reading-2c"/>
                          <pic:cNvPicPr>
                            <a:picLocks noChangeAspect="1" noChangeArrowheads="1"/>
                          </pic:cNvPicPr>
                        </pic:nvPicPr>
                        <pic:blipFill>
                          <a:blip r:embed="rId27" cstate="print"/>
                          <a:srcRect/>
                          <a:stretch>
                            <a:fillRect/>
                          </a:stretch>
                        </pic:blipFill>
                        <pic:spPr bwMode="auto">
                          <a:xfrm>
                            <a:off x="0" y="0"/>
                            <a:ext cx="1080135" cy="957580"/>
                          </a:xfrm>
                          <a:prstGeom prst="rect">
                            <a:avLst/>
                          </a:prstGeom>
                          <a:noFill/>
                          <a:ln w="9525">
                            <a:noFill/>
                            <a:miter lim="800000"/>
                            <a:headEnd/>
                            <a:tailEnd/>
                          </a:ln>
                        </pic:spPr>
                      </pic:pic>
                    </a:graphicData>
                  </a:graphic>
                </wp:anchor>
              </w:drawing>
            </w:r>
          </w:p>
          <w:p w:rsidR="00961568" w:rsidRPr="00C34CE8" w:rsidRDefault="00961568" w:rsidP="00C34CE8">
            <w:pPr>
              <w:rPr>
                <w:rFonts w:cstheme="minorHAnsi"/>
              </w:rPr>
            </w:pPr>
          </w:p>
          <w:p w:rsidR="00961568" w:rsidRPr="00C34CE8" w:rsidRDefault="00961568" w:rsidP="00C34CE8">
            <w:pPr>
              <w:rPr>
                <w:rFonts w:cstheme="minorHAnsi"/>
              </w:rPr>
            </w:pPr>
          </w:p>
          <w:p w:rsidR="00961568" w:rsidRPr="00C34CE8" w:rsidRDefault="00961568" w:rsidP="00C34CE8">
            <w:pPr>
              <w:rPr>
                <w:rFonts w:cstheme="minorHAnsi"/>
              </w:rPr>
            </w:pPr>
          </w:p>
          <w:p w:rsidR="00961568" w:rsidRPr="00C34CE8" w:rsidRDefault="00961568" w:rsidP="00C34CE8">
            <w:pPr>
              <w:rPr>
                <w:rFonts w:cstheme="minorHAnsi"/>
              </w:rPr>
            </w:pPr>
          </w:p>
          <w:p w:rsidR="00961568" w:rsidRPr="00C34CE8" w:rsidRDefault="00961568" w:rsidP="00C34CE8">
            <w:pPr>
              <w:rPr>
                <w:rFonts w:cstheme="minorHAnsi"/>
              </w:rPr>
            </w:pPr>
          </w:p>
        </w:tc>
        <w:tc>
          <w:tcPr>
            <w:tcW w:w="1800" w:type="dxa"/>
          </w:tcPr>
          <w:p w:rsidR="00961568" w:rsidRPr="00C34CE8" w:rsidRDefault="00961568" w:rsidP="005A27E8">
            <w:pPr>
              <w:jc w:val="left"/>
              <w:rPr>
                <w:rFonts w:cstheme="minorHAnsi"/>
              </w:rPr>
            </w:pPr>
            <w:r w:rsidRPr="00C34CE8">
              <w:rPr>
                <w:rFonts w:cstheme="minorHAnsi"/>
              </w:rPr>
              <w:lastRenderedPageBreak/>
              <w:t xml:space="preserve">Recognizes familiar names, words and phrases on signs (e.g., ‘Open’, ‘Exit’) </w:t>
            </w:r>
            <w:r w:rsidRPr="00C34CE8">
              <w:rPr>
                <w:rFonts w:cstheme="minorHAnsi"/>
              </w:rPr>
              <w:lastRenderedPageBreak/>
              <w:t xml:space="preserve">and very simple instructions if they are supported by images.  </w:t>
            </w:r>
          </w:p>
        </w:tc>
        <w:tc>
          <w:tcPr>
            <w:tcW w:w="1800" w:type="dxa"/>
          </w:tcPr>
          <w:p w:rsidR="00961568" w:rsidRPr="00C34CE8" w:rsidRDefault="00961568" w:rsidP="005A27E8">
            <w:pPr>
              <w:jc w:val="left"/>
              <w:rPr>
                <w:rFonts w:cstheme="minorHAnsi"/>
              </w:rPr>
            </w:pPr>
            <w:r w:rsidRPr="00C34CE8">
              <w:rPr>
                <w:rFonts w:cstheme="minorHAnsi"/>
              </w:rPr>
              <w:lastRenderedPageBreak/>
              <w:t xml:space="preserve">Recognizes words previously encountered as well as short text </w:t>
            </w:r>
            <w:r w:rsidRPr="00C34CE8">
              <w:rPr>
                <w:rFonts w:cstheme="minorHAnsi"/>
              </w:rPr>
              <w:lastRenderedPageBreak/>
              <w:t xml:space="preserve">messages such as “Happy Birthday”. Understands signs/posters which use everyday language and have accompanying visuals. </w:t>
            </w:r>
          </w:p>
        </w:tc>
        <w:tc>
          <w:tcPr>
            <w:tcW w:w="1800" w:type="dxa"/>
          </w:tcPr>
          <w:p w:rsidR="00C00852" w:rsidRDefault="00961568" w:rsidP="005A27E8">
            <w:pPr>
              <w:jc w:val="left"/>
              <w:rPr>
                <w:rFonts w:cstheme="minorHAnsi"/>
              </w:rPr>
            </w:pPr>
            <w:r w:rsidRPr="00C34CE8">
              <w:rPr>
                <w:rFonts w:cstheme="minorHAnsi"/>
              </w:rPr>
              <w:lastRenderedPageBreak/>
              <w:t xml:space="preserve">Locates important information in simple text; understands much </w:t>
            </w:r>
            <w:r w:rsidRPr="00C34CE8">
              <w:rPr>
                <w:rFonts w:cstheme="minorHAnsi"/>
              </w:rPr>
              <w:lastRenderedPageBreak/>
              <w:t>of what is written in short text dealing with familiar topics of personal interest; and follows a set of clear, written instructions especially if accompanied by visuals. Understands most of what happens in a simple, straightforward short story and can identify the story’s main characters.</w:t>
            </w:r>
          </w:p>
          <w:p w:rsidR="00F666A9" w:rsidRPr="00C34CE8" w:rsidRDefault="00F666A9" w:rsidP="005A27E8">
            <w:pPr>
              <w:jc w:val="left"/>
              <w:rPr>
                <w:rFonts w:cstheme="minorHAnsi"/>
              </w:rPr>
            </w:pPr>
          </w:p>
        </w:tc>
        <w:tc>
          <w:tcPr>
            <w:tcW w:w="1800" w:type="dxa"/>
          </w:tcPr>
          <w:p w:rsidR="00961568" w:rsidRPr="00C34CE8" w:rsidRDefault="00961568" w:rsidP="005A27E8">
            <w:pPr>
              <w:jc w:val="left"/>
              <w:rPr>
                <w:rFonts w:cstheme="minorHAnsi"/>
              </w:rPr>
            </w:pPr>
            <w:r w:rsidRPr="00C34CE8">
              <w:rPr>
                <w:rFonts w:cstheme="minorHAnsi"/>
              </w:rPr>
              <w:lastRenderedPageBreak/>
              <w:t xml:space="preserve">Reads patterned and predictable text. Understands everyday visual </w:t>
            </w:r>
            <w:r w:rsidRPr="00C34CE8">
              <w:rPr>
                <w:rFonts w:cstheme="minorHAnsi"/>
              </w:rPr>
              <w:lastRenderedPageBreak/>
              <w:t xml:space="preserve">text such as signs around the school. Understands the main points in a straightforward written communication if the topic is familiar.  </w:t>
            </w:r>
          </w:p>
        </w:tc>
        <w:tc>
          <w:tcPr>
            <w:tcW w:w="1800" w:type="dxa"/>
          </w:tcPr>
          <w:p w:rsidR="00961568" w:rsidRPr="00C34CE8" w:rsidRDefault="00961568" w:rsidP="005A27E8">
            <w:pPr>
              <w:jc w:val="left"/>
              <w:rPr>
                <w:rFonts w:cstheme="minorHAnsi"/>
              </w:rPr>
            </w:pPr>
            <w:r w:rsidRPr="00C34CE8">
              <w:rPr>
                <w:rFonts w:cstheme="minorHAnsi"/>
              </w:rPr>
              <w:lastRenderedPageBreak/>
              <w:t xml:space="preserve">Understands text of various lengths as long as the words used are </w:t>
            </w:r>
            <w:r w:rsidRPr="00C34CE8">
              <w:rPr>
                <w:rFonts w:cstheme="minorHAnsi"/>
              </w:rPr>
              <w:lastRenderedPageBreak/>
              <w:t>familiar and/or concern areas of interest. Uses key words, diagrams, and illustrations to support reading comprehension.</w:t>
            </w:r>
          </w:p>
        </w:tc>
        <w:tc>
          <w:tcPr>
            <w:tcW w:w="1800" w:type="dxa"/>
          </w:tcPr>
          <w:p w:rsidR="00961568" w:rsidRPr="00C34CE8" w:rsidRDefault="00961568" w:rsidP="005A27E8">
            <w:pPr>
              <w:jc w:val="left"/>
              <w:rPr>
                <w:rFonts w:cstheme="minorHAnsi"/>
              </w:rPr>
            </w:pPr>
            <w:r w:rsidRPr="00C34CE8">
              <w:rPr>
                <w:rFonts w:cstheme="minorHAnsi"/>
              </w:rPr>
              <w:lastRenderedPageBreak/>
              <w:t xml:space="preserve">Reads and understands straightforward factual text on </w:t>
            </w:r>
            <w:r w:rsidRPr="00C34CE8">
              <w:rPr>
                <w:rFonts w:cstheme="minorHAnsi"/>
              </w:rPr>
              <w:lastRenderedPageBreak/>
              <w:t xml:space="preserve">subjects related to personal interests and/or subjects being studied. Understands most vocabulary in narrative text. </w:t>
            </w:r>
          </w:p>
        </w:tc>
        <w:tc>
          <w:tcPr>
            <w:tcW w:w="1687" w:type="dxa"/>
            <w:shd w:val="clear" w:color="auto" w:fill="FEFEDE"/>
          </w:tcPr>
          <w:p w:rsidR="00961568" w:rsidRDefault="00961568" w:rsidP="005A27E8">
            <w:pPr>
              <w:jc w:val="left"/>
              <w:rPr>
                <w:rFonts w:cstheme="minorHAnsi"/>
              </w:rPr>
            </w:pPr>
            <w:r w:rsidRPr="00C34CE8">
              <w:rPr>
                <w:rFonts w:cstheme="minorHAnsi"/>
              </w:rPr>
              <w:lastRenderedPageBreak/>
              <w:t xml:space="preserve">Reads grade appropriate literary and informational </w:t>
            </w:r>
            <w:r w:rsidRPr="00C34CE8">
              <w:rPr>
                <w:rFonts w:cstheme="minorHAnsi"/>
              </w:rPr>
              <w:lastRenderedPageBreak/>
              <w:t xml:space="preserve">text both silently and orally demonstrating comprehension by relating and retelling key events and ideas in sequence with specific details as well as discussing </w:t>
            </w:r>
            <w:r w:rsidRPr="00C34CE8">
              <w:rPr>
                <w:rFonts w:cstheme="minorHAnsi"/>
                <w:i/>
              </w:rPr>
              <w:t>how, why,</w:t>
            </w:r>
            <w:r w:rsidRPr="00C34CE8">
              <w:rPr>
                <w:rFonts w:cstheme="minorHAnsi"/>
              </w:rPr>
              <w:t xml:space="preserve"> and </w:t>
            </w:r>
            <w:r w:rsidRPr="00C34CE8">
              <w:rPr>
                <w:rFonts w:cstheme="minorHAnsi"/>
                <w:i/>
              </w:rPr>
              <w:t>what if</w:t>
            </w:r>
            <w:r w:rsidRPr="00C34CE8">
              <w:rPr>
                <w:rFonts w:cstheme="minorHAnsi"/>
              </w:rPr>
              <w:t xml:space="preserve"> questions.  Reads at a reasonable rate (70-100 wcpm orally; 95-145 silently) with fluent pacing on practiced texts.</w:t>
            </w:r>
          </w:p>
          <w:p w:rsidR="003262CF" w:rsidRPr="00C34CE8" w:rsidRDefault="003262CF" w:rsidP="005A27E8">
            <w:pPr>
              <w:jc w:val="left"/>
              <w:rPr>
                <w:rFonts w:cstheme="minorHAnsi"/>
              </w:rPr>
            </w:pPr>
          </w:p>
        </w:tc>
      </w:tr>
      <w:tr w:rsidR="00BB6626" w:rsidRPr="00C34CE8" w:rsidTr="00356D58">
        <w:trPr>
          <w:jc w:val="center"/>
        </w:trPr>
        <w:tc>
          <w:tcPr>
            <w:tcW w:w="1351" w:type="dxa"/>
            <w:shd w:val="clear" w:color="auto" w:fill="FEFEDE"/>
          </w:tcPr>
          <w:p w:rsidR="00961568" w:rsidRPr="00E9142D" w:rsidRDefault="00ED6951" w:rsidP="00C34CE8">
            <w:pPr>
              <w:rPr>
                <w:rFonts w:cstheme="minorHAnsi"/>
                <w:b/>
              </w:rPr>
            </w:pPr>
            <w:r>
              <w:rPr>
                <w:rFonts w:cstheme="minorHAnsi"/>
                <w:b/>
                <w:noProof/>
                <w:lang w:val="en-CA" w:eastAsia="en-CA" w:bidi="ar-SA"/>
              </w:rPr>
              <w:lastRenderedPageBreak/>
              <w:drawing>
                <wp:anchor distT="0" distB="0" distL="114300" distR="114300" simplePos="0" relativeHeight="251811328" behindDoc="0" locked="0" layoutInCell="1" allowOverlap="1">
                  <wp:simplePos x="0" y="0"/>
                  <wp:positionH relativeFrom="column">
                    <wp:posOffset>-201295</wp:posOffset>
                  </wp:positionH>
                  <wp:positionV relativeFrom="paragraph">
                    <wp:posOffset>63500</wp:posOffset>
                  </wp:positionV>
                  <wp:extent cx="993775" cy="904875"/>
                  <wp:effectExtent l="19050" t="0" r="0" b="0"/>
                  <wp:wrapNone/>
                  <wp:docPr id="302" name="Image 193" descr="MOE-59-writing-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MOE-59-writing-2c"/>
                          <pic:cNvPicPr>
                            <a:picLocks noChangeAspect="1" noChangeArrowheads="1"/>
                          </pic:cNvPicPr>
                        </pic:nvPicPr>
                        <pic:blipFill>
                          <a:blip r:embed="rId18" cstate="print"/>
                          <a:srcRect/>
                          <a:stretch>
                            <a:fillRect/>
                          </a:stretch>
                        </pic:blipFill>
                        <pic:spPr bwMode="auto">
                          <a:xfrm>
                            <a:off x="0" y="0"/>
                            <a:ext cx="993775" cy="904875"/>
                          </a:xfrm>
                          <a:prstGeom prst="rect">
                            <a:avLst/>
                          </a:prstGeom>
                          <a:noFill/>
                          <a:ln w="9525">
                            <a:noFill/>
                            <a:miter lim="800000"/>
                            <a:headEnd/>
                            <a:tailEnd/>
                          </a:ln>
                        </pic:spPr>
                      </pic:pic>
                    </a:graphicData>
                  </a:graphic>
                </wp:anchor>
              </w:drawing>
            </w:r>
            <w:r w:rsidR="00961568" w:rsidRPr="00E9142D">
              <w:rPr>
                <w:rFonts w:cstheme="minorHAnsi"/>
                <w:b/>
              </w:rPr>
              <w:t>Writing</w:t>
            </w:r>
          </w:p>
          <w:p w:rsidR="00961568" w:rsidRDefault="00961568" w:rsidP="00B46CE0">
            <w:pPr>
              <w:rPr>
                <w:rFonts w:cstheme="minorHAnsi"/>
              </w:rPr>
            </w:pPr>
          </w:p>
          <w:p w:rsidR="00B46CE0" w:rsidRPr="00C34CE8" w:rsidRDefault="00B46CE0" w:rsidP="00B46CE0">
            <w:pPr>
              <w:rPr>
                <w:rFonts w:cstheme="minorHAnsi"/>
              </w:rPr>
            </w:pPr>
          </w:p>
        </w:tc>
        <w:tc>
          <w:tcPr>
            <w:tcW w:w="1800" w:type="dxa"/>
          </w:tcPr>
          <w:p w:rsidR="00961568" w:rsidRPr="00C34CE8" w:rsidRDefault="00961568" w:rsidP="005A27E8">
            <w:pPr>
              <w:jc w:val="left"/>
              <w:rPr>
                <w:rFonts w:cstheme="minorHAnsi"/>
              </w:rPr>
            </w:pPr>
            <w:r w:rsidRPr="00C34CE8">
              <w:rPr>
                <w:rFonts w:cstheme="minorHAnsi"/>
              </w:rPr>
              <w:t xml:space="preserve">Uses a basic vocabulary repertoire of isolated words and phrases. Prints own name. Copies/prints names of familiar objects, and conveys meaning through drawings.  </w:t>
            </w:r>
            <w:r w:rsidRPr="00C34CE8">
              <w:rPr>
                <w:rFonts w:cstheme="minorHAnsi"/>
              </w:rPr>
              <w:lastRenderedPageBreak/>
              <w:t>Aware of left to right directionality and has some awareness of sound to symbol relationships.</w:t>
            </w:r>
          </w:p>
          <w:p w:rsidR="00961568" w:rsidRPr="00C34CE8" w:rsidRDefault="00961568" w:rsidP="005A27E8">
            <w:pPr>
              <w:jc w:val="left"/>
              <w:rPr>
                <w:rFonts w:cstheme="minorHAnsi"/>
              </w:rPr>
            </w:pPr>
          </w:p>
        </w:tc>
        <w:tc>
          <w:tcPr>
            <w:tcW w:w="1800" w:type="dxa"/>
          </w:tcPr>
          <w:p w:rsidR="00961568" w:rsidRPr="00C34CE8" w:rsidRDefault="00961568" w:rsidP="005A27E8">
            <w:pPr>
              <w:jc w:val="left"/>
              <w:rPr>
                <w:rFonts w:cstheme="minorHAnsi"/>
              </w:rPr>
            </w:pPr>
            <w:r w:rsidRPr="00C34CE8">
              <w:rPr>
                <w:rFonts w:cstheme="minorHAnsi"/>
              </w:rPr>
              <w:lastRenderedPageBreak/>
              <w:t xml:space="preserve">Produces simple descriptions of everyday objects, and can write (print) simple informal messages as well as label diagrams.  Attempts to use capital letters and punctuation as </w:t>
            </w:r>
            <w:r w:rsidRPr="00C34CE8">
              <w:rPr>
                <w:rFonts w:cstheme="minorHAnsi"/>
              </w:rPr>
              <w:lastRenderedPageBreak/>
              <w:t>well as lines on their papers.  Produces simple sentences in the present tense using familiar, learned patterns.</w:t>
            </w:r>
          </w:p>
        </w:tc>
        <w:tc>
          <w:tcPr>
            <w:tcW w:w="1800" w:type="dxa"/>
          </w:tcPr>
          <w:p w:rsidR="00961568" w:rsidRPr="00C34CE8" w:rsidRDefault="00961568" w:rsidP="005A27E8">
            <w:pPr>
              <w:jc w:val="left"/>
              <w:rPr>
                <w:rFonts w:cstheme="minorHAnsi"/>
              </w:rPr>
            </w:pPr>
            <w:r w:rsidRPr="00C34CE8">
              <w:rPr>
                <w:rFonts w:cstheme="minorHAnsi"/>
              </w:rPr>
              <w:lastRenderedPageBreak/>
              <w:t xml:space="preserve">Begins to use descriptive words, prepositions, and the conjunction, ‘and’.  Uses simple sentences and expressions to describe common objects and activities.  Begins to use the past </w:t>
            </w:r>
            <w:r w:rsidRPr="00C34CE8">
              <w:rPr>
                <w:rFonts w:cstheme="minorHAnsi"/>
              </w:rPr>
              <w:lastRenderedPageBreak/>
              <w:t>tense as well as singular and plural forms of words with growing accuracy.</w:t>
            </w:r>
          </w:p>
        </w:tc>
        <w:tc>
          <w:tcPr>
            <w:tcW w:w="1800" w:type="dxa"/>
          </w:tcPr>
          <w:p w:rsidR="00961568" w:rsidRPr="00C34CE8" w:rsidRDefault="00961568" w:rsidP="005A27E8">
            <w:pPr>
              <w:jc w:val="left"/>
              <w:rPr>
                <w:rFonts w:cstheme="minorHAnsi"/>
              </w:rPr>
            </w:pPr>
            <w:r w:rsidRPr="00C34CE8">
              <w:rPr>
                <w:rFonts w:cstheme="minorHAnsi"/>
              </w:rPr>
              <w:lastRenderedPageBreak/>
              <w:t xml:space="preserve">Communicates information on familiar topics using simple grammatical structures. Begins to use additional parts of speech and an increased range of </w:t>
            </w:r>
            <w:r w:rsidRPr="00C34CE8">
              <w:rPr>
                <w:rFonts w:cstheme="minorHAnsi"/>
              </w:rPr>
              <w:lastRenderedPageBreak/>
              <w:t>grammatical structures.</w:t>
            </w:r>
          </w:p>
        </w:tc>
        <w:tc>
          <w:tcPr>
            <w:tcW w:w="1800" w:type="dxa"/>
          </w:tcPr>
          <w:p w:rsidR="00961568" w:rsidRPr="00C34CE8" w:rsidRDefault="00961568" w:rsidP="005A27E8">
            <w:pPr>
              <w:jc w:val="left"/>
              <w:rPr>
                <w:rFonts w:cstheme="minorHAnsi"/>
              </w:rPr>
            </w:pPr>
            <w:r w:rsidRPr="00C34CE8">
              <w:rPr>
                <w:rFonts w:cstheme="minorHAnsi"/>
              </w:rPr>
              <w:lastRenderedPageBreak/>
              <w:t xml:space="preserve">Has sufficient vocabulary to express themselves (often with some circumlocutions) on most familiar topics of interest to them.  Errors occur, but the intent of the </w:t>
            </w:r>
            <w:r w:rsidRPr="00C34CE8">
              <w:rPr>
                <w:rFonts w:cstheme="minorHAnsi"/>
              </w:rPr>
              <w:lastRenderedPageBreak/>
              <w:t>communication is usually clear.  Begins  to use content area vocabulary.</w:t>
            </w:r>
          </w:p>
        </w:tc>
        <w:tc>
          <w:tcPr>
            <w:tcW w:w="1800" w:type="dxa"/>
          </w:tcPr>
          <w:p w:rsidR="00961568" w:rsidRPr="00C34CE8" w:rsidRDefault="00961568" w:rsidP="005A27E8">
            <w:pPr>
              <w:jc w:val="left"/>
              <w:rPr>
                <w:rFonts w:cstheme="minorHAnsi"/>
              </w:rPr>
            </w:pPr>
            <w:r w:rsidRPr="00C34CE8">
              <w:rPr>
                <w:rFonts w:cstheme="minorHAnsi"/>
              </w:rPr>
              <w:lastRenderedPageBreak/>
              <w:t>Produces simple connected text on topics which are familiar or are of personal interest.  Describes experiences and events and briefly gives reasons and explanations for opinions and plans.</w:t>
            </w:r>
          </w:p>
        </w:tc>
        <w:tc>
          <w:tcPr>
            <w:tcW w:w="1687" w:type="dxa"/>
            <w:shd w:val="clear" w:color="auto" w:fill="FEFEDE"/>
          </w:tcPr>
          <w:p w:rsidR="00961568" w:rsidRPr="00C34CE8" w:rsidRDefault="00961568" w:rsidP="003262CF">
            <w:pPr>
              <w:ind w:left="-120" w:firstLine="120"/>
              <w:jc w:val="left"/>
              <w:rPr>
                <w:rFonts w:cstheme="minorHAnsi"/>
              </w:rPr>
            </w:pPr>
            <w:r w:rsidRPr="00C34CE8">
              <w:rPr>
                <w:rFonts w:cstheme="minorHAnsi"/>
              </w:rPr>
              <w:t xml:space="preserve">Writes stories, poems, friendly letters, reports, and observations using appropriate and relevant details in clear sentences and paragraphs of at least six sentences. Includes some </w:t>
            </w:r>
            <w:r w:rsidRPr="00C34CE8">
              <w:rPr>
                <w:rFonts w:cstheme="minorHAnsi"/>
              </w:rPr>
              <w:lastRenderedPageBreak/>
              <w:t xml:space="preserve">dialogue in narratives. </w:t>
            </w:r>
          </w:p>
          <w:p w:rsidR="00961568" w:rsidRDefault="00961568" w:rsidP="005A27E8">
            <w:pPr>
              <w:jc w:val="left"/>
              <w:rPr>
                <w:rFonts w:cstheme="minorHAnsi"/>
              </w:rPr>
            </w:pPr>
            <w:r w:rsidRPr="00C34CE8">
              <w:rPr>
                <w:rFonts w:cstheme="minorHAnsi"/>
              </w:rPr>
              <w:t>Prints legibly to form letters and words of consistent size, shape, and spacing.</w:t>
            </w:r>
          </w:p>
          <w:p w:rsidR="003262CF" w:rsidRPr="00C34CE8" w:rsidRDefault="003262CF" w:rsidP="005A27E8">
            <w:pPr>
              <w:jc w:val="left"/>
              <w:rPr>
                <w:rFonts w:cstheme="minorHAnsi"/>
              </w:rPr>
            </w:pPr>
          </w:p>
        </w:tc>
      </w:tr>
    </w:tbl>
    <w:p w:rsidR="00961568" w:rsidRDefault="00961568" w:rsidP="00961568">
      <w:pPr>
        <w:rPr>
          <w:b/>
          <w:sz w:val="18"/>
          <w:szCs w:val="18"/>
        </w:rPr>
      </w:pPr>
    </w:p>
    <w:p w:rsidR="00262E51" w:rsidRPr="00BB7DBC" w:rsidRDefault="00262E51" w:rsidP="00262E51">
      <w:pPr>
        <w:spacing w:after="0" w:line="240" w:lineRule="auto"/>
        <w:rPr>
          <w:b/>
          <w:i/>
        </w:rPr>
      </w:pPr>
      <w:r w:rsidRPr="00BB7DBC">
        <w:rPr>
          <w:b/>
          <w:i/>
        </w:rPr>
        <w:t xml:space="preserve">* NOTE: </w:t>
      </w:r>
      <w:r w:rsidRPr="00BB7DBC">
        <w:rPr>
          <w:rFonts w:cs="Myriad Pro"/>
          <w:b/>
          <w:i/>
        </w:rPr>
        <w:t xml:space="preserve">Assessment and evaluation require thoughtful planning and implementation to support the learning process and to inform teaching. All assessment and evaluation of student achievement must be based on the outcomes in the provincial curriculum.  Each of the provincial curriculum documents provides sample holistic rubrics for assessment and evaluation based on four levels of </w:t>
      </w:r>
      <w:r w:rsidRPr="00BB7DBC">
        <w:rPr>
          <w:b/>
          <w:i/>
        </w:rPr>
        <w:t>attainment of the grade’s curricular outcomes-Exceeding Expectations, Meeting Expectations, Beginning to Meet Expectations, and Not Yet Meeting Expectations.  The chart presented in this document is based on a description of those students in the Meeting Expectations range.</w:t>
      </w:r>
    </w:p>
    <w:p w:rsidR="00961568" w:rsidRDefault="00961568" w:rsidP="00262E51">
      <w:pPr>
        <w:pStyle w:val="Heading2"/>
        <w:rPr>
          <w:rFonts w:cstheme="minorHAnsi"/>
          <w:b/>
          <w:color w:val="007635"/>
        </w:rPr>
      </w:pPr>
    </w:p>
    <w:p w:rsidR="00B46CE0" w:rsidRDefault="00B46CE0" w:rsidP="00B46CE0"/>
    <w:p w:rsidR="00B46CE0" w:rsidRDefault="00B46CE0" w:rsidP="00B46CE0"/>
    <w:p w:rsidR="000B25D2" w:rsidRDefault="000B25D2" w:rsidP="00B46CE0"/>
    <w:p w:rsidR="003262CF" w:rsidRDefault="003262CF" w:rsidP="00B46CE0"/>
    <w:p w:rsidR="003262CF" w:rsidRPr="00B46CE0" w:rsidRDefault="003262CF" w:rsidP="00B46CE0"/>
    <w:tbl>
      <w:tblPr>
        <w:tblStyle w:val="TableGrid"/>
        <w:tblW w:w="13985" w:type="dxa"/>
        <w:jc w:val="center"/>
        <w:tblLayout w:type="fixed"/>
        <w:tblLook w:val="04A0" w:firstRow="1" w:lastRow="0" w:firstColumn="1" w:lastColumn="0" w:noHBand="0" w:noVBand="1"/>
      </w:tblPr>
      <w:tblGrid>
        <w:gridCol w:w="1283"/>
        <w:gridCol w:w="1761"/>
        <w:gridCol w:w="1761"/>
        <w:gridCol w:w="1761"/>
        <w:gridCol w:w="1760"/>
        <w:gridCol w:w="1761"/>
        <w:gridCol w:w="2046"/>
        <w:gridCol w:w="1852"/>
      </w:tblGrid>
      <w:tr w:rsidR="00BB6626" w:rsidRPr="00270B67" w:rsidTr="00DC5F2E">
        <w:trPr>
          <w:tblHeader/>
          <w:jc w:val="center"/>
        </w:trPr>
        <w:tc>
          <w:tcPr>
            <w:tcW w:w="13985" w:type="dxa"/>
            <w:gridSpan w:val="8"/>
            <w:shd w:val="clear" w:color="auto" w:fill="D9E7D2" w:themeFill="accent4" w:themeFillTint="33"/>
          </w:tcPr>
          <w:p w:rsidR="00BB6626" w:rsidRPr="00EA4FC2" w:rsidRDefault="00BB6626" w:rsidP="00EA4FC2">
            <w:pPr>
              <w:pStyle w:val="Heading2"/>
              <w:jc w:val="center"/>
              <w:outlineLvl w:val="1"/>
              <w:rPr>
                <w:b/>
              </w:rPr>
            </w:pPr>
            <w:r w:rsidRPr="00EA4FC2">
              <w:rPr>
                <w:b/>
              </w:rPr>
              <w:lastRenderedPageBreak/>
              <w:t>Grade Three</w:t>
            </w:r>
            <w:r w:rsidR="00262E51" w:rsidRPr="00EA4FC2">
              <w:rPr>
                <w:b/>
              </w:rPr>
              <w:t>: CFR Global Descriptors and ELA</w:t>
            </w:r>
            <w:r w:rsidRPr="00EA4FC2">
              <w:rPr>
                <w:b/>
              </w:rPr>
              <w:t xml:space="preserve"> Alignment</w:t>
            </w:r>
          </w:p>
        </w:tc>
      </w:tr>
      <w:tr w:rsidR="00961568" w:rsidRPr="00270B67" w:rsidTr="00356D58">
        <w:trPr>
          <w:tblHeader/>
          <w:jc w:val="center"/>
        </w:trPr>
        <w:tc>
          <w:tcPr>
            <w:tcW w:w="1283" w:type="dxa"/>
            <w:shd w:val="clear" w:color="auto" w:fill="FEFEDE"/>
          </w:tcPr>
          <w:p w:rsidR="00961568" w:rsidRPr="00270B67" w:rsidRDefault="00961568" w:rsidP="00F83F55">
            <w:pPr>
              <w:jc w:val="center"/>
              <w:rPr>
                <w:rFonts w:cstheme="minorHAnsi"/>
                <w:b/>
              </w:rPr>
            </w:pPr>
            <w:r w:rsidRPr="00270B67">
              <w:rPr>
                <w:rFonts w:cstheme="minorHAnsi"/>
                <w:b/>
              </w:rPr>
              <w:t>CFR Levels</w:t>
            </w:r>
          </w:p>
          <w:p w:rsidR="00961568" w:rsidRPr="00270B67" w:rsidRDefault="00961568" w:rsidP="00F83F55">
            <w:pPr>
              <w:jc w:val="center"/>
              <w:rPr>
                <w:rFonts w:cstheme="minorHAnsi"/>
                <w:b/>
              </w:rPr>
            </w:pPr>
          </w:p>
          <w:p w:rsidR="00961568" w:rsidRPr="00270B67" w:rsidRDefault="00961568" w:rsidP="00F83F55">
            <w:pPr>
              <w:jc w:val="center"/>
              <w:rPr>
                <w:rFonts w:cstheme="minorHAnsi"/>
                <w:b/>
              </w:rPr>
            </w:pPr>
            <w:r w:rsidRPr="00270B67">
              <w:rPr>
                <w:rFonts w:cstheme="minorHAnsi"/>
                <w:b/>
              </w:rPr>
              <w:t>Skills</w:t>
            </w:r>
          </w:p>
        </w:tc>
        <w:tc>
          <w:tcPr>
            <w:tcW w:w="1761" w:type="dxa"/>
            <w:shd w:val="clear" w:color="auto" w:fill="FEFEDE"/>
          </w:tcPr>
          <w:p w:rsidR="00961568" w:rsidRPr="00270B67" w:rsidRDefault="00961568" w:rsidP="00F83F55">
            <w:pPr>
              <w:jc w:val="center"/>
              <w:rPr>
                <w:rFonts w:cstheme="minorHAnsi"/>
                <w:b/>
              </w:rPr>
            </w:pPr>
            <w:r w:rsidRPr="00270B67">
              <w:rPr>
                <w:rFonts w:cstheme="minorHAnsi"/>
                <w:b/>
              </w:rPr>
              <w:t>A1.1</w:t>
            </w:r>
          </w:p>
        </w:tc>
        <w:tc>
          <w:tcPr>
            <w:tcW w:w="1761" w:type="dxa"/>
            <w:shd w:val="clear" w:color="auto" w:fill="FEFEDE"/>
          </w:tcPr>
          <w:p w:rsidR="00961568" w:rsidRPr="00270B67" w:rsidRDefault="00961568" w:rsidP="00F83F55">
            <w:pPr>
              <w:jc w:val="center"/>
              <w:rPr>
                <w:rFonts w:cstheme="minorHAnsi"/>
                <w:b/>
              </w:rPr>
            </w:pPr>
            <w:r w:rsidRPr="00270B67">
              <w:rPr>
                <w:rFonts w:cstheme="minorHAnsi"/>
                <w:b/>
              </w:rPr>
              <w:t>A1.2</w:t>
            </w:r>
          </w:p>
        </w:tc>
        <w:tc>
          <w:tcPr>
            <w:tcW w:w="1761" w:type="dxa"/>
            <w:shd w:val="clear" w:color="auto" w:fill="FEFEDE"/>
          </w:tcPr>
          <w:p w:rsidR="00961568" w:rsidRPr="00270B67" w:rsidRDefault="00961568" w:rsidP="00F83F55">
            <w:pPr>
              <w:jc w:val="center"/>
              <w:rPr>
                <w:rFonts w:cstheme="minorHAnsi"/>
                <w:b/>
              </w:rPr>
            </w:pPr>
            <w:r w:rsidRPr="00270B67">
              <w:rPr>
                <w:rFonts w:cstheme="minorHAnsi"/>
                <w:b/>
              </w:rPr>
              <w:t>A2.1</w:t>
            </w:r>
          </w:p>
        </w:tc>
        <w:tc>
          <w:tcPr>
            <w:tcW w:w="1760" w:type="dxa"/>
            <w:shd w:val="clear" w:color="auto" w:fill="FEFEDE"/>
          </w:tcPr>
          <w:p w:rsidR="00961568" w:rsidRPr="00270B67" w:rsidRDefault="00961568" w:rsidP="00F83F55">
            <w:pPr>
              <w:jc w:val="center"/>
              <w:rPr>
                <w:rFonts w:cstheme="minorHAnsi"/>
                <w:b/>
              </w:rPr>
            </w:pPr>
            <w:r w:rsidRPr="00270B67">
              <w:rPr>
                <w:rFonts w:cstheme="minorHAnsi"/>
                <w:b/>
              </w:rPr>
              <w:t>A2.2</w:t>
            </w:r>
          </w:p>
        </w:tc>
        <w:tc>
          <w:tcPr>
            <w:tcW w:w="1761" w:type="dxa"/>
            <w:shd w:val="clear" w:color="auto" w:fill="FEFEDE"/>
          </w:tcPr>
          <w:p w:rsidR="00961568" w:rsidRPr="00270B67" w:rsidRDefault="00961568" w:rsidP="00F83F55">
            <w:pPr>
              <w:jc w:val="center"/>
              <w:rPr>
                <w:rFonts w:cstheme="minorHAnsi"/>
                <w:b/>
              </w:rPr>
            </w:pPr>
            <w:r w:rsidRPr="00270B67">
              <w:rPr>
                <w:rFonts w:cstheme="minorHAnsi"/>
                <w:b/>
              </w:rPr>
              <w:t>B1.1</w:t>
            </w:r>
          </w:p>
        </w:tc>
        <w:tc>
          <w:tcPr>
            <w:tcW w:w="2046" w:type="dxa"/>
            <w:shd w:val="clear" w:color="auto" w:fill="FEFEDE"/>
          </w:tcPr>
          <w:p w:rsidR="00961568" w:rsidRPr="00270B67" w:rsidRDefault="00961568" w:rsidP="00F83F55">
            <w:pPr>
              <w:jc w:val="center"/>
              <w:rPr>
                <w:rFonts w:cstheme="minorHAnsi"/>
                <w:b/>
              </w:rPr>
            </w:pPr>
            <w:r w:rsidRPr="00270B67">
              <w:rPr>
                <w:rFonts w:cstheme="minorHAnsi"/>
                <w:b/>
              </w:rPr>
              <w:t>B1.2</w:t>
            </w:r>
          </w:p>
        </w:tc>
        <w:tc>
          <w:tcPr>
            <w:tcW w:w="1852" w:type="dxa"/>
            <w:shd w:val="clear" w:color="auto" w:fill="FEFEDE"/>
          </w:tcPr>
          <w:p w:rsidR="00961568" w:rsidRPr="00270B67" w:rsidRDefault="00961568" w:rsidP="00F83F55">
            <w:pPr>
              <w:jc w:val="center"/>
              <w:rPr>
                <w:rFonts w:cstheme="minorHAnsi"/>
                <w:b/>
              </w:rPr>
            </w:pPr>
            <w:r w:rsidRPr="00270B67">
              <w:rPr>
                <w:rFonts w:cstheme="minorHAnsi"/>
                <w:b/>
              </w:rPr>
              <w:t>ELA Grade 3</w:t>
            </w:r>
            <w:r w:rsidR="00262E51">
              <w:rPr>
                <w:rFonts w:cstheme="minorHAnsi"/>
                <w:b/>
              </w:rPr>
              <w:t>*</w:t>
            </w:r>
            <w:r w:rsidRPr="00270B67">
              <w:rPr>
                <w:rFonts w:cstheme="minorHAnsi"/>
                <w:b/>
              </w:rPr>
              <w:t xml:space="preserve"> “Meeting Expectations”</w:t>
            </w:r>
          </w:p>
        </w:tc>
      </w:tr>
      <w:tr w:rsidR="00961568" w:rsidRPr="00270B67" w:rsidTr="00356D58">
        <w:trPr>
          <w:jc w:val="center"/>
        </w:trPr>
        <w:tc>
          <w:tcPr>
            <w:tcW w:w="1283" w:type="dxa"/>
            <w:shd w:val="clear" w:color="auto" w:fill="FEFEDE"/>
          </w:tcPr>
          <w:p w:rsidR="00961568" w:rsidRPr="00E9142D" w:rsidRDefault="00E9142D" w:rsidP="00C34CE8">
            <w:pPr>
              <w:rPr>
                <w:rFonts w:cstheme="minorHAnsi"/>
                <w:b/>
              </w:rPr>
            </w:pPr>
            <w:r>
              <w:rPr>
                <w:rFonts w:cstheme="minorHAnsi"/>
                <w:b/>
                <w:noProof/>
                <w:lang w:val="en-CA" w:eastAsia="en-CA" w:bidi="ar-SA"/>
              </w:rPr>
              <w:drawing>
                <wp:anchor distT="0" distB="0" distL="114300" distR="114300" simplePos="0" relativeHeight="251812352" behindDoc="0" locked="0" layoutInCell="1" allowOverlap="1">
                  <wp:simplePos x="0" y="0"/>
                  <wp:positionH relativeFrom="column">
                    <wp:posOffset>-192405</wp:posOffset>
                  </wp:positionH>
                  <wp:positionV relativeFrom="paragraph">
                    <wp:posOffset>58420</wp:posOffset>
                  </wp:positionV>
                  <wp:extent cx="885825" cy="845185"/>
                  <wp:effectExtent l="19050" t="0" r="9525" b="0"/>
                  <wp:wrapNone/>
                  <wp:docPr id="306" name="Picture 3" descr="MOE-59-listening-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E-59-listening-2c"/>
                          <pic:cNvPicPr>
                            <a:picLocks noChangeAspect="1" noChangeArrowheads="1"/>
                          </pic:cNvPicPr>
                        </pic:nvPicPr>
                        <pic:blipFill>
                          <a:blip r:embed="rId24" cstate="print"/>
                          <a:srcRect/>
                          <a:stretch>
                            <a:fillRect/>
                          </a:stretch>
                        </pic:blipFill>
                        <pic:spPr bwMode="auto">
                          <a:xfrm>
                            <a:off x="0" y="0"/>
                            <a:ext cx="885825" cy="845185"/>
                          </a:xfrm>
                          <a:prstGeom prst="rect">
                            <a:avLst/>
                          </a:prstGeom>
                          <a:noFill/>
                          <a:ln w="9525">
                            <a:noFill/>
                            <a:miter lim="800000"/>
                            <a:headEnd/>
                            <a:tailEnd/>
                          </a:ln>
                        </pic:spPr>
                      </pic:pic>
                    </a:graphicData>
                  </a:graphic>
                </wp:anchor>
              </w:drawing>
            </w:r>
            <w:r w:rsidR="00961568" w:rsidRPr="00E9142D">
              <w:rPr>
                <w:rFonts w:cstheme="minorHAnsi"/>
                <w:b/>
              </w:rPr>
              <w:t>Listening</w:t>
            </w:r>
          </w:p>
          <w:p w:rsidR="00961568" w:rsidRPr="00270B67" w:rsidRDefault="00961568" w:rsidP="00C34CE8">
            <w:pPr>
              <w:rPr>
                <w:rFonts w:cstheme="minorHAnsi"/>
              </w:rPr>
            </w:pPr>
          </w:p>
          <w:p w:rsidR="00961568" w:rsidRPr="00270B67" w:rsidRDefault="00961568" w:rsidP="00C34CE8">
            <w:pPr>
              <w:rPr>
                <w:rFonts w:cstheme="minorHAnsi"/>
                <w:noProof/>
              </w:rPr>
            </w:pPr>
          </w:p>
          <w:p w:rsidR="00961568" w:rsidRPr="00270B67" w:rsidRDefault="00961568" w:rsidP="00C34CE8">
            <w:pPr>
              <w:rPr>
                <w:rFonts w:cstheme="minorHAnsi"/>
              </w:rPr>
            </w:pPr>
          </w:p>
        </w:tc>
        <w:tc>
          <w:tcPr>
            <w:tcW w:w="1761" w:type="dxa"/>
          </w:tcPr>
          <w:p w:rsidR="00961568" w:rsidRDefault="00961568" w:rsidP="00173A04">
            <w:pPr>
              <w:jc w:val="left"/>
              <w:rPr>
                <w:rFonts w:cstheme="minorHAnsi"/>
              </w:rPr>
            </w:pPr>
            <w:r w:rsidRPr="00270B67">
              <w:rPr>
                <w:rFonts w:cstheme="minorHAnsi"/>
              </w:rPr>
              <w:t>Understands familiar words/expressions (e.g., thank you, excuse me) and understands simple, concrete questions about themselves, their families, and their immediate surroundings provided the speaker speaks slowly and clearly. Understands simple classroom instructions, such as ‘Stand up, please” when expressed slowly and clearly, possibly with accompanying gestures.</w:t>
            </w:r>
          </w:p>
          <w:p w:rsidR="00F666A9" w:rsidRPr="00270B67" w:rsidRDefault="00F666A9" w:rsidP="00173A04">
            <w:pPr>
              <w:jc w:val="left"/>
              <w:rPr>
                <w:rFonts w:cstheme="minorHAnsi"/>
              </w:rPr>
            </w:pPr>
          </w:p>
        </w:tc>
        <w:tc>
          <w:tcPr>
            <w:tcW w:w="1761" w:type="dxa"/>
          </w:tcPr>
          <w:p w:rsidR="00961568" w:rsidRPr="00270B67" w:rsidRDefault="00961568" w:rsidP="00173A04">
            <w:pPr>
              <w:jc w:val="left"/>
              <w:rPr>
                <w:rFonts w:cstheme="minorHAnsi"/>
              </w:rPr>
            </w:pPr>
            <w:r w:rsidRPr="00270B67">
              <w:rPr>
                <w:rFonts w:cstheme="minorHAnsi"/>
              </w:rPr>
              <w:t>Understands simple directions, questions, announcements, and descriptions of familiar objects provided the speaker speaks slowly and clearly with significant pauses. Understands numbers, times, and other pieces of short information if given slowly and clearly.</w:t>
            </w:r>
          </w:p>
        </w:tc>
        <w:tc>
          <w:tcPr>
            <w:tcW w:w="1761" w:type="dxa"/>
          </w:tcPr>
          <w:p w:rsidR="00961568" w:rsidRPr="00270B67" w:rsidRDefault="00961568" w:rsidP="00173A04">
            <w:pPr>
              <w:jc w:val="left"/>
              <w:rPr>
                <w:rFonts w:cstheme="minorHAnsi"/>
              </w:rPr>
            </w:pPr>
            <w:r w:rsidRPr="00270B67">
              <w:rPr>
                <w:rFonts w:cstheme="minorHAnsi"/>
              </w:rPr>
              <w:t>Understands the main points in clear and simple messages and instructions when delivered slowly (e.g., how to get from X to Y). Understands high frequency phrases and vocabulary related to personal interests.</w:t>
            </w:r>
          </w:p>
        </w:tc>
        <w:tc>
          <w:tcPr>
            <w:tcW w:w="1760" w:type="dxa"/>
          </w:tcPr>
          <w:p w:rsidR="00961568" w:rsidRPr="00270B67" w:rsidRDefault="00961568" w:rsidP="00173A04">
            <w:pPr>
              <w:jc w:val="left"/>
              <w:rPr>
                <w:rFonts w:cstheme="minorHAnsi"/>
              </w:rPr>
            </w:pPr>
            <w:r w:rsidRPr="00270B67">
              <w:rPr>
                <w:rFonts w:cstheme="minorHAnsi"/>
              </w:rPr>
              <w:t xml:space="preserve">Understands, at a general level, overheard conversations, simple short narratives, dialogues of movies or cartoons if the topics are familiar and if the speech is slow and clear. Can generally recognize changes in the topic of discussion. </w:t>
            </w:r>
          </w:p>
        </w:tc>
        <w:tc>
          <w:tcPr>
            <w:tcW w:w="1761" w:type="dxa"/>
          </w:tcPr>
          <w:p w:rsidR="00961568" w:rsidRPr="00270B67" w:rsidRDefault="00961568" w:rsidP="00173A04">
            <w:pPr>
              <w:jc w:val="left"/>
              <w:rPr>
                <w:rFonts w:cstheme="minorHAnsi"/>
              </w:rPr>
            </w:pPr>
            <w:r w:rsidRPr="00270B67">
              <w:rPr>
                <w:rFonts w:cstheme="minorHAnsi"/>
              </w:rPr>
              <w:t>Understands when people speak at normal speed on familiar topics. Understands the main points of overheard discussions.  Understands audio text dealing with familiar topics as well as announcements, and television shows (if supported by visuals).  There may be a need to repeat particular words and phrases or to replay text.</w:t>
            </w:r>
          </w:p>
        </w:tc>
        <w:tc>
          <w:tcPr>
            <w:tcW w:w="2046" w:type="dxa"/>
          </w:tcPr>
          <w:p w:rsidR="00961568" w:rsidRPr="00270B67" w:rsidRDefault="00961568" w:rsidP="00173A04">
            <w:pPr>
              <w:jc w:val="left"/>
              <w:rPr>
                <w:rFonts w:cstheme="minorHAnsi"/>
              </w:rPr>
            </w:pPr>
            <w:r w:rsidRPr="00270B67">
              <w:rPr>
                <w:rFonts w:cstheme="minorHAnsi"/>
              </w:rPr>
              <w:t>Understands the main points and the important details of audio text provided standard language is used and the topic is one of interest. Understands the main points in a relatively long overheard conversation.</w:t>
            </w:r>
          </w:p>
        </w:tc>
        <w:tc>
          <w:tcPr>
            <w:tcW w:w="1852" w:type="dxa"/>
            <w:shd w:val="clear" w:color="auto" w:fill="FEFEDE"/>
          </w:tcPr>
          <w:p w:rsidR="00961568" w:rsidRPr="00270B67" w:rsidRDefault="00961568" w:rsidP="00173A04">
            <w:pPr>
              <w:jc w:val="left"/>
              <w:rPr>
                <w:rFonts w:cstheme="minorHAnsi"/>
              </w:rPr>
            </w:pPr>
            <w:r w:rsidRPr="00270B67">
              <w:rPr>
                <w:rFonts w:cstheme="minorHAnsi"/>
              </w:rPr>
              <w:t>Listens and demonstrates a good understanding of text offering appropriate and thoughtful responses with reasonable evidence to support responses.</w:t>
            </w:r>
          </w:p>
          <w:p w:rsidR="00961568" w:rsidRPr="00270B67" w:rsidRDefault="00961568" w:rsidP="00173A04">
            <w:pPr>
              <w:jc w:val="left"/>
              <w:rPr>
                <w:rFonts w:cstheme="minorHAnsi"/>
              </w:rPr>
            </w:pPr>
            <w:r w:rsidRPr="00270B67">
              <w:rPr>
                <w:rFonts w:cstheme="minorHAnsi"/>
              </w:rPr>
              <w:t>Identifies the main ideas. Retells, and describes specific details in heard texts.  Follows instructions and multi-step oral directions.</w:t>
            </w:r>
          </w:p>
        </w:tc>
      </w:tr>
      <w:tr w:rsidR="00961568" w:rsidRPr="00270B67" w:rsidTr="00356D58">
        <w:trPr>
          <w:jc w:val="center"/>
        </w:trPr>
        <w:tc>
          <w:tcPr>
            <w:tcW w:w="1283" w:type="dxa"/>
            <w:shd w:val="clear" w:color="auto" w:fill="FEFEDE"/>
          </w:tcPr>
          <w:p w:rsidR="00961568" w:rsidRPr="00E9142D" w:rsidRDefault="00961568" w:rsidP="00C34CE8">
            <w:pPr>
              <w:rPr>
                <w:rFonts w:cstheme="minorHAnsi"/>
                <w:b/>
              </w:rPr>
            </w:pPr>
            <w:r w:rsidRPr="00E9142D">
              <w:rPr>
                <w:rFonts w:cstheme="minorHAnsi"/>
                <w:b/>
              </w:rPr>
              <w:t>Spoken Interaction</w:t>
            </w:r>
          </w:p>
          <w:p w:rsidR="00961568" w:rsidRPr="00270B67" w:rsidRDefault="00961568" w:rsidP="00C34CE8">
            <w:pPr>
              <w:rPr>
                <w:rFonts w:cstheme="minorHAnsi"/>
              </w:rPr>
            </w:pPr>
          </w:p>
          <w:p w:rsidR="00961568" w:rsidRPr="00270B67" w:rsidRDefault="00961568" w:rsidP="00C34CE8">
            <w:pPr>
              <w:rPr>
                <w:rFonts w:cstheme="minorHAnsi"/>
              </w:rPr>
            </w:pPr>
          </w:p>
          <w:p w:rsidR="00961568" w:rsidRPr="00270B67" w:rsidRDefault="00961568" w:rsidP="00C34CE8">
            <w:pPr>
              <w:rPr>
                <w:rFonts w:cstheme="minorHAnsi"/>
              </w:rPr>
            </w:pPr>
          </w:p>
          <w:p w:rsidR="00961568" w:rsidRPr="00270B67" w:rsidRDefault="003262CF" w:rsidP="00C34CE8">
            <w:pPr>
              <w:rPr>
                <w:rFonts w:cstheme="minorHAnsi"/>
              </w:rPr>
            </w:pPr>
            <w:r>
              <w:rPr>
                <w:rFonts w:cstheme="minorHAnsi"/>
                <w:noProof/>
                <w:lang w:val="en-CA" w:eastAsia="en-CA" w:bidi="ar-SA"/>
              </w:rPr>
              <w:lastRenderedPageBreak/>
              <w:drawing>
                <wp:anchor distT="0" distB="0" distL="114300" distR="114300" simplePos="0" relativeHeight="251813376" behindDoc="0" locked="0" layoutInCell="1" allowOverlap="1">
                  <wp:simplePos x="0" y="0"/>
                  <wp:positionH relativeFrom="column">
                    <wp:posOffset>-28575</wp:posOffset>
                  </wp:positionH>
                  <wp:positionV relativeFrom="paragraph">
                    <wp:posOffset>53340</wp:posOffset>
                  </wp:positionV>
                  <wp:extent cx="786130" cy="663575"/>
                  <wp:effectExtent l="19050" t="0" r="0" b="0"/>
                  <wp:wrapNone/>
                  <wp:docPr id="307" name="Picture 5" descr="MOE-59-convo-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E-59-convo-2c"/>
                          <pic:cNvPicPr>
                            <a:picLocks noChangeAspect="1" noChangeArrowheads="1"/>
                          </pic:cNvPicPr>
                        </pic:nvPicPr>
                        <pic:blipFill>
                          <a:blip r:embed="rId25" cstate="print"/>
                          <a:srcRect/>
                          <a:stretch>
                            <a:fillRect/>
                          </a:stretch>
                        </pic:blipFill>
                        <pic:spPr bwMode="auto">
                          <a:xfrm>
                            <a:off x="0" y="0"/>
                            <a:ext cx="786130" cy="663575"/>
                          </a:xfrm>
                          <a:prstGeom prst="rect">
                            <a:avLst/>
                          </a:prstGeom>
                          <a:noFill/>
                          <a:ln w="9525">
                            <a:noFill/>
                            <a:miter lim="800000"/>
                            <a:headEnd/>
                            <a:tailEnd/>
                          </a:ln>
                        </pic:spPr>
                      </pic:pic>
                    </a:graphicData>
                  </a:graphic>
                </wp:anchor>
              </w:drawing>
            </w:r>
          </w:p>
          <w:p w:rsidR="00961568" w:rsidRPr="00270B67" w:rsidRDefault="00961568" w:rsidP="00C34CE8">
            <w:pPr>
              <w:rPr>
                <w:rFonts w:cstheme="minorHAnsi"/>
              </w:rPr>
            </w:pPr>
          </w:p>
          <w:p w:rsidR="00961568" w:rsidRPr="00270B67" w:rsidRDefault="00961568" w:rsidP="00C34CE8">
            <w:pPr>
              <w:rPr>
                <w:rFonts w:cstheme="minorHAnsi"/>
              </w:rPr>
            </w:pPr>
          </w:p>
          <w:p w:rsidR="00961568" w:rsidRPr="00270B67" w:rsidRDefault="00961568" w:rsidP="00C34CE8">
            <w:pPr>
              <w:rPr>
                <w:rFonts w:cstheme="minorHAnsi"/>
              </w:rPr>
            </w:pPr>
          </w:p>
          <w:p w:rsidR="00961568" w:rsidRPr="00270B67" w:rsidRDefault="00961568" w:rsidP="00C34CE8">
            <w:pPr>
              <w:rPr>
                <w:rFonts w:cstheme="minorHAnsi"/>
              </w:rPr>
            </w:pPr>
          </w:p>
          <w:p w:rsidR="00961568" w:rsidRPr="00270B67" w:rsidRDefault="00961568" w:rsidP="00C34CE8">
            <w:pPr>
              <w:rPr>
                <w:rFonts w:cstheme="minorHAnsi"/>
              </w:rPr>
            </w:pPr>
          </w:p>
        </w:tc>
        <w:tc>
          <w:tcPr>
            <w:tcW w:w="1761" w:type="dxa"/>
          </w:tcPr>
          <w:p w:rsidR="00961568" w:rsidRPr="00270B67" w:rsidRDefault="00961568" w:rsidP="00173A04">
            <w:pPr>
              <w:jc w:val="left"/>
              <w:rPr>
                <w:rFonts w:cstheme="minorHAnsi"/>
              </w:rPr>
            </w:pPr>
            <w:r w:rsidRPr="00270B67">
              <w:rPr>
                <w:rFonts w:cstheme="minorHAnsi"/>
              </w:rPr>
              <w:lastRenderedPageBreak/>
              <w:t xml:space="preserve">Provides basic information such as age when requested and can ask another’s </w:t>
            </w:r>
            <w:r w:rsidRPr="00270B67">
              <w:rPr>
                <w:rFonts w:cstheme="minorHAnsi"/>
              </w:rPr>
              <w:lastRenderedPageBreak/>
              <w:t>name. Uses one or two learned expressions of greeting, farewell, and politeness (e.g., hello, goodbye, please). Uses gestures to request information and can express a lack of understanding.</w:t>
            </w:r>
          </w:p>
        </w:tc>
        <w:tc>
          <w:tcPr>
            <w:tcW w:w="1761" w:type="dxa"/>
          </w:tcPr>
          <w:p w:rsidR="00961568" w:rsidRPr="00270B67" w:rsidRDefault="00961568" w:rsidP="00173A04">
            <w:pPr>
              <w:jc w:val="left"/>
              <w:rPr>
                <w:rFonts w:cstheme="minorHAnsi"/>
              </w:rPr>
            </w:pPr>
            <w:r w:rsidRPr="00270B67">
              <w:rPr>
                <w:rFonts w:cstheme="minorHAnsi"/>
              </w:rPr>
              <w:lastRenderedPageBreak/>
              <w:t xml:space="preserve">Interacts by answering simple questions with single words or short sentences.  </w:t>
            </w:r>
            <w:r w:rsidRPr="00270B67">
              <w:rPr>
                <w:rFonts w:cstheme="minorHAnsi"/>
              </w:rPr>
              <w:lastRenderedPageBreak/>
              <w:t xml:space="preserve">Makes simple needs known (e.g., the loan of a pencil or an eraser).  Asks and responds to questions such as how they are feeling , the time of day, and the location of familiar objects.  </w:t>
            </w:r>
          </w:p>
        </w:tc>
        <w:tc>
          <w:tcPr>
            <w:tcW w:w="1761" w:type="dxa"/>
          </w:tcPr>
          <w:p w:rsidR="00961568" w:rsidRPr="00270B67" w:rsidRDefault="00961568" w:rsidP="00173A04">
            <w:pPr>
              <w:jc w:val="left"/>
              <w:rPr>
                <w:rFonts w:cstheme="minorHAnsi"/>
              </w:rPr>
            </w:pPr>
            <w:r w:rsidRPr="00270B67">
              <w:rPr>
                <w:rFonts w:cstheme="minorHAnsi"/>
              </w:rPr>
              <w:lastRenderedPageBreak/>
              <w:t xml:space="preserve">Expresses common greetings (e.g., Happy Birthday), feelings (e.g., I am cold, I </w:t>
            </w:r>
            <w:r w:rsidRPr="00270B67">
              <w:rPr>
                <w:rFonts w:cstheme="minorHAnsi"/>
              </w:rPr>
              <w:lastRenderedPageBreak/>
              <w:t>am hungry, I am sorry), and questions (e.g., when the bus is to arrive?). Can exchange information about everyday events using simple vocabulary. Makes and accepts apologies.</w:t>
            </w:r>
          </w:p>
        </w:tc>
        <w:tc>
          <w:tcPr>
            <w:tcW w:w="1760" w:type="dxa"/>
          </w:tcPr>
          <w:p w:rsidR="00961568" w:rsidRPr="00270B67" w:rsidRDefault="00961568" w:rsidP="00173A04">
            <w:pPr>
              <w:jc w:val="left"/>
              <w:rPr>
                <w:rFonts w:cstheme="minorHAnsi"/>
              </w:rPr>
            </w:pPr>
            <w:r w:rsidRPr="00270B67">
              <w:rPr>
                <w:rFonts w:cstheme="minorHAnsi"/>
              </w:rPr>
              <w:lastRenderedPageBreak/>
              <w:t xml:space="preserve">Takes part in simple social interactions asking someone to repeat themselves </w:t>
            </w:r>
            <w:r w:rsidRPr="00270B67">
              <w:rPr>
                <w:rFonts w:cstheme="minorHAnsi"/>
              </w:rPr>
              <w:lastRenderedPageBreak/>
              <w:t xml:space="preserve">or asking appropriate questions to ensure the other person understands them.  Can ask for, and offer, simple explanations. Asks for a word to be spelled out and can spell out names or simple words themselves. </w:t>
            </w:r>
          </w:p>
        </w:tc>
        <w:tc>
          <w:tcPr>
            <w:tcW w:w="1761" w:type="dxa"/>
          </w:tcPr>
          <w:p w:rsidR="00961568" w:rsidRDefault="00961568" w:rsidP="00173A04">
            <w:pPr>
              <w:jc w:val="left"/>
              <w:rPr>
                <w:rFonts w:cstheme="minorHAnsi"/>
              </w:rPr>
            </w:pPr>
            <w:r w:rsidRPr="00270B67">
              <w:rPr>
                <w:rFonts w:cstheme="minorHAnsi"/>
              </w:rPr>
              <w:lastRenderedPageBreak/>
              <w:t xml:space="preserve">Participates in simple phone calls with a known person or a conversational </w:t>
            </w:r>
            <w:r w:rsidRPr="00270B67">
              <w:rPr>
                <w:rFonts w:cstheme="minorHAnsi"/>
              </w:rPr>
              <w:lastRenderedPageBreak/>
              <w:t>exchange with a peer on a familiar topic. Explains to a teacher where they are having difficulty. Repeats what has been said and can convey this to another. Expresses opinions on familiar topics and asks others for their opinions.</w:t>
            </w:r>
          </w:p>
          <w:p w:rsidR="003262CF" w:rsidRPr="00270B67" w:rsidRDefault="003262CF" w:rsidP="00173A04">
            <w:pPr>
              <w:jc w:val="left"/>
              <w:rPr>
                <w:rFonts w:cstheme="minorHAnsi"/>
              </w:rPr>
            </w:pPr>
          </w:p>
        </w:tc>
        <w:tc>
          <w:tcPr>
            <w:tcW w:w="2046" w:type="dxa"/>
          </w:tcPr>
          <w:p w:rsidR="00961568" w:rsidRPr="00270B67" w:rsidRDefault="00961568" w:rsidP="00173A04">
            <w:pPr>
              <w:jc w:val="left"/>
              <w:rPr>
                <w:rFonts w:cstheme="minorHAnsi"/>
              </w:rPr>
            </w:pPr>
            <w:r w:rsidRPr="00270B67">
              <w:rPr>
                <w:rFonts w:cstheme="minorHAnsi"/>
              </w:rPr>
              <w:lastRenderedPageBreak/>
              <w:t xml:space="preserve">Initiates conversation and can help to sustain it. Participates in relatively lengthy conversations with </w:t>
            </w:r>
            <w:r w:rsidRPr="00270B67">
              <w:rPr>
                <w:rFonts w:cstheme="minorHAnsi"/>
              </w:rPr>
              <w:lastRenderedPageBreak/>
              <w:t>peers on subjects of common interest provided others make an effort as well. Actively participates in group work, expressing opinions and making suggestions. Asks spontaneous questions.</w:t>
            </w:r>
          </w:p>
          <w:p w:rsidR="00173A04" w:rsidRPr="00270B67" w:rsidRDefault="00173A04" w:rsidP="00173A04">
            <w:pPr>
              <w:jc w:val="left"/>
              <w:rPr>
                <w:rFonts w:cstheme="minorHAnsi"/>
              </w:rPr>
            </w:pPr>
          </w:p>
          <w:p w:rsidR="00173A04" w:rsidRPr="00270B67" w:rsidRDefault="00173A04" w:rsidP="00173A04">
            <w:pPr>
              <w:jc w:val="left"/>
              <w:rPr>
                <w:rFonts w:cstheme="minorHAnsi"/>
              </w:rPr>
            </w:pPr>
          </w:p>
        </w:tc>
        <w:tc>
          <w:tcPr>
            <w:tcW w:w="1852" w:type="dxa"/>
            <w:shd w:val="clear" w:color="auto" w:fill="FEFEDE"/>
          </w:tcPr>
          <w:p w:rsidR="00961568" w:rsidRPr="00270B67" w:rsidRDefault="00961568" w:rsidP="00173A04">
            <w:pPr>
              <w:jc w:val="left"/>
              <w:rPr>
                <w:rFonts w:cstheme="minorHAnsi"/>
              </w:rPr>
            </w:pPr>
            <w:r w:rsidRPr="00270B67">
              <w:rPr>
                <w:rFonts w:cstheme="minorHAnsi"/>
              </w:rPr>
              <w:lastRenderedPageBreak/>
              <w:t xml:space="preserve">Engages in partner, group, and class discussions initiating and sustaining a </w:t>
            </w:r>
            <w:r w:rsidRPr="00270B67">
              <w:rPr>
                <w:rFonts w:cstheme="minorHAnsi"/>
              </w:rPr>
              <w:lastRenderedPageBreak/>
              <w:t>conversation with a number of exchanges.</w:t>
            </w:r>
          </w:p>
        </w:tc>
      </w:tr>
      <w:tr w:rsidR="00961568" w:rsidRPr="00270B67" w:rsidTr="003262CF">
        <w:trPr>
          <w:trHeight w:val="1376"/>
          <w:jc w:val="center"/>
        </w:trPr>
        <w:tc>
          <w:tcPr>
            <w:tcW w:w="1283" w:type="dxa"/>
            <w:shd w:val="clear" w:color="auto" w:fill="FEFEDE"/>
          </w:tcPr>
          <w:p w:rsidR="00961568" w:rsidRPr="00E9142D" w:rsidRDefault="00961568" w:rsidP="00C34CE8">
            <w:pPr>
              <w:rPr>
                <w:rFonts w:cstheme="minorHAnsi"/>
                <w:b/>
              </w:rPr>
            </w:pPr>
            <w:r w:rsidRPr="00E9142D">
              <w:rPr>
                <w:rFonts w:cstheme="minorHAnsi"/>
                <w:b/>
                <w:noProof/>
                <w:lang w:val="en-CA" w:eastAsia="en-CA" w:bidi="ar-SA"/>
              </w:rPr>
              <w:lastRenderedPageBreak/>
              <w:drawing>
                <wp:anchor distT="0" distB="0" distL="114300" distR="114300" simplePos="0" relativeHeight="251814400" behindDoc="0" locked="0" layoutInCell="1" allowOverlap="1">
                  <wp:simplePos x="0" y="0"/>
                  <wp:positionH relativeFrom="column">
                    <wp:posOffset>-104775</wp:posOffset>
                  </wp:positionH>
                  <wp:positionV relativeFrom="paragraph">
                    <wp:posOffset>280670</wp:posOffset>
                  </wp:positionV>
                  <wp:extent cx="857250" cy="771525"/>
                  <wp:effectExtent l="19050" t="0" r="0" b="0"/>
                  <wp:wrapNone/>
                  <wp:docPr id="308" name="Picture 4" descr="MOE-59-speech-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E-59-speech-2c"/>
                          <pic:cNvPicPr>
                            <a:picLocks noChangeAspect="1" noChangeArrowheads="1"/>
                          </pic:cNvPicPr>
                        </pic:nvPicPr>
                        <pic:blipFill>
                          <a:blip r:embed="rId26" cstate="print"/>
                          <a:srcRect/>
                          <a:stretch>
                            <a:fillRect/>
                          </a:stretch>
                        </pic:blipFill>
                        <pic:spPr bwMode="auto">
                          <a:xfrm>
                            <a:off x="0" y="0"/>
                            <a:ext cx="857250" cy="771525"/>
                          </a:xfrm>
                          <a:prstGeom prst="rect">
                            <a:avLst/>
                          </a:prstGeom>
                          <a:noFill/>
                          <a:ln w="9525">
                            <a:noFill/>
                            <a:miter lim="800000"/>
                            <a:headEnd/>
                            <a:tailEnd/>
                          </a:ln>
                        </pic:spPr>
                      </pic:pic>
                    </a:graphicData>
                  </a:graphic>
                </wp:anchor>
              </w:drawing>
            </w:r>
            <w:r w:rsidRPr="00E9142D">
              <w:rPr>
                <w:rFonts w:cstheme="minorHAnsi"/>
                <w:b/>
              </w:rPr>
              <w:t>Spoken Production</w:t>
            </w:r>
          </w:p>
          <w:p w:rsidR="00961568" w:rsidRPr="00270B67" w:rsidRDefault="00961568" w:rsidP="00C34CE8">
            <w:pPr>
              <w:rPr>
                <w:rFonts w:cstheme="minorHAnsi"/>
              </w:rPr>
            </w:pPr>
          </w:p>
          <w:p w:rsidR="00961568" w:rsidRPr="00270B67" w:rsidRDefault="00961568" w:rsidP="00C34CE8">
            <w:pPr>
              <w:rPr>
                <w:rFonts w:cstheme="minorHAnsi"/>
              </w:rPr>
            </w:pPr>
          </w:p>
          <w:p w:rsidR="00961568" w:rsidRPr="00270B67" w:rsidRDefault="00961568" w:rsidP="00C34CE8">
            <w:pPr>
              <w:rPr>
                <w:rFonts w:cstheme="minorHAnsi"/>
              </w:rPr>
            </w:pPr>
          </w:p>
          <w:p w:rsidR="00961568" w:rsidRPr="00270B67" w:rsidRDefault="00961568" w:rsidP="00C34CE8">
            <w:pPr>
              <w:rPr>
                <w:rFonts w:cstheme="minorHAnsi"/>
              </w:rPr>
            </w:pPr>
          </w:p>
          <w:p w:rsidR="00961568" w:rsidRPr="00270B67" w:rsidRDefault="00961568" w:rsidP="00C34CE8">
            <w:pPr>
              <w:rPr>
                <w:rFonts w:cstheme="minorHAnsi"/>
              </w:rPr>
            </w:pPr>
          </w:p>
          <w:p w:rsidR="00961568" w:rsidRPr="00270B67" w:rsidRDefault="00961568" w:rsidP="00C34CE8">
            <w:pPr>
              <w:rPr>
                <w:rFonts w:cstheme="minorHAnsi"/>
              </w:rPr>
            </w:pPr>
          </w:p>
          <w:p w:rsidR="00961568" w:rsidRPr="00270B67" w:rsidRDefault="00961568" w:rsidP="00C34CE8">
            <w:pPr>
              <w:rPr>
                <w:rFonts w:cstheme="minorHAnsi"/>
              </w:rPr>
            </w:pPr>
          </w:p>
          <w:p w:rsidR="00961568" w:rsidRPr="00270B67" w:rsidRDefault="00961568" w:rsidP="00C34CE8">
            <w:pPr>
              <w:rPr>
                <w:rFonts w:cstheme="minorHAnsi"/>
              </w:rPr>
            </w:pPr>
          </w:p>
          <w:p w:rsidR="00961568" w:rsidRPr="00270B67" w:rsidRDefault="00961568" w:rsidP="00C34CE8">
            <w:pPr>
              <w:rPr>
                <w:rFonts w:cstheme="minorHAnsi"/>
              </w:rPr>
            </w:pPr>
          </w:p>
        </w:tc>
        <w:tc>
          <w:tcPr>
            <w:tcW w:w="1761" w:type="dxa"/>
          </w:tcPr>
          <w:p w:rsidR="003262CF" w:rsidRPr="00270B67" w:rsidRDefault="00961568" w:rsidP="00173A04">
            <w:pPr>
              <w:jc w:val="left"/>
              <w:rPr>
                <w:rFonts w:cstheme="minorHAnsi"/>
              </w:rPr>
            </w:pPr>
            <w:r w:rsidRPr="00270B67">
              <w:rPr>
                <w:rFonts w:cstheme="minorHAnsi"/>
              </w:rPr>
              <w:t xml:space="preserve">Introduces themselves expressing basic personal information such as age and possibly country of origin. Expresses how they are feeling using simple, standard expressions.  Names some common objects in familiar </w:t>
            </w:r>
            <w:r w:rsidRPr="00270B67">
              <w:rPr>
                <w:rFonts w:cstheme="minorHAnsi"/>
              </w:rPr>
              <w:lastRenderedPageBreak/>
              <w:t xml:space="preserve">environments (e.g., pieces of clothing and commonplace food items). </w:t>
            </w:r>
            <w:r w:rsidR="003262CF">
              <w:rPr>
                <w:rFonts w:cstheme="minorHAnsi"/>
              </w:rPr>
              <w:t xml:space="preserve"> </w:t>
            </w:r>
          </w:p>
        </w:tc>
        <w:tc>
          <w:tcPr>
            <w:tcW w:w="1761" w:type="dxa"/>
          </w:tcPr>
          <w:p w:rsidR="00961568" w:rsidRPr="00270B67" w:rsidRDefault="00961568" w:rsidP="00173A04">
            <w:pPr>
              <w:jc w:val="left"/>
              <w:rPr>
                <w:rFonts w:cstheme="minorHAnsi"/>
              </w:rPr>
            </w:pPr>
            <w:r w:rsidRPr="00270B67">
              <w:rPr>
                <w:rFonts w:cstheme="minorHAnsi"/>
              </w:rPr>
              <w:lastRenderedPageBreak/>
              <w:t>Introduces themselves providing basic information.  Expresses preferences. Briefly talks about personal, concrete plans (e.g., plans for the weekend or holiday celebrations) and describes familiar objects (e.g., clothing, pets).</w:t>
            </w:r>
          </w:p>
        </w:tc>
        <w:tc>
          <w:tcPr>
            <w:tcW w:w="1761" w:type="dxa"/>
          </w:tcPr>
          <w:p w:rsidR="00961568" w:rsidRPr="00270B67" w:rsidRDefault="00961568" w:rsidP="00173A04">
            <w:pPr>
              <w:jc w:val="left"/>
              <w:rPr>
                <w:rFonts w:cstheme="minorHAnsi"/>
              </w:rPr>
            </w:pPr>
            <w:r w:rsidRPr="00270B67">
              <w:rPr>
                <w:rFonts w:cstheme="minorHAnsi"/>
              </w:rPr>
              <w:t xml:space="preserve">Describes basic aspects of daily life such as favourite foods, how to get to their homes, and their pets.  </w:t>
            </w:r>
          </w:p>
        </w:tc>
        <w:tc>
          <w:tcPr>
            <w:tcW w:w="1760" w:type="dxa"/>
          </w:tcPr>
          <w:p w:rsidR="00961568" w:rsidRPr="00270B67" w:rsidRDefault="00961568" w:rsidP="00173A04">
            <w:pPr>
              <w:jc w:val="left"/>
              <w:rPr>
                <w:rFonts w:cstheme="minorHAnsi"/>
              </w:rPr>
            </w:pPr>
            <w:r w:rsidRPr="00270B67">
              <w:rPr>
                <w:rFonts w:cstheme="minorHAnsi"/>
              </w:rPr>
              <w:t>Describes, using simple words, daily events, personal experiences, opinions, likes and dislikes. Provides some information concerning their culture’s celebrations and special events.</w:t>
            </w:r>
          </w:p>
        </w:tc>
        <w:tc>
          <w:tcPr>
            <w:tcW w:w="1761" w:type="dxa"/>
          </w:tcPr>
          <w:p w:rsidR="00961568" w:rsidRPr="00270B67" w:rsidRDefault="00961568" w:rsidP="00173A04">
            <w:pPr>
              <w:jc w:val="left"/>
              <w:rPr>
                <w:rFonts w:cstheme="minorHAnsi"/>
              </w:rPr>
            </w:pPr>
            <w:r w:rsidRPr="00270B67">
              <w:rPr>
                <w:rFonts w:cstheme="minorHAnsi"/>
              </w:rPr>
              <w:t>Describes a variety of familiar subjects related to interests including personal goals and intentions.  Justifies point of view. Retells a simple story read/heard in class and describes what is occurring in a film or book.</w:t>
            </w:r>
          </w:p>
        </w:tc>
        <w:tc>
          <w:tcPr>
            <w:tcW w:w="2046" w:type="dxa"/>
          </w:tcPr>
          <w:p w:rsidR="00961568" w:rsidRPr="00270B67" w:rsidRDefault="00961568" w:rsidP="00173A04">
            <w:pPr>
              <w:jc w:val="left"/>
              <w:rPr>
                <w:rFonts w:cstheme="minorHAnsi"/>
              </w:rPr>
            </w:pPr>
            <w:r w:rsidRPr="00270B67">
              <w:rPr>
                <w:rFonts w:cstheme="minorHAnsi"/>
              </w:rPr>
              <w:t xml:space="preserve">Speaks in a comprehensible and fairly fluent manner using a large number of different words and expressions, but perhaps pausing to self-correct. Describes incidents, expresses feelings, and answers straightforward questions. Explains clearly how something is done or used. </w:t>
            </w:r>
          </w:p>
        </w:tc>
        <w:tc>
          <w:tcPr>
            <w:tcW w:w="1852" w:type="dxa"/>
            <w:shd w:val="clear" w:color="auto" w:fill="FEFEDE"/>
          </w:tcPr>
          <w:p w:rsidR="00961568" w:rsidRPr="00270B67" w:rsidRDefault="00961568" w:rsidP="00173A04">
            <w:pPr>
              <w:jc w:val="left"/>
              <w:rPr>
                <w:rFonts w:cstheme="minorHAnsi"/>
              </w:rPr>
            </w:pPr>
            <w:r w:rsidRPr="00270B67">
              <w:rPr>
                <w:rFonts w:cstheme="minorHAnsi"/>
              </w:rPr>
              <w:t xml:space="preserve">Communicates thoughts, feelings, and ideas reasonably clearly.  Delivers brief recitations and oral presentations about familiar experiences or interests, which are generally organized and focused on a central idea.  Reads orally with appropriate </w:t>
            </w:r>
            <w:r w:rsidRPr="00270B67">
              <w:rPr>
                <w:rFonts w:cstheme="minorHAnsi"/>
              </w:rPr>
              <w:lastRenderedPageBreak/>
              <w:t xml:space="preserve">fluency, accuracy, and expression. </w:t>
            </w:r>
          </w:p>
          <w:p w:rsidR="00173A04" w:rsidRPr="00270B67" w:rsidRDefault="00173A04" w:rsidP="00173A04">
            <w:pPr>
              <w:jc w:val="left"/>
              <w:rPr>
                <w:rFonts w:cstheme="minorHAnsi"/>
              </w:rPr>
            </w:pPr>
          </w:p>
          <w:p w:rsidR="00173A04" w:rsidRPr="00270B67" w:rsidRDefault="00173A04" w:rsidP="00173A04">
            <w:pPr>
              <w:jc w:val="left"/>
              <w:rPr>
                <w:rFonts w:cstheme="minorHAnsi"/>
              </w:rPr>
            </w:pPr>
          </w:p>
          <w:p w:rsidR="00173A04" w:rsidRPr="00270B67" w:rsidRDefault="00173A04" w:rsidP="00173A04">
            <w:pPr>
              <w:jc w:val="left"/>
              <w:rPr>
                <w:rFonts w:cstheme="minorHAnsi"/>
              </w:rPr>
            </w:pPr>
          </w:p>
        </w:tc>
      </w:tr>
      <w:tr w:rsidR="00961568" w:rsidRPr="00270B67" w:rsidTr="00356D58">
        <w:trPr>
          <w:trHeight w:val="422"/>
          <w:jc w:val="center"/>
        </w:trPr>
        <w:tc>
          <w:tcPr>
            <w:tcW w:w="1283" w:type="dxa"/>
            <w:shd w:val="clear" w:color="auto" w:fill="FEFEDE"/>
          </w:tcPr>
          <w:p w:rsidR="00961568" w:rsidRPr="00E9142D" w:rsidRDefault="00961568" w:rsidP="00C34CE8">
            <w:pPr>
              <w:rPr>
                <w:rFonts w:cstheme="minorHAnsi"/>
                <w:b/>
              </w:rPr>
            </w:pPr>
            <w:r w:rsidRPr="00E9142D">
              <w:rPr>
                <w:rFonts w:cstheme="minorHAnsi"/>
                <w:b/>
                <w:noProof/>
                <w:lang w:val="en-CA" w:eastAsia="en-CA" w:bidi="ar-SA"/>
              </w:rPr>
              <w:lastRenderedPageBreak/>
              <w:drawing>
                <wp:anchor distT="0" distB="0" distL="114300" distR="114300" simplePos="0" relativeHeight="251815424" behindDoc="0" locked="0" layoutInCell="1" allowOverlap="1">
                  <wp:simplePos x="0" y="0"/>
                  <wp:positionH relativeFrom="column">
                    <wp:posOffset>-220943</wp:posOffset>
                  </wp:positionH>
                  <wp:positionV relativeFrom="paragraph">
                    <wp:posOffset>77657</wp:posOffset>
                  </wp:positionV>
                  <wp:extent cx="1082687" cy="959223"/>
                  <wp:effectExtent l="19050" t="0" r="0" b="0"/>
                  <wp:wrapNone/>
                  <wp:docPr id="309" name="Image 192" descr="MOE-59-reading-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 descr="MOE-59-reading-2c"/>
                          <pic:cNvPicPr>
                            <a:picLocks noChangeAspect="1" noChangeArrowheads="1"/>
                          </pic:cNvPicPr>
                        </pic:nvPicPr>
                        <pic:blipFill>
                          <a:blip r:embed="rId27" cstate="print"/>
                          <a:srcRect/>
                          <a:stretch>
                            <a:fillRect/>
                          </a:stretch>
                        </pic:blipFill>
                        <pic:spPr bwMode="auto">
                          <a:xfrm>
                            <a:off x="0" y="0"/>
                            <a:ext cx="1085850" cy="962025"/>
                          </a:xfrm>
                          <a:prstGeom prst="rect">
                            <a:avLst/>
                          </a:prstGeom>
                          <a:noFill/>
                          <a:ln w="9525">
                            <a:noFill/>
                            <a:miter lim="800000"/>
                            <a:headEnd/>
                            <a:tailEnd/>
                          </a:ln>
                        </pic:spPr>
                      </pic:pic>
                    </a:graphicData>
                  </a:graphic>
                </wp:anchor>
              </w:drawing>
            </w:r>
            <w:r w:rsidRPr="00E9142D">
              <w:rPr>
                <w:rFonts w:cstheme="minorHAnsi"/>
                <w:b/>
              </w:rPr>
              <w:t>Reading</w:t>
            </w:r>
          </w:p>
          <w:p w:rsidR="00961568" w:rsidRPr="00270B67" w:rsidRDefault="00961568" w:rsidP="00C34CE8">
            <w:pPr>
              <w:rPr>
                <w:rFonts w:cstheme="minorHAnsi"/>
              </w:rPr>
            </w:pPr>
          </w:p>
          <w:p w:rsidR="00961568" w:rsidRPr="00270B67" w:rsidRDefault="00961568" w:rsidP="00C34CE8">
            <w:pPr>
              <w:rPr>
                <w:rFonts w:cstheme="minorHAnsi"/>
              </w:rPr>
            </w:pPr>
          </w:p>
          <w:p w:rsidR="00961568" w:rsidRPr="00270B67" w:rsidRDefault="00961568" w:rsidP="00C34CE8">
            <w:pPr>
              <w:rPr>
                <w:rFonts w:cstheme="minorHAnsi"/>
              </w:rPr>
            </w:pPr>
          </w:p>
          <w:p w:rsidR="00961568" w:rsidRPr="00270B67" w:rsidRDefault="00961568" w:rsidP="00C34CE8">
            <w:pPr>
              <w:rPr>
                <w:rFonts w:cstheme="minorHAnsi"/>
              </w:rPr>
            </w:pPr>
          </w:p>
          <w:p w:rsidR="00961568" w:rsidRPr="00270B67" w:rsidRDefault="00961568" w:rsidP="00C34CE8">
            <w:pPr>
              <w:rPr>
                <w:rFonts w:cstheme="minorHAnsi"/>
              </w:rPr>
            </w:pPr>
          </w:p>
          <w:p w:rsidR="00961568" w:rsidRPr="00270B67" w:rsidRDefault="00961568" w:rsidP="00C34CE8">
            <w:pPr>
              <w:rPr>
                <w:rFonts w:cstheme="minorHAnsi"/>
              </w:rPr>
            </w:pPr>
          </w:p>
          <w:p w:rsidR="00961568" w:rsidRPr="00270B67" w:rsidRDefault="00961568" w:rsidP="00C34CE8">
            <w:pPr>
              <w:rPr>
                <w:rFonts w:cstheme="minorHAnsi"/>
              </w:rPr>
            </w:pPr>
          </w:p>
          <w:p w:rsidR="00961568" w:rsidRPr="00270B67" w:rsidRDefault="00961568" w:rsidP="00C34CE8">
            <w:pPr>
              <w:rPr>
                <w:rFonts w:cstheme="minorHAnsi"/>
              </w:rPr>
            </w:pPr>
          </w:p>
          <w:p w:rsidR="00961568" w:rsidRPr="00270B67" w:rsidRDefault="00961568" w:rsidP="00C34CE8">
            <w:pPr>
              <w:rPr>
                <w:rFonts w:cstheme="minorHAnsi"/>
              </w:rPr>
            </w:pPr>
          </w:p>
          <w:p w:rsidR="00961568" w:rsidRPr="00270B67" w:rsidRDefault="00961568" w:rsidP="00C34CE8">
            <w:pPr>
              <w:rPr>
                <w:rFonts w:cstheme="minorHAnsi"/>
              </w:rPr>
            </w:pPr>
          </w:p>
        </w:tc>
        <w:tc>
          <w:tcPr>
            <w:tcW w:w="1761" w:type="dxa"/>
          </w:tcPr>
          <w:p w:rsidR="00961568" w:rsidRPr="00270B67" w:rsidRDefault="00961568" w:rsidP="00173A04">
            <w:pPr>
              <w:jc w:val="left"/>
              <w:rPr>
                <w:rFonts w:cstheme="minorHAnsi"/>
              </w:rPr>
            </w:pPr>
            <w:r w:rsidRPr="00270B67">
              <w:rPr>
                <w:rFonts w:cstheme="minorHAnsi"/>
              </w:rPr>
              <w:t>Recognizes some words and straightforward sentences in simple text if these words have been previously encountered.</w:t>
            </w:r>
          </w:p>
        </w:tc>
        <w:tc>
          <w:tcPr>
            <w:tcW w:w="1761" w:type="dxa"/>
          </w:tcPr>
          <w:p w:rsidR="00961568" w:rsidRPr="00270B67" w:rsidRDefault="00961568" w:rsidP="00173A04">
            <w:pPr>
              <w:jc w:val="left"/>
              <w:rPr>
                <w:rFonts w:cstheme="minorHAnsi"/>
              </w:rPr>
            </w:pPr>
            <w:r w:rsidRPr="00270B67">
              <w:rPr>
                <w:rFonts w:cstheme="minorHAnsi"/>
              </w:rPr>
              <w:t xml:space="preserve">Recognizes words previously encountered as well as short text messages such as “Happy Birthday”. Understands signs/posters which use everyday language and have accompanying visuals. </w:t>
            </w:r>
          </w:p>
        </w:tc>
        <w:tc>
          <w:tcPr>
            <w:tcW w:w="1761" w:type="dxa"/>
          </w:tcPr>
          <w:p w:rsidR="00DC5F2E" w:rsidRPr="00270B67" w:rsidRDefault="00961568" w:rsidP="00DC5F2E">
            <w:pPr>
              <w:jc w:val="left"/>
              <w:rPr>
                <w:rFonts w:cstheme="minorHAnsi"/>
              </w:rPr>
            </w:pPr>
            <w:r w:rsidRPr="00270B67">
              <w:rPr>
                <w:rFonts w:cstheme="minorHAnsi"/>
              </w:rPr>
              <w:t>Locates important information in simple text; understands much of what is written in short text dealing w</w:t>
            </w:r>
            <w:r w:rsidR="000B25D2">
              <w:rPr>
                <w:rFonts w:cstheme="minorHAnsi"/>
              </w:rPr>
              <w:t xml:space="preserve">ith familiar topics of personal </w:t>
            </w:r>
            <w:r w:rsidRPr="00270B67">
              <w:rPr>
                <w:rFonts w:cstheme="minorHAnsi"/>
              </w:rPr>
              <w:t xml:space="preserve">interest; and follows a set of clear, written instructions especially </w:t>
            </w:r>
            <w:r w:rsidR="00DC5F2E">
              <w:rPr>
                <w:rFonts w:cstheme="minorHAnsi"/>
              </w:rPr>
              <w:t>with the support of</w:t>
            </w:r>
            <w:r w:rsidRPr="00270B67">
              <w:rPr>
                <w:rFonts w:cstheme="minorHAnsi"/>
              </w:rPr>
              <w:t xml:space="preserve"> visuals. Understands most of what happens in a simple, straightforward short story and can identify the story’s main characters.</w:t>
            </w:r>
          </w:p>
        </w:tc>
        <w:tc>
          <w:tcPr>
            <w:tcW w:w="1760" w:type="dxa"/>
          </w:tcPr>
          <w:p w:rsidR="00961568" w:rsidRPr="00270B67" w:rsidRDefault="00961568" w:rsidP="00173A04">
            <w:pPr>
              <w:jc w:val="left"/>
              <w:rPr>
                <w:rFonts w:cstheme="minorHAnsi"/>
              </w:rPr>
            </w:pPr>
            <w:r w:rsidRPr="00270B67">
              <w:rPr>
                <w:rFonts w:cstheme="minorHAnsi"/>
              </w:rPr>
              <w:t>Reads patterned and predictable text. Understands everyday visual text such as signs around the school. Understands the main points in a straightforward written communication if the topic is familiar.  Uses the alphabet to find particular items in lists (e.g., the telephone book).</w:t>
            </w:r>
          </w:p>
        </w:tc>
        <w:tc>
          <w:tcPr>
            <w:tcW w:w="1761" w:type="dxa"/>
          </w:tcPr>
          <w:p w:rsidR="00961568" w:rsidRPr="00270B67" w:rsidRDefault="00961568" w:rsidP="00173A04">
            <w:pPr>
              <w:jc w:val="left"/>
              <w:rPr>
                <w:rFonts w:cstheme="minorHAnsi"/>
              </w:rPr>
            </w:pPr>
            <w:r w:rsidRPr="00270B67">
              <w:rPr>
                <w:rFonts w:cstheme="minorHAnsi"/>
              </w:rPr>
              <w:t>Understands text of various lengths as long as the words used are familiar and/or concern areas of interest. Uses key words, diagrams, and illustrations to support reading comprehension.</w:t>
            </w:r>
          </w:p>
        </w:tc>
        <w:tc>
          <w:tcPr>
            <w:tcW w:w="2046" w:type="dxa"/>
          </w:tcPr>
          <w:p w:rsidR="00961568" w:rsidRPr="00270B67" w:rsidRDefault="00961568" w:rsidP="00173A04">
            <w:pPr>
              <w:jc w:val="left"/>
              <w:rPr>
                <w:rFonts w:cstheme="minorHAnsi"/>
              </w:rPr>
            </w:pPr>
            <w:r w:rsidRPr="00270B67">
              <w:rPr>
                <w:rFonts w:cstheme="minorHAnsi"/>
              </w:rPr>
              <w:t xml:space="preserve">Reads and understands straightforward factual text on subjects related to personal interests and/or subjects being studied. Understands most vocabulary in narrative text. </w:t>
            </w:r>
          </w:p>
        </w:tc>
        <w:tc>
          <w:tcPr>
            <w:tcW w:w="1852" w:type="dxa"/>
            <w:shd w:val="clear" w:color="auto" w:fill="FEFEDE"/>
          </w:tcPr>
          <w:p w:rsidR="00961568" w:rsidRPr="00270B67" w:rsidRDefault="00961568" w:rsidP="00173A04">
            <w:pPr>
              <w:jc w:val="left"/>
              <w:rPr>
                <w:rFonts w:cstheme="minorHAnsi"/>
              </w:rPr>
            </w:pPr>
            <w:r w:rsidRPr="00270B67">
              <w:rPr>
                <w:rFonts w:cstheme="minorHAnsi"/>
              </w:rPr>
              <w:t>Retells and sequences ideas and events from grade appropriate literary and informational texts text identifying and describing specific details. Reads just-right text at a reasonable rate (80-110 word count per minute, orally; 120-170 silently) rereading when meaning is not clear.</w:t>
            </w:r>
          </w:p>
        </w:tc>
      </w:tr>
      <w:tr w:rsidR="00961568" w:rsidRPr="00270B67" w:rsidTr="00356D58">
        <w:trPr>
          <w:jc w:val="center"/>
        </w:trPr>
        <w:tc>
          <w:tcPr>
            <w:tcW w:w="1283" w:type="dxa"/>
            <w:shd w:val="clear" w:color="auto" w:fill="FEFEDE"/>
          </w:tcPr>
          <w:p w:rsidR="00961568" w:rsidRPr="00E9142D" w:rsidRDefault="00961568" w:rsidP="00C34CE8">
            <w:pPr>
              <w:rPr>
                <w:rFonts w:cstheme="minorHAnsi"/>
                <w:b/>
              </w:rPr>
            </w:pPr>
            <w:r w:rsidRPr="00E9142D">
              <w:rPr>
                <w:rFonts w:cstheme="minorHAnsi"/>
                <w:b/>
              </w:rPr>
              <w:t>Writing</w:t>
            </w:r>
          </w:p>
          <w:p w:rsidR="00961568" w:rsidRPr="00270B67" w:rsidRDefault="00961568" w:rsidP="00B46CE0">
            <w:pPr>
              <w:rPr>
                <w:rFonts w:cstheme="minorHAnsi"/>
              </w:rPr>
            </w:pPr>
          </w:p>
        </w:tc>
        <w:tc>
          <w:tcPr>
            <w:tcW w:w="1761" w:type="dxa"/>
          </w:tcPr>
          <w:p w:rsidR="00961568" w:rsidRPr="00270B67" w:rsidRDefault="00961568" w:rsidP="00173A04">
            <w:pPr>
              <w:jc w:val="left"/>
              <w:rPr>
                <w:rFonts w:cstheme="minorHAnsi"/>
              </w:rPr>
            </w:pPr>
            <w:r w:rsidRPr="00270B67">
              <w:rPr>
                <w:rFonts w:cstheme="minorHAnsi"/>
              </w:rPr>
              <w:t xml:space="preserve">Writes the alphabet independently </w:t>
            </w:r>
            <w:r w:rsidR="00DC5F2E">
              <w:rPr>
                <w:rFonts w:cstheme="minorHAnsi"/>
                <w:noProof/>
                <w:lang w:val="en-CA" w:eastAsia="en-CA" w:bidi="ar-SA"/>
              </w:rPr>
              <w:lastRenderedPageBreak/>
              <w:drawing>
                <wp:anchor distT="0" distB="0" distL="114300" distR="114300" simplePos="0" relativeHeight="251816448" behindDoc="0" locked="0" layoutInCell="1" allowOverlap="1">
                  <wp:simplePos x="0" y="0"/>
                  <wp:positionH relativeFrom="column">
                    <wp:posOffset>-952500</wp:posOffset>
                  </wp:positionH>
                  <wp:positionV relativeFrom="paragraph">
                    <wp:posOffset>-66675</wp:posOffset>
                  </wp:positionV>
                  <wp:extent cx="993140" cy="902970"/>
                  <wp:effectExtent l="19050" t="0" r="0" b="0"/>
                  <wp:wrapNone/>
                  <wp:docPr id="310" name="Image 193" descr="MOE-59-writing-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MOE-59-writing-2c"/>
                          <pic:cNvPicPr>
                            <a:picLocks noChangeAspect="1" noChangeArrowheads="1"/>
                          </pic:cNvPicPr>
                        </pic:nvPicPr>
                        <pic:blipFill>
                          <a:blip r:embed="rId18" cstate="print"/>
                          <a:srcRect/>
                          <a:stretch>
                            <a:fillRect/>
                          </a:stretch>
                        </pic:blipFill>
                        <pic:spPr bwMode="auto">
                          <a:xfrm>
                            <a:off x="0" y="0"/>
                            <a:ext cx="993140" cy="902970"/>
                          </a:xfrm>
                          <a:prstGeom prst="rect">
                            <a:avLst/>
                          </a:prstGeom>
                          <a:noFill/>
                          <a:ln w="9525">
                            <a:noFill/>
                            <a:miter lim="800000"/>
                            <a:headEnd/>
                            <a:tailEnd/>
                          </a:ln>
                        </pic:spPr>
                      </pic:pic>
                    </a:graphicData>
                  </a:graphic>
                </wp:anchor>
              </w:drawing>
            </w:r>
            <w:r w:rsidRPr="00270B67">
              <w:rPr>
                <w:rFonts w:cstheme="minorHAnsi"/>
              </w:rPr>
              <w:t>and, with assistance, some simple words. Copies/prints their name and the names of familiar objects. May convey meaning through drawings.  Aware of sound to symbol relationships, often representing a word with its beginning consonant. With assistance, they can write/print a patterned sentence.</w:t>
            </w:r>
          </w:p>
        </w:tc>
        <w:tc>
          <w:tcPr>
            <w:tcW w:w="1761" w:type="dxa"/>
          </w:tcPr>
          <w:p w:rsidR="003262CF" w:rsidRPr="00270B67" w:rsidRDefault="00961568" w:rsidP="00173A04">
            <w:pPr>
              <w:jc w:val="left"/>
              <w:rPr>
                <w:rFonts w:cstheme="minorHAnsi"/>
              </w:rPr>
            </w:pPr>
            <w:r w:rsidRPr="00270B67">
              <w:rPr>
                <w:rFonts w:cstheme="minorHAnsi"/>
              </w:rPr>
              <w:lastRenderedPageBreak/>
              <w:t xml:space="preserve">Beginning, with support, to use subject area </w:t>
            </w:r>
            <w:r w:rsidRPr="00270B67">
              <w:rPr>
                <w:rFonts w:cstheme="minorHAnsi"/>
              </w:rPr>
              <w:lastRenderedPageBreak/>
              <w:t>vocabulary and descriptive words.  Ideas are beginning to be connected by a topic. Produces simple descriptions of everyday objects, simple informal messages, as well as label diagrams.  Attempts to use capital letters and punctuation as well as lines on their paper. Produces simple sentences in the present tense using familiar, learned patterns.</w:t>
            </w:r>
          </w:p>
        </w:tc>
        <w:tc>
          <w:tcPr>
            <w:tcW w:w="1761" w:type="dxa"/>
          </w:tcPr>
          <w:p w:rsidR="00961568" w:rsidRPr="00270B67" w:rsidRDefault="00961568" w:rsidP="00173A04">
            <w:pPr>
              <w:jc w:val="left"/>
              <w:rPr>
                <w:rFonts w:cstheme="minorHAnsi"/>
              </w:rPr>
            </w:pPr>
            <w:r w:rsidRPr="00270B67">
              <w:rPr>
                <w:rFonts w:cstheme="minorHAnsi"/>
              </w:rPr>
              <w:lastRenderedPageBreak/>
              <w:t xml:space="preserve">Begins to use descriptive words, prepositions, and </w:t>
            </w:r>
            <w:r w:rsidRPr="00270B67">
              <w:rPr>
                <w:rFonts w:cstheme="minorHAnsi"/>
              </w:rPr>
              <w:lastRenderedPageBreak/>
              <w:t>transitional words. Begins to use the past tense and the singular and plural forms of words with growing accuracy. Uses straightforward sentences and expressions to describe such things as their physical surroundings, daily activities, and the people around them.</w:t>
            </w:r>
          </w:p>
        </w:tc>
        <w:tc>
          <w:tcPr>
            <w:tcW w:w="1760" w:type="dxa"/>
          </w:tcPr>
          <w:p w:rsidR="00961568" w:rsidRPr="00270B67" w:rsidRDefault="00961568" w:rsidP="00173A04">
            <w:pPr>
              <w:jc w:val="left"/>
              <w:rPr>
                <w:rFonts w:cstheme="minorHAnsi"/>
              </w:rPr>
            </w:pPr>
            <w:r w:rsidRPr="00270B67">
              <w:rPr>
                <w:rFonts w:cstheme="minorHAnsi"/>
              </w:rPr>
              <w:lastRenderedPageBreak/>
              <w:t xml:space="preserve">Briefly describes an aspect of daily life, an event, or a </w:t>
            </w:r>
            <w:r w:rsidRPr="00270B67">
              <w:rPr>
                <w:rFonts w:cstheme="minorHAnsi"/>
              </w:rPr>
              <w:lastRenderedPageBreak/>
              <w:t>personal experience including some concrete details. Begins to use additional parts of speech and an increased range of grammatical structures.</w:t>
            </w:r>
          </w:p>
        </w:tc>
        <w:tc>
          <w:tcPr>
            <w:tcW w:w="1761" w:type="dxa"/>
          </w:tcPr>
          <w:p w:rsidR="00961568" w:rsidRPr="00270B67" w:rsidRDefault="00961568" w:rsidP="00173A04">
            <w:pPr>
              <w:jc w:val="left"/>
              <w:rPr>
                <w:rFonts w:cstheme="minorHAnsi"/>
              </w:rPr>
            </w:pPr>
            <w:r w:rsidRPr="00270B67">
              <w:rPr>
                <w:rFonts w:cstheme="minorHAnsi"/>
              </w:rPr>
              <w:lastRenderedPageBreak/>
              <w:t xml:space="preserve">Expresses themselves on most familiar </w:t>
            </w:r>
            <w:r w:rsidRPr="00270B67">
              <w:rPr>
                <w:rFonts w:cstheme="minorHAnsi"/>
              </w:rPr>
              <w:lastRenderedPageBreak/>
              <w:t>topics of interest. Errors occur, but the intent of the communication is usually clear. Begins to use academic vocabulary is capable of writing in a number of genres.</w:t>
            </w:r>
          </w:p>
        </w:tc>
        <w:tc>
          <w:tcPr>
            <w:tcW w:w="2046" w:type="dxa"/>
          </w:tcPr>
          <w:p w:rsidR="00961568" w:rsidRPr="00270B67" w:rsidRDefault="00961568" w:rsidP="00173A04">
            <w:pPr>
              <w:jc w:val="left"/>
              <w:rPr>
                <w:rFonts w:cstheme="minorHAnsi"/>
              </w:rPr>
            </w:pPr>
            <w:r w:rsidRPr="00270B67">
              <w:rPr>
                <w:rFonts w:cstheme="minorHAnsi"/>
              </w:rPr>
              <w:lastRenderedPageBreak/>
              <w:t xml:space="preserve">Produces simple connected text on topics which are </w:t>
            </w:r>
            <w:r w:rsidRPr="00270B67">
              <w:rPr>
                <w:rFonts w:cstheme="minorHAnsi"/>
              </w:rPr>
              <w:lastRenderedPageBreak/>
              <w:t>familiar or are of personal interest.  Describes experiences and events and briefly gives reasons and explanations for opinions and plans. Writes brief descriptions of a process using appropriate transitional language.</w:t>
            </w:r>
          </w:p>
        </w:tc>
        <w:tc>
          <w:tcPr>
            <w:tcW w:w="1852" w:type="dxa"/>
            <w:shd w:val="clear" w:color="auto" w:fill="FEFEDE"/>
          </w:tcPr>
          <w:p w:rsidR="00961568" w:rsidRPr="00270B67" w:rsidRDefault="00961568" w:rsidP="00173A04">
            <w:pPr>
              <w:jc w:val="left"/>
              <w:rPr>
                <w:rFonts w:cstheme="minorHAnsi"/>
              </w:rPr>
            </w:pPr>
            <w:r w:rsidRPr="00270B67">
              <w:rPr>
                <w:rFonts w:cstheme="minorHAnsi"/>
              </w:rPr>
              <w:lastRenderedPageBreak/>
              <w:t xml:space="preserve">Demonstrates control over many elements of </w:t>
            </w:r>
            <w:r w:rsidRPr="00270B67">
              <w:rPr>
                <w:rFonts w:cstheme="minorHAnsi"/>
              </w:rPr>
              <w:lastRenderedPageBreak/>
              <w:t>language and communication. Communicates  ideas, information, and experiences pertaining to a topic by creating easy-to –follow writing (including a short report, a procedure, a letter, a story, a short script, and a poem) with a clear purpose, correct paragraph structure (if appropriate to the form)and the use of interesting detail.</w:t>
            </w:r>
          </w:p>
        </w:tc>
      </w:tr>
    </w:tbl>
    <w:p w:rsidR="00961568" w:rsidRPr="00F07EAD" w:rsidRDefault="00961568" w:rsidP="00961568">
      <w:pPr>
        <w:rPr>
          <w:sz w:val="16"/>
          <w:szCs w:val="16"/>
        </w:rPr>
      </w:pPr>
    </w:p>
    <w:p w:rsidR="00B46CE0" w:rsidRPr="000B25D2" w:rsidRDefault="00262E51" w:rsidP="000B25D2">
      <w:pPr>
        <w:spacing w:after="0" w:line="240" w:lineRule="auto"/>
        <w:rPr>
          <w:b/>
          <w:i/>
        </w:rPr>
      </w:pPr>
      <w:r w:rsidRPr="00BB7DBC">
        <w:rPr>
          <w:b/>
          <w:i/>
        </w:rPr>
        <w:t xml:space="preserve">* NOTE: </w:t>
      </w:r>
      <w:r w:rsidRPr="00BB7DBC">
        <w:rPr>
          <w:rFonts w:cs="Myriad Pro"/>
          <w:b/>
          <w:i/>
        </w:rPr>
        <w:t xml:space="preserve">Assessment and evaluation require thoughtful planning and implementation to support the learning process and to inform teaching. All assessment and evaluation of student achievement must be based on the outcomes in the provincial curriculum.  Each of the provincial curriculum documents provides sample holistic rubrics for assessment and evaluation based on four levels of </w:t>
      </w:r>
      <w:r w:rsidRPr="00BB7DBC">
        <w:rPr>
          <w:b/>
          <w:i/>
        </w:rPr>
        <w:t>attainment of the grade’s curricular outcomes-Exceeding Expectations, Meeting Expectations, Beginning to Meet Expectations, and Not Yet Meeting Expectations.  The chart presented in this document is based on a description of those students in the Meeting Expectations range.</w:t>
      </w:r>
    </w:p>
    <w:p w:rsidR="00B46CE0" w:rsidRPr="00B46CE0" w:rsidRDefault="00B46CE0" w:rsidP="00B46CE0"/>
    <w:tbl>
      <w:tblPr>
        <w:tblStyle w:val="TableGrid"/>
        <w:tblW w:w="13860" w:type="dxa"/>
        <w:tblInd w:w="288" w:type="dxa"/>
        <w:tblLayout w:type="fixed"/>
        <w:tblLook w:val="04A0" w:firstRow="1" w:lastRow="0" w:firstColumn="1" w:lastColumn="0" w:noHBand="0" w:noVBand="1"/>
      </w:tblPr>
      <w:tblGrid>
        <w:gridCol w:w="1350"/>
        <w:gridCol w:w="1766"/>
        <w:gridCol w:w="1766"/>
        <w:gridCol w:w="1767"/>
        <w:gridCol w:w="1766"/>
        <w:gridCol w:w="1766"/>
        <w:gridCol w:w="1766"/>
        <w:gridCol w:w="1913"/>
      </w:tblGrid>
      <w:tr w:rsidR="00F24C33" w:rsidRPr="005D49BA" w:rsidTr="00DC5F2E">
        <w:trPr>
          <w:tblHeader/>
        </w:trPr>
        <w:tc>
          <w:tcPr>
            <w:tcW w:w="13860" w:type="dxa"/>
            <w:gridSpan w:val="8"/>
            <w:shd w:val="clear" w:color="auto" w:fill="D9E7D2" w:themeFill="accent4" w:themeFillTint="33"/>
          </w:tcPr>
          <w:p w:rsidR="00F24C33" w:rsidRPr="00EA4FC2" w:rsidRDefault="00F24C33" w:rsidP="00EA4FC2">
            <w:pPr>
              <w:pStyle w:val="Heading2"/>
              <w:jc w:val="center"/>
              <w:outlineLvl w:val="1"/>
              <w:rPr>
                <w:b/>
              </w:rPr>
            </w:pPr>
            <w:r w:rsidRPr="00EA4FC2">
              <w:rPr>
                <w:b/>
              </w:rPr>
              <w:lastRenderedPageBreak/>
              <w:t>Grade Four</w:t>
            </w:r>
            <w:r w:rsidR="00262E51" w:rsidRPr="00EA4FC2">
              <w:rPr>
                <w:b/>
              </w:rPr>
              <w:t>: CFR</w:t>
            </w:r>
            <w:r w:rsidRPr="00EA4FC2">
              <w:rPr>
                <w:b/>
              </w:rPr>
              <w:t xml:space="preserve"> Global Descriptors</w:t>
            </w:r>
            <w:r w:rsidR="00262E51" w:rsidRPr="00EA4FC2">
              <w:rPr>
                <w:b/>
              </w:rPr>
              <w:t xml:space="preserve"> and ELA </w:t>
            </w:r>
            <w:r w:rsidRPr="00EA4FC2">
              <w:rPr>
                <w:b/>
              </w:rPr>
              <w:t>Alignment</w:t>
            </w:r>
          </w:p>
        </w:tc>
      </w:tr>
      <w:tr w:rsidR="00961568" w:rsidRPr="005D49BA" w:rsidTr="00356D58">
        <w:trPr>
          <w:tblHeader/>
        </w:trPr>
        <w:tc>
          <w:tcPr>
            <w:tcW w:w="1350" w:type="dxa"/>
            <w:shd w:val="clear" w:color="auto" w:fill="FEFEDE"/>
          </w:tcPr>
          <w:p w:rsidR="00961568" w:rsidRPr="005D49BA" w:rsidRDefault="00961568" w:rsidP="00C83156">
            <w:pPr>
              <w:jc w:val="center"/>
              <w:rPr>
                <w:rFonts w:cstheme="minorHAnsi"/>
                <w:b/>
              </w:rPr>
            </w:pPr>
            <w:r w:rsidRPr="005D49BA">
              <w:rPr>
                <w:rFonts w:cstheme="minorHAnsi"/>
                <w:b/>
              </w:rPr>
              <w:t>CFR Levels</w:t>
            </w:r>
          </w:p>
          <w:p w:rsidR="00961568" w:rsidRPr="005D49BA" w:rsidRDefault="00961568" w:rsidP="00C83156">
            <w:pPr>
              <w:jc w:val="center"/>
              <w:rPr>
                <w:rFonts w:cstheme="minorHAnsi"/>
                <w:b/>
              </w:rPr>
            </w:pPr>
          </w:p>
          <w:p w:rsidR="00961568" w:rsidRPr="005D49BA" w:rsidRDefault="00961568" w:rsidP="00C83156">
            <w:pPr>
              <w:jc w:val="center"/>
              <w:rPr>
                <w:rFonts w:cstheme="minorHAnsi"/>
                <w:b/>
              </w:rPr>
            </w:pPr>
            <w:r w:rsidRPr="005D49BA">
              <w:rPr>
                <w:rFonts w:cstheme="minorHAnsi"/>
                <w:b/>
              </w:rPr>
              <w:t>Skills</w:t>
            </w:r>
          </w:p>
        </w:tc>
        <w:tc>
          <w:tcPr>
            <w:tcW w:w="1766" w:type="dxa"/>
            <w:shd w:val="clear" w:color="auto" w:fill="FEFEDE"/>
          </w:tcPr>
          <w:p w:rsidR="00961568" w:rsidRPr="005D49BA" w:rsidRDefault="00961568" w:rsidP="00C83156">
            <w:pPr>
              <w:jc w:val="center"/>
              <w:rPr>
                <w:rFonts w:cstheme="minorHAnsi"/>
                <w:b/>
              </w:rPr>
            </w:pPr>
            <w:r w:rsidRPr="005D49BA">
              <w:rPr>
                <w:rFonts w:cstheme="minorHAnsi"/>
                <w:b/>
              </w:rPr>
              <w:t>A1.1</w:t>
            </w:r>
          </w:p>
        </w:tc>
        <w:tc>
          <w:tcPr>
            <w:tcW w:w="1766" w:type="dxa"/>
            <w:shd w:val="clear" w:color="auto" w:fill="FEFEDE"/>
          </w:tcPr>
          <w:p w:rsidR="00961568" w:rsidRPr="005D49BA" w:rsidRDefault="00961568" w:rsidP="00C83156">
            <w:pPr>
              <w:jc w:val="center"/>
              <w:rPr>
                <w:rFonts w:cstheme="minorHAnsi"/>
                <w:b/>
              </w:rPr>
            </w:pPr>
            <w:r w:rsidRPr="005D49BA">
              <w:rPr>
                <w:rFonts w:cstheme="minorHAnsi"/>
                <w:b/>
              </w:rPr>
              <w:t>A1.2</w:t>
            </w:r>
          </w:p>
        </w:tc>
        <w:tc>
          <w:tcPr>
            <w:tcW w:w="1767" w:type="dxa"/>
            <w:shd w:val="clear" w:color="auto" w:fill="FEFEDE"/>
          </w:tcPr>
          <w:p w:rsidR="00961568" w:rsidRPr="005D49BA" w:rsidRDefault="00961568" w:rsidP="00C83156">
            <w:pPr>
              <w:jc w:val="center"/>
              <w:rPr>
                <w:rFonts w:cstheme="minorHAnsi"/>
                <w:b/>
              </w:rPr>
            </w:pPr>
            <w:r w:rsidRPr="005D49BA">
              <w:rPr>
                <w:rFonts w:cstheme="minorHAnsi"/>
                <w:b/>
              </w:rPr>
              <w:t>A2.1</w:t>
            </w:r>
          </w:p>
        </w:tc>
        <w:tc>
          <w:tcPr>
            <w:tcW w:w="1766" w:type="dxa"/>
            <w:shd w:val="clear" w:color="auto" w:fill="FEFEDE"/>
          </w:tcPr>
          <w:p w:rsidR="00961568" w:rsidRPr="005D49BA" w:rsidRDefault="00961568" w:rsidP="00C83156">
            <w:pPr>
              <w:jc w:val="center"/>
              <w:rPr>
                <w:rFonts w:cstheme="minorHAnsi"/>
                <w:b/>
              </w:rPr>
            </w:pPr>
            <w:r w:rsidRPr="005D49BA">
              <w:rPr>
                <w:rFonts w:cstheme="minorHAnsi"/>
                <w:b/>
              </w:rPr>
              <w:t>A2.2</w:t>
            </w:r>
          </w:p>
        </w:tc>
        <w:tc>
          <w:tcPr>
            <w:tcW w:w="1766" w:type="dxa"/>
            <w:shd w:val="clear" w:color="auto" w:fill="FEFEDE"/>
          </w:tcPr>
          <w:p w:rsidR="00961568" w:rsidRPr="005D49BA" w:rsidRDefault="00961568" w:rsidP="00C83156">
            <w:pPr>
              <w:jc w:val="center"/>
              <w:rPr>
                <w:rFonts w:cstheme="minorHAnsi"/>
                <w:b/>
              </w:rPr>
            </w:pPr>
            <w:r w:rsidRPr="005D49BA">
              <w:rPr>
                <w:rFonts w:cstheme="minorHAnsi"/>
                <w:b/>
              </w:rPr>
              <w:t>B1.1</w:t>
            </w:r>
          </w:p>
        </w:tc>
        <w:tc>
          <w:tcPr>
            <w:tcW w:w="1766" w:type="dxa"/>
            <w:shd w:val="clear" w:color="auto" w:fill="FEFEDE"/>
          </w:tcPr>
          <w:p w:rsidR="00961568" w:rsidRPr="005D49BA" w:rsidRDefault="00961568" w:rsidP="00C83156">
            <w:pPr>
              <w:jc w:val="center"/>
              <w:rPr>
                <w:rFonts w:cstheme="minorHAnsi"/>
                <w:b/>
              </w:rPr>
            </w:pPr>
            <w:r w:rsidRPr="005D49BA">
              <w:rPr>
                <w:rFonts w:cstheme="minorHAnsi"/>
                <w:b/>
              </w:rPr>
              <w:t>B1.2</w:t>
            </w:r>
          </w:p>
        </w:tc>
        <w:tc>
          <w:tcPr>
            <w:tcW w:w="1913" w:type="dxa"/>
            <w:shd w:val="clear" w:color="auto" w:fill="FEFEDE"/>
          </w:tcPr>
          <w:p w:rsidR="00961568" w:rsidRPr="005D49BA" w:rsidRDefault="00961568" w:rsidP="00C83156">
            <w:pPr>
              <w:jc w:val="center"/>
              <w:rPr>
                <w:rFonts w:cstheme="minorHAnsi"/>
                <w:b/>
              </w:rPr>
            </w:pPr>
            <w:r w:rsidRPr="005D49BA">
              <w:rPr>
                <w:rFonts w:cstheme="minorHAnsi"/>
                <w:b/>
              </w:rPr>
              <w:t>ELA Grade 4</w:t>
            </w:r>
            <w:r w:rsidR="00262E51">
              <w:rPr>
                <w:rFonts w:cstheme="minorHAnsi"/>
                <w:b/>
              </w:rPr>
              <w:t>*</w:t>
            </w:r>
            <w:r w:rsidRPr="005D49BA">
              <w:rPr>
                <w:rFonts w:cstheme="minorHAnsi"/>
                <w:b/>
              </w:rPr>
              <w:t xml:space="preserve"> “Meeting Expectations”</w:t>
            </w:r>
          </w:p>
        </w:tc>
      </w:tr>
      <w:tr w:rsidR="00961568" w:rsidRPr="005D49BA" w:rsidTr="00356D58">
        <w:tc>
          <w:tcPr>
            <w:tcW w:w="1350" w:type="dxa"/>
            <w:shd w:val="clear" w:color="auto" w:fill="FEFEDE"/>
          </w:tcPr>
          <w:p w:rsidR="00961568" w:rsidRPr="005D49BA" w:rsidRDefault="00961568" w:rsidP="00C34CE8">
            <w:pPr>
              <w:rPr>
                <w:rFonts w:cstheme="minorHAnsi"/>
              </w:rPr>
            </w:pPr>
            <w:r w:rsidRPr="00E9142D">
              <w:rPr>
                <w:rFonts w:cstheme="minorHAnsi"/>
                <w:b/>
              </w:rPr>
              <w:t>Listening</w:t>
            </w:r>
            <w:r w:rsidR="00262E51">
              <w:rPr>
                <w:rFonts w:cstheme="minorHAnsi"/>
                <w:noProof/>
                <w:lang w:val="en-CA" w:eastAsia="en-CA" w:bidi="ar-SA"/>
              </w:rPr>
              <w:drawing>
                <wp:anchor distT="0" distB="0" distL="114300" distR="114300" simplePos="0" relativeHeight="251817472" behindDoc="0" locked="0" layoutInCell="1" allowOverlap="1">
                  <wp:simplePos x="0" y="0"/>
                  <wp:positionH relativeFrom="column">
                    <wp:posOffset>-202565</wp:posOffset>
                  </wp:positionH>
                  <wp:positionV relativeFrom="paragraph">
                    <wp:posOffset>36830</wp:posOffset>
                  </wp:positionV>
                  <wp:extent cx="885825" cy="847725"/>
                  <wp:effectExtent l="19050" t="0" r="9525" b="0"/>
                  <wp:wrapNone/>
                  <wp:docPr id="311" name="Picture 3" descr="MOE-59-listening-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E-59-listening-2c"/>
                          <pic:cNvPicPr>
                            <a:picLocks noChangeAspect="1" noChangeArrowheads="1"/>
                          </pic:cNvPicPr>
                        </pic:nvPicPr>
                        <pic:blipFill>
                          <a:blip r:embed="rId24" cstate="print"/>
                          <a:srcRect/>
                          <a:stretch>
                            <a:fillRect/>
                          </a:stretch>
                        </pic:blipFill>
                        <pic:spPr bwMode="auto">
                          <a:xfrm>
                            <a:off x="0" y="0"/>
                            <a:ext cx="885825" cy="847725"/>
                          </a:xfrm>
                          <a:prstGeom prst="rect">
                            <a:avLst/>
                          </a:prstGeom>
                          <a:noFill/>
                          <a:ln w="9525">
                            <a:noFill/>
                            <a:miter lim="800000"/>
                            <a:headEnd/>
                            <a:tailEnd/>
                          </a:ln>
                        </pic:spPr>
                      </pic:pic>
                    </a:graphicData>
                  </a:graphic>
                </wp:anchor>
              </w:drawing>
            </w:r>
          </w:p>
          <w:p w:rsidR="00961568" w:rsidRPr="005D49BA" w:rsidRDefault="00961568" w:rsidP="00C34CE8">
            <w:pPr>
              <w:rPr>
                <w:rFonts w:cstheme="minorHAnsi"/>
                <w:noProof/>
              </w:rPr>
            </w:pPr>
          </w:p>
          <w:p w:rsidR="00961568" w:rsidRPr="005D49BA" w:rsidRDefault="00961568" w:rsidP="00C34CE8">
            <w:pPr>
              <w:rPr>
                <w:rFonts w:cstheme="minorHAnsi"/>
              </w:rPr>
            </w:pPr>
          </w:p>
        </w:tc>
        <w:tc>
          <w:tcPr>
            <w:tcW w:w="1766" w:type="dxa"/>
          </w:tcPr>
          <w:p w:rsidR="00B46CE0" w:rsidRDefault="00961568" w:rsidP="00C83156">
            <w:pPr>
              <w:jc w:val="left"/>
              <w:rPr>
                <w:rFonts w:cstheme="minorHAnsi"/>
              </w:rPr>
            </w:pPr>
            <w:r w:rsidRPr="005D49BA">
              <w:rPr>
                <w:rFonts w:cstheme="minorHAnsi"/>
              </w:rPr>
              <w:t>Understands familiar words/expressions (e.g., thank you, excuse me) and understands simple, concrete questions about themselves, their families, and their immediate surroundings provided the speaker speaks slowly and clearly. Understands simple classroom instructions, such as ‘Stand up, please” when expressed slowly and clearly, possibly with accompanying gestures.</w:t>
            </w:r>
          </w:p>
          <w:p w:rsidR="00B46CE0" w:rsidRPr="005D49BA" w:rsidRDefault="00B46CE0" w:rsidP="00C83156">
            <w:pPr>
              <w:jc w:val="left"/>
              <w:rPr>
                <w:rFonts w:cstheme="minorHAnsi"/>
              </w:rPr>
            </w:pPr>
          </w:p>
        </w:tc>
        <w:tc>
          <w:tcPr>
            <w:tcW w:w="1766" w:type="dxa"/>
          </w:tcPr>
          <w:p w:rsidR="00961568" w:rsidRDefault="00961568" w:rsidP="00C83156">
            <w:pPr>
              <w:jc w:val="left"/>
              <w:rPr>
                <w:rFonts w:cstheme="minorHAnsi"/>
              </w:rPr>
            </w:pPr>
            <w:r w:rsidRPr="005D49BA">
              <w:rPr>
                <w:rFonts w:cstheme="minorHAnsi"/>
              </w:rPr>
              <w:t>Understands simple directions, questions, announcements, and descriptions of familiar objects provided the speaker speaks slowly and clearly with significant pauses. Understands numbers, times, and other pieces of short information if given slowly and clearly.</w:t>
            </w:r>
          </w:p>
          <w:p w:rsidR="005D49BA" w:rsidRDefault="005D49BA" w:rsidP="00C83156">
            <w:pPr>
              <w:jc w:val="left"/>
              <w:rPr>
                <w:rFonts w:cstheme="minorHAnsi"/>
              </w:rPr>
            </w:pPr>
          </w:p>
          <w:p w:rsidR="005D49BA" w:rsidRDefault="005D49BA" w:rsidP="00C83156">
            <w:pPr>
              <w:jc w:val="left"/>
              <w:rPr>
                <w:rFonts w:cstheme="minorHAnsi"/>
              </w:rPr>
            </w:pPr>
          </w:p>
          <w:p w:rsidR="005D49BA" w:rsidRDefault="005D49BA" w:rsidP="00C83156">
            <w:pPr>
              <w:jc w:val="left"/>
              <w:rPr>
                <w:rFonts w:cstheme="minorHAnsi"/>
              </w:rPr>
            </w:pPr>
          </w:p>
          <w:p w:rsidR="005D49BA" w:rsidRPr="005D49BA" w:rsidRDefault="005D49BA" w:rsidP="00C83156">
            <w:pPr>
              <w:jc w:val="left"/>
              <w:rPr>
                <w:rFonts w:cstheme="minorHAnsi"/>
              </w:rPr>
            </w:pPr>
          </w:p>
        </w:tc>
        <w:tc>
          <w:tcPr>
            <w:tcW w:w="1767" w:type="dxa"/>
          </w:tcPr>
          <w:p w:rsidR="00961568" w:rsidRPr="005D49BA" w:rsidRDefault="00961568" w:rsidP="00C83156">
            <w:pPr>
              <w:jc w:val="left"/>
              <w:rPr>
                <w:rFonts w:cstheme="minorHAnsi"/>
              </w:rPr>
            </w:pPr>
            <w:r w:rsidRPr="005D49BA">
              <w:rPr>
                <w:rFonts w:cstheme="minorHAnsi"/>
              </w:rPr>
              <w:t>Understands the main points in clear and simple messages and instructions when delivered slowly (e.g., how to get from X to Y). Understands high frequency phrases and vocabulary related to personal interests.</w:t>
            </w:r>
          </w:p>
        </w:tc>
        <w:tc>
          <w:tcPr>
            <w:tcW w:w="1766" w:type="dxa"/>
          </w:tcPr>
          <w:p w:rsidR="00961568" w:rsidRPr="005D49BA" w:rsidRDefault="00961568" w:rsidP="00C83156">
            <w:pPr>
              <w:jc w:val="left"/>
              <w:rPr>
                <w:rFonts w:cstheme="minorHAnsi"/>
              </w:rPr>
            </w:pPr>
            <w:r w:rsidRPr="005D49BA">
              <w:rPr>
                <w:rFonts w:cstheme="minorHAnsi"/>
              </w:rPr>
              <w:t xml:space="preserve">Understands, at a general level, overheard conversations, simple short narratives, dialogues of movies or cartoons if the topics are familiar and if the speech is slow and clear. Can generally recognize changes in the topic of discussion. </w:t>
            </w:r>
          </w:p>
        </w:tc>
        <w:tc>
          <w:tcPr>
            <w:tcW w:w="1766" w:type="dxa"/>
          </w:tcPr>
          <w:p w:rsidR="00961568" w:rsidRPr="005D49BA" w:rsidRDefault="00961568" w:rsidP="00C83156">
            <w:pPr>
              <w:jc w:val="left"/>
              <w:rPr>
                <w:rFonts w:cstheme="minorHAnsi"/>
              </w:rPr>
            </w:pPr>
            <w:r w:rsidRPr="005D49BA">
              <w:rPr>
                <w:rFonts w:cstheme="minorHAnsi"/>
              </w:rPr>
              <w:t>Understands when people speak at normal speed on familiar topics. Understands the main points of overheard discussions.  Understands audio text dealing with familiar topics as well as announcements, and television shows (if supported by visuals).  There may be a need to repeat particular words and phrases or to replay text.</w:t>
            </w:r>
          </w:p>
        </w:tc>
        <w:tc>
          <w:tcPr>
            <w:tcW w:w="1766" w:type="dxa"/>
          </w:tcPr>
          <w:p w:rsidR="00961568" w:rsidRPr="005D49BA" w:rsidRDefault="00961568" w:rsidP="00C83156">
            <w:pPr>
              <w:jc w:val="left"/>
              <w:rPr>
                <w:rFonts w:cstheme="minorHAnsi"/>
              </w:rPr>
            </w:pPr>
            <w:r w:rsidRPr="005D49BA">
              <w:rPr>
                <w:rFonts w:cstheme="minorHAnsi"/>
              </w:rPr>
              <w:t>Understands the main points and the important details of audio text provided standard language is used and the topic is one of interest. Understands the main points in a relatively long overheard conversation.</w:t>
            </w:r>
          </w:p>
        </w:tc>
        <w:tc>
          <w:tcPr>
            <w:tcW w:w="1913" w:type="dxa"/>
            <w:shd w:val="clear" w:color="auto" w:fill="FEFEDE"/>
          </w:tcPr>
          <w:p w:rsidR="00961568" w:rsidRPr="005D49BA" w:rsidRDefault="00961568" w:rsidP="00C83156">
            <w:pPr>
              <w:jc w:val="left"/>
              <w:rPr>
                <w:rFonts w:cstheme="minorHAnsi"/>
              </w:rPr>
            </w:pPr>
            <w:r w:rsidRPr="005D49BA">
              <w:rPr>
                <w:rFonts w:cstheme="minorHAnsi"/>
              </w:rPr>
              <w:t>Listens and demonstrates good understanding of text offering appropriate and thoughtful responses with reasonable evidence to support responses.</w:t>
            </w:r>
          </w:p>
          <w:p w:rsidR="00961568" w:rsidRPr="005D49BA" w:rsidRDefault="00961568" w:rsidP="00C83156">
            <w:pPr>
              <w:jc w:val="left"/>
              <w:rPr>
                <w:rFonts w:cstheme="minorHAnsi"/>
              </w:rPr>
            </w:pPr>
            <w:r w:rsidRPr="005D49BA">
              <w:rPr>
                <w:rFonts w:cstheme="minorHAnsi"/>
              </w:rPr>
              <w:t>Retells, and describes specific details in heard texts.  Follows instructions and multi-step oral directions.</w:t>
            </w:r>
          </w:p>
        </w:tc>
      </w:tr>
      <w:tr w:rsidR="00961568" w:rsidRPr="005D49BA" w:rsidTr="00356D58">
        <w:tc>
          <w:tcPr>
            <w:tcW w:w="1350" w:type="dxa"/>
            <w:shd w:val="clear" w:color="auto" w:fill="FEFEDE"/>
          </w:tcPr>
          <w:p w:rsidR="00961568" w:rsidRPr="00E9142D" w:rsidRDefault="00961568" w:rsidP="00C34CE8">
            <w:pPr>
              <w:rPr>
                <w:rFonts w:cstheme="minorHAnsi"/>
                <w:b/>
              </w:rPr>
            </w:pPr>
            <w:r w:rsidRPr="00E9142D">
              <w:rPr>
                <w:rFonts w:cstheme="minorHAnsi"/>
                <w:b/>
              </w:rPr>
              <w:t>Spoken Interaction</w:t>
            </w:r>
          </w:p>
          <w:p w:rsidR="00961568" w:rsidRPr="00E9142D" w:rsidRDefault="00961568" w:rsidP="00C34CE8">
            <w:pPr>
              <w:rPr>
                <w:rFonts w:cstheme="minorHAnsi"/>
                <w:b/>
              </w:rPr>
            </w:pPr>
          </w:p>
          <w:p w:rsidR="00961568" w:rsidRPr="005D49BA" w:rsidRDefault="00961568" w:rsidP="00C34CE8">
            <w:pPr>
              <w:rPr>
                <w:rFonts w:cstheme="minorHAnsi"/>
              </w:rPr>
            </w:pPr>
          </w:p>
          <w:p w:rsidR="00961568" w:rsidRPr="005D49BA" w:rsidRDefault="00961568" w:rsidP="00C34CE8">
            <w:pPr>
              <w:rPr>
                <w:rFonts w:cstheme="minorHAnsi"/>
              </w:rPr>
            </w:pPr>
          </w:p>
          <w:p w:rsidR="00961568" w:rsidRPr="005D49BA" w:rsidRDefault="00DC5F2E" w:rsidP="00C34CE8">
            <w:pPr>
              <w:rPr>
                <w:rFonts w:cstheme="minorHAnsi"/>
              </w:rPr>
            </w:pPr>
            <w:r>
              <w:rPr>
                <w:rFonts w:cstheme="minorHAnsi"/>
                <w:noProof/>
                <w:lang w:val="en-CA" w:eastAsia="en-CA" w:bidi="ar-SA"/>
              </w:rPr>
              <w:lastRenderedPageBreak/>
              <w:drawing>
                <wp:anchor distT="0" distB="0" distL="114300" distR="114300" simplePos="0" relativeHeight="251818496" behindDoc="0" locked="0" layoutInCell="1" allowOverlap="1">
                  <wp:simplePos x="0" y="0"/>
                  <wp:positionH relativeFrom="column">
                    <wp:posOffset>43815</wp:posOffset>
                  </wp:positionH>
                  <wp:positionV relativeFrom="paragraph">
                    <wp:posOffset>74930</wp:posOffset>
                  </wp:positionV>
                  <wp:extent cx="633730" cy="663575"/>
                  <wp:effectExtent l="19050" t="0" r="0" b="0"/>
                  <wp:wrapNone/>
                  <wp:docPr id="314" name="Picture 5" descr="MOE-59-convo-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E-59-convo-2c"/>
                          <pic:cNvPicPr>
                            <a:picLocks noChangeAspect="1" noChangeArrowheads="1"/>
                          </pic:cNvPicPr>
                        </pic:nvPicPr>
                        <pic:blipFill>
                          <a:blip r:embed="rId25" cstate="print"/>
                          <a:srcRect/>
                          <a:stretch>
                            <a:fillRect/>
                          </a:stretch>
                        </pic:blipFill>
                        <pic:spPr bwMode="auto">
                          <a:xfrm>
                            <a:off x="0" y="0"/>
                            <a:ext cx="633730" cy="663575"/>
                          </a:xfrm>
                          <a:prstGeom prst="rect">
                            <a:avLst/>
                          </a:prstGeom>
                          <a:noFill/>
                          <a:ln w="9525">
                            <a:noFill/>
                            <a:miter lim="800000"/>
                            <a:headEnd/>
                            <a:tailEnd/>
                          </a:ln>
                        </pic:spPr>
                      </pic:pic>
                    </a:graphicData>
                  </a:graphic>
                </wp:anchor>
              </w:drawing>
            </w:r>
          </w:p>
          <w:p w:rsidR="00961568" w:rsidRPr="005D49BA" w:rsidRDefault="00961568" w:rsidP="00C34CE8">
            <w:pPr>
              <w:rPr>
                <w:rFonts w:cstheme="minorHAnsi"/>
              </w:rPr>
            </w:pPr>
          </w:p>
          <w:p w:rsidR="00961568" w:rsidRPr="005D49BA" w:rsidRDefault="00961568" w:rsidP="00C34CE8">
            <w:pPr>
              <w:rPr>
                <w:rFonts w:cstheme="minorHAnsi"/>
              </w:rPr>
            </w:pPr>
          </w:p>
          <w:p w:rsidR="00961568" w:rsidRPr="005D49BA" w:rsidRDefault="00961568" w:rsidP="00C34CE8">
            <w:pPr>
              <w:rPr>
                <w:rFonts w:cstheme="minorHAnsi"/>
              </w:rPr>
            </w:pPr>
          </w:p>
          <w:p w:rsidR="00961568" w:rsidRPr="005D49BA" w:rsidRDefault="00961568" w:rsidP="00C34CE8">
            <w:pPr>
              <w:rPr>
                <w:rFonts w:cstheme="minorHAnsi"/>
              </w:rPr>
            </w:pPr>
          </w:p>
          <w:p w:rsidR="00961568" w:rsidRPr="005D49BA" w:rsidRDefault="00961568" w:rsidP="00C34CE8">
            <w:pPr>
              <w:rPr>
                <w:rFonts w:cstheme="minorHAnsi"/>
              </w:rPr>
            </w:pPr>
          </w:p>
        </w:tc>
        <w:tc>
          <w:tcPr>
            <w:tcW w:w="1766" w:type="dxa"/>
          </w:tcPr>
          <w:p w:rsidR="00961568" w:rsidRPr="005D49BA" w:rsidRDefault="00961568" w:rsidP="00C83156">
            <w:pPr>
              <w:jc w:val="left"/>
              <w:rPr>
                <w:rFonts w:cstheme="minorHAnsi"/>
              </w:rPr>
            </w:pPr>
            <w:r w:rsidRPr="005D49BA">
              <w:rPr>
                <w:rFonts w:cstheme="minorHAnsi"/>
              </w:rPr>
              <w:lastRenderedPageBreak/>
              <w:t xml:space="preserve">Provides basic information such as age when requested and can ask another’s </w:t>
            </w:r>
            <w:r w:rsidRPr="005D49BA">
              <w:rPr>
                <w:rFonts w:cstheme="minorHAnsi"/>
              </w:rPr>
              <w:lastRenderedPageBreak/>
              <w:t>name. Uses one or two learned expressions of greeting, farewell, and politeness (e.g., hello, goodbye, please). Uses gestures to request information and can express a lack of understanding.</w:t>
            </w:r>
          </w:p>
        </w:tc>
        <w:tc>
          <w:tcPr>
            <w:tcW w:w="1766" w:type="dxa"/>
          </w:tcPr>
          <w:p w:rsidR="00961568" w:rsidRPr="005D49BA" w:rsidRDefault="00961568" w:rsidP="00C83156">
            <w:pPr>
              <w:jc w:val="left"/>
              <w:rPr>
                <w:rFonts w:cstheme="minorHAnsi"/>
              </w:rPr>
            </w:pPr>
            <w:r w:rsidRPr="005D49BA">
              <w:rPr>
                <w:rFonts w:cstheme="minorHAnsi"/>
              </w:rPr>
              <w:lastRenderedPageBreak/>
              <w:t xml:space="preserve">Interacts by answering simple questions with single words or short sentences.  </w:t>
            </w:r>
            <w:r w:rsidRPr="005D49BA">
              <w:rPr>
                <w:rFonts w:cstheme="minorHAnsi"/>
              </w:rPr>
              <w:lastRenderedPageBreak/>
              <w:t xml:space="preserve">Makes simple needs known (e.g., the loan of a pencil or an eraser).  Asks and responds to questions such as how they are feeling, time of day and the location of familiar objects.  </w:t>
            </w:r>
          </w:p>
        </w:tc>
        <w:tc>
          <w:tcPr>
            <w:tcW w:w="1767" w:type="dxa"/>
          </w:tcPr>
          <w:p w:rsidR="00961568" w:rsidRPr="005D49BA" w:rsidRDefault="00961568" w:rsidP="00C83156">
            <w:pPr>
              <w:jc w:val="left"/>
              <w:rPr>
                <w:rFonts w:cstheme="minorHAnsi"/>
              </w:rPr>
            </w:pPr>
            <w:r w:rsidRPr="005D49BA">
              <w:rPr>
                <w:rFonts w:cstheme="minorHAnsi"/>
              </w:rPr>
              <w:lastRenderedPageBreak/>
              <w:t xml:space="preserve">Expresses common greetings (e.g., Happy Birthday), feelings (e.g., I am cold, I </w:t>
            </w:r>
            <w:r w:rsidRPr="005D49BA">
              <w:rPr>
                <w:rFonts w:cstheme="minorHAnsi"/>
              </w:rPr>
              <w:lastRenderedPageBreak/>
              <w:t>am hungry, I am sorry), and questions (e.g., what time do we go to the gym?) Can exchange information about everyday events using simple vocabulary. Makes and accepts apologies.</w:t>
            </w:r>
          </w:p>
        </w:tc>
        <w:tc>
          <w:tcPr>
            <w:tcW w:w="1766" w:type="dxa"/>
          </w:tcPr>
          <w:p w:rsidR="005D49BA" w:rsidRDefault="00961568" w:rsidP="00C83156">
            <w:pPr>
              <w:jc w:val="left"/>
              <w:rPr>
                <w:rFonts w:cstheme="minorHAnsi"/>
              </w:rPr>
            </w:pPr>
            <w:r w:rsidRPr="005D49BA">
              <w:rPr>
                <w:rFonts w:cstheme="minorHAnsi"/>
              </w:rPr>
              <w:lastRenderedPageBreak/>
              <w:t xml:space="preserve">Takes part in simple social interactions asking someone to repeat themselves </w:t>
            </w:r>
            <w:r w:rsidRPr="005D49BA">
              <w:rPr>
                <w:rFonts w:cstheme="minorHAnsi"/>
              </w:rPr>
              <w:lastRenderedPageBreak/>
              <w:t xml:space="preserve">or asking appropriate questions to ensure the other person understands them.  Can ask for, and offer, simple explanations. Asks for a word to be spelled out and can spell out names or simple words themselves. </w:t>
            </w:r>
          </w:p>
          <w:p w:rsidR="005D49BA" w:rsidRPr="005D49BA" w:rsidRDefault="005D49BA" w:rsidP="00C83156">
            <w:pPr>
              <w:jc w:val="left"/>
              <w:rPr>
                <w:rFonts w:cstheme="minorHAnsi"/>
              </w:rPr>
            </w:pPr>
          </w:p>
        </w:tc>
        <w:tc>
          <w:tcPr>
            <w:tcW w:w="1766" w:type="dxa"/>
          </w:tcPr>
          <w:p w:rsidR="00961568" w:rsidRPr="005D49BA" w:rsidRDefault="00961568" w:rsidP="00C83156">
            <w:pPr>
              <w:jc w:val="left"/>
              <w:rPr>
                <w:rFonts w:cstheme="minorHAnsi"/>
              </w:rPr>
            </w:pPr>
            <w:r w:rsidRPr="005D49BA">
              <w:rPr>
                <w:rFonts w:cstheme="minorHAnsi"/>
              </w:rPr>
              <w:lastRenderedPageBreak/>
              <w:t xml:space="preserve">Participates in simple phone calls with a known person or a conversational </w:t>
            </w:r>
            <w:r w:rsidRPr="005D49BA">
              <w:rPr>
                <w:rFonts w:cstheme="minorHAnsi"/>
              </w:rPr>
              <w:lastRenderedPageBreak/>
              <w:t>exchange with a peer on a familiar topic. Explains to a teacher where they are having difficulty. Repeats what has been said and can convey this to another. Expresses opinions on familiar topics and asks others for their opinions.</w:t>
            </w:r>
          </w:p>
        </w:tc>
        <w:tc>
          <w:tcPr>
            <w:tcW w:w="1766" w:type="dxa"/>
          </w:tcPr>
          <w:p w:rsidR="00961568" w:rsidRDefault="00961568" w:rsidP="00C83156">
            <w:pPr>
              <w:jc w:val="left"/>
              <w:rPr>
                <w:rFonts w:cstheme="minorHAnsi"/>
              </w:rPr>
            </w:pPr>
            <w:r w:rsidRPr="005D49BA">
              <w:rPr>
                <w:rFonts w:cstheme="minorHAnsi"/>
              </w:rPr>
              <w:lastRenderedPageBreak/>
              <w:t xml:space="preserve">Initiates conversation and can help to sustain it. Participates in relatively lengthy </w:t>
            </w:r>
            <w:r w:rsidRPr="005D49BA">
              <w:rPr>
                <w:rFonts w:cstheme="minorHAnsi"/>
              </w:rPr>
              <w:lastRenderedPageBreak/>
              <w:t>conversations with peers on subjects of common interest provided others make an effort as well. Actively participates in group work, expressing opinions and making suggestions. Asks spontaneous questions.</w:t>
            </w:r>
          </w:p>
          <w:p w:rsidR="003262CF" w:rsidRPr="005D49BA" w:rsidRDefault="003262CF" w:rsidP="00C83156">
            <w:pPr>
              <w:jc w:val="left"/>
              <w:rPr>
                <w:rFonts w:cstheme="minorHAnsi"/>
              </w:rPr>
            </w:pPr>
          </w:p>
        </w:tc>
        <w:tc>
          <w:tcPr>
            <w:tcW w:w="1913" w:type="dxa"/>
            <w:shd w:val="clear" w:color="auto" w:fill="FEFEDE"/>
          </w:tcPr>
          <w:p w:rsidR="00961568" w:rsidRPr="005D49BA" w:rsidRDefault="00961568" w:rsidP="00C83156">
            <w:pPr>
              <w:jc w:val="left"/>
              <w:rPr>
                <w:rFonts w:cstheme="minorHAnsi"/>
              </w:rPr>
            </w:pPr>
            <w:r w:rsidRPr="005D49BA">
              <w:rPr>
                <w:rFonts w:cstheme="minorHAnsi"/>
              </w:rPr>
              <w:lastRenderedPageBreak/>
              <w:t xml:space="preserve">Engages in partner, group, and class discussions by interacting with others to share </w:t>
            </w:r>
            <w:r w:rsidRPr="005D49BA">
              <w:rPr>
                <w:rFonts w:cstheme="minorHAnsi"/>
              </w:rPr>
              <w:lastRenderedPageBreak/>
              <w:t xml:space="preserve">ideas and opinions, ask for support, complete tasks, and explain concerns or problems. </w:t>
            </w:r>
          </w:p>
        </w:tc>
      </w:tr>
      <w:tr w:rsidR="00961568" w:rsidRPr="005D49BA" w:rsidTr="00356D58">
        <w:tc>
          <w:tcPr>
            <w:tcW w:w="1350" w:type="dxa"/>
            <w:shd w:val="clear" w:color="auto" w:fill="FEFEDE"/>
          </w:tcPr>
          <w:p w:rsidR="00961568" w:rsidRPr="00E9142D" w:rsidRDefault="00961568" w:rsidP="00C34CE8">
            <w:pPr>
              <w:rPr>
                <w:rFonts w:cstheme="minorHAnsi"/>
                <w:b/>
              </w:rPr>
            </w:pPr>
            <w:r w:rsidRPr="00E9142D">
              <w:rPr>
                <w:rFonts w:cstheme="minorHAnsi"/>
                <w:b/>
                <w:noProof/>
                <w:lang w:val="en-CA" w:eastAsia="en-CA" w:bidi="ar-SA"/>
              </w:rPr>
              <w:lastRenderedPageBreak/>
              <w:drawing>
                <wp:anchor distT="0" distB="0" distL="114300" distR="114300" simplePos="0" relativeHeight="251819520" behindDoc="0" locked="0" layoutInCell="1" allowOverlap="1">
                  <wp:simplePos x="0" y="0"/>
                  <wp:positionH relativeFrom="column">
                    <wp:posOffset>-104775</wp:posOffset>
                  </wp:positionH>
                  <wp:positionV relativeFrom="paragraph">
                    <wp:posOffset>280670</wp:posOffset>
                  </wp:positionV>
                  <wp:extent cx="857250" cy="771525"/>
                  <wp:effectExtent l="19050" t="0" r="0" b="0"/>
                  <wp:wrapNone/>
                  <wp:docPr id="315" name="Picture 4" descr="MOE-59-speech-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E-59-speech-2c"/>
                          <pic:cNvPicPr>
                            <a:picLocks noChangeAspect="1" noChangeArrowheads="1"/>
                          </pic:cNvPicPr>
                        </pic:nvPicPr>
                        <pic:blipFill>
                          <a:blip r:embed="rId26" cstate="print"/>
                          <a:srcRect/>
                          <a:stretch>
                            <a:fillRect/>
                          </a:stretch>
                        </pic:blipFill>
                        <pic:spPr bwMode="auto">
                          <a:xfrm>
                            <a:off x="0" y="0"/>
                            <a:ext cx="857250" cy="771525"/>
                          </a:xfrm>
                          <a:prstGeom prst="rect">
                            <a:avLst/>
                          </a:prstGeom>
                          <a:noFill/>
                          <a:ln w="9525">
                            <a:noFill/>
                            <a:miter lim="800000"/>
                            <a:headEnd/>
                            <a:tailEnd/>
                          </a:ln>
                        </pic:spPr>
                      </pic:pic>
                    </a:graphicData>
                  </a:graphic>
                </wp:anchor>
              </w:drawing>
            </w:r>
            <w:r w:rsidRPr="00E9142D">
              <w:rPr>
                <w:rFonts w:cstheme="minorHAnsi"/>
                <w:b/>
              </w:rPr>
              <w:t>Spoken Production</w:t>
            </w:r>
          </w:p>
          <w:p w:rsidR="00961568" w:rsidRPr="005D49BA" w:rsidRDefault="00961568" w:rsidP="00C34CE8">
            <w:pPr>
              <w:rPr>
                <w:rFonts w:cstheme="minorHAnsi"/>
              </w:rPr>
            </w:pPr>
          </w:p>
          <w:p w:rsidR="00961568" w:rsidRPr="005D49BA" w:rsidRDefault="00961568" w:rsidP="00C34CE8">
            <w:pPr>
              <w:rPr>
                <w:rFonts w:cstheme="minorHAnsi"/>
              </w:rPr>
            </w:pPr>
          </w:p>
          <w:p w:rsidR="00961568" w:rsidRPr="005D49BA" w:rsidRDefault="00961568" w:rsidP="00C34CE8">
            <w:pPr>
              <w:rPr>
                <w:rFonts w:cstheme="minorHAnsi"/>
              </w:rPr>
            </w:pPr>
          </w:p>
          <w:p w:rsidR="00961568" w:rsidRPr="005D49BA" w:rsidRDefault="00961568" w:rsidP="00C34CE8">
            <w:pPr>
              <w:rPr>
                <w:rFonts w:cstheme="minorHAnsi"/>
              </w:rPr>
            </w:pPr>
          </w:p>
          <w:p w:rsidR="00961568" w:rsidRPr="005D49BA" w:rsidRDefault="00961568" w:rsidP="00C34CE8">
            <w:pPr>
              <w:rPr>
                <w:rFonts w:cstheme="minorHAnsi"/>
              </w:rPr>
            </w:pPr>
          </w:p>
          <w:p w:rsidR="00961568" w:rsidRPr="005D49BA" w:rsidRDefault="00961568" w:rsidP="00C34CE8">
            <w:pPr>
              <w:rPr>
                <w:rFonts w:cstheme="minorHAnsi"/>
              </w:rPr>
            </w:pPr>
          </w:p>
          <w:p w:rsidR="00961568" w:rsidRPr="005D49BA" w:rsidRDefault="00961568" w:rsidP="00C34CE8">
            <w:pPr>
              <w:rPr>
                <w:rFonts w:cstheme="minorHAnsi"/>
              </w:rPr>
            </w:pPr>
          </w:p>
          <w:p w:rsidR="00961568" w:rsidRPr="005D49BA" w:rsidRDefault="00961568" w:rsidP="00C34CE8">
            <w:pPr>
              <w:rPr>
                <w:rFonts w:cstheme="minorHAnsi"/>
              </w:rPr>
            </w:pPr>
          </w:p>
          <w:p w:rsidR="00961568" w:rsidRPr="005D49BA" w:rsidRDefault="00961568" w:rsidP="00C34CE8">
            <w:pPr>
              <w:rPr>
                <w:rFonts w:cstheme="minorHAnsi"/>
              </w:rPr>
            </w:pPr>
          </w:p>
        </w:tc>
        <w:tc>
          <w:tcPr>
            <w:tcW w:w="1766" w:type="dxa"/>
          </w:tcPr>
          <w:p w:rsidR="00961568" w:rsidRDefault="00961568" w:rsidP="00C83156">
            <w:pPr>
              <w:jc w:val="left"/>
              <w:rPr>
                <w:rFonts w:cstheme="minorHAnsi"/>
              </w:rPr>
            </w:pPr>
            <w:r w:rsidRPr="005D49BA">
              <w:rPr>
                <w:rFonts w:cstheme="minorHAnsi"/>
              </w:rPr>
              <w:t xml:space="preserve">Introduces themselves expressing basic personal information such as age and possibly country of origin. Expresses how they are feeling using simple, standard expressions.  Names some common objects in </w:t>
            </w:r>
            <w:r w:rsidRPr="005D49BA">
              <w:rPr>
                <w:rFonts w:cstheme="minorHAnsi"/>
              </w:rPr>
              <w:lastRenderedPageBreak/>
              <w:t xml:space="preserve">familiar environments (e.g., pieces of clothing and commonplace food items). </w:t>
            </w:r>
          </w:p>
          <w:p w:rsidR="00262E51" w:rsidRPr="005D49BA" w:rsidRDefault="00262E51" w:rsidP="00C83156">
            <w:pPr>
              <w:jc w:val="left"/>
              <w:rPr>
                <w:rFonts w:cstheme="minorHAnsi"/>
              </w:rPr>
            </w:pPr>
          </w:p>
        </w:tc>
        <w:tc>
          <w:tcPr>
            <w:tcW w:w="1766" w:type="dxa"/>
          </w:tcPr>
          <w:p w:rsidR="00961568" w:rsidRPr="005D49BA" w:rsidRDefault="00961568" w:rsidP="00C83156">
            <w:pPr>
              <w:jc w:val="left"/>
              <w:rPr>
                <w:rFonts w:cstheme="minorHAnsi"/>
              </w:rPr>
            </w:pPr>
            <w:r w:rsidRPr="005D49BA">
              <w:rPr>
                <w:rFonts w:cstheme="minorHAnsi"/>
              </w:rPr>
              <w:lastRenderedPageBreak/>
              <w:t>Expresses preferences. Briefly talks about personal, concrete plans (e.g., plans for the weekend or holiday celebrations) and describes familiar objects (e.g., clothing, pets).</w:t>
            </w:r>
          </w:p>
        </w:tc>
        <w:tc>
          <w:tcPr>
            <w:tcW w:w="1767" w:type="dxa"/>
          </w:tcPr>
          <w:p w:rsidR="00961568" w:rsidRPr="005D49BA" w:rsidRDefault="00961568" w:rsidP="00C83156">
            <w:pPr>
              <w:jc w:val="left"/>
              <w:rPr>
                <w:rFonts w:cstheme="minorHAnsi"/>
              </w:rPr>
            </w:pPr>
            <w:r w:rsidRPr="005D49BA">
              <w:rPr>
                <w:rFonts w:cstheme="minorHAnsi"/>
              </w:rPr>
              <w:t xml:space="preserve">Describes basic parts of daily life such as favourite foods, how to get to their homes, and their pets.  </w:t>
            </w:r>
          </w:p>
        </w:tc>
        <w:tc>
          <w:tcPr>
            <w:tcW w:w="1766" w:type="dxa"/>
          </w:tcPr>
          <w:p w:rsidR="00961568" w:rsidRPr="005D49BA" w:rsidRDefault="00961568" w:rsidP="00C83156">
            <w:pPr>
              <w:jc w:val="left"/>
              <w:rPr>
                <w:rFonts w:cstheme="minorHAnsi"/>
              </w:rPr>
            </w:pPr>
            <w:r w:rsidRPr="005D49BA">
              <w:rPr>
                <w:rFonts w:cstheme="minorHAnsi"/>
              </w:rPr>
              <w:t>Describes, using simple words, daily events, personal experiences, opinions, likes and dislikes. Provides some information concerning their culture’s celebrations and special events.</w:t>
            </w:r>
          </w:p>
        </w:tc>
        <w:tc>
          <w:tcPr>
            <w:tcW w:w="1766" w:type="dxa"/>
          </w:tcPr>
          <w:p w:rsidR="00961568" w:rsidRPr="005D49BA" w:rsidRDefault="00961568" w:rsidP="00C83156">
            <w:pPr>
              <w:jc w:val="left"/>
              <w:rPr>
                <w:rFonts w:cstheme="minorHAnsi"/>
              </w:rPr>
            </w:pPr>
            <w:r w:rsidRPr="005D49BA">
              <w:rPr>
                <w:rFonts w:cstheme="minorHAnsi"/>
              </w:rPr>
              <w:t>Describes a variety of familiar subjects related to interests including personal goals and intentions.  Can justify point of view. Retells a simple story read/heard in class and describes what is occurring in a film or book.</w:t>
            </w:r>
          </w:p>
        </w:tc>
        <w:tc>
          <w:tcPr>
            <w:tcW w:w="1766" w:type="dxa"/>
          </w:tcPr>
          <w:p w:rsidR="00961568" w:rsidRPr="005D49BA" w:rsidRDefault="00961568" w:rsidP="00C83156">
            <w:pPr>
              <w:jc w:val="left"/>
              <w:rPr>
                <w:rFonts w:cstheme="minorHAnsi"/>
              </w:rPr>
            </w:pPr>
            <w:r w:rsidRPr="005D49BA">
              <w:rPr>
                <w:rFonts w:cstheme="minorHAnsi"/>
              </w:rPr>
              <w:t xml:space="preserve">Speaks in a comprehensible and fairly fluent manner using a large number of different words and expressions, but perhaps pausing to self-correct. Describes incidents, expresses feelings, and answers straightforward </w:t>
            </w:r>
            <w:r w:rsidRPr="005D49BA">
              <w:rPr>
                <w:rFonts w:cstheme="minorHAnsi"/>
              </w:rPr>
              <w:lastRenderedPageBreak/>
              <w:t xml:space="preserve">questions. Explains clearly how something is done or used. </w:t>
            </w:r>
          </w:p>
        </w:tc>
        <w:tc>
          <w:tcPr>
            <w:tcW w:w="1913" w:type="dxa"/>
            <w:shd w:val="clear" w:color="auto" w:fill="FEFEDE"/>
          </w:tcPr>
          <w:p w:rsidR="00961568" w:rsidRPr="005D49BA" w:rsidRDefault="00961568" w:rsidP="00C83156">
            <w:pPr>
              <w:jc w:val="left"/>
              <w:rPr>
                <w:rFonts w:cstheme="minorHAnsi"/>
              </w:rPr>
            </w:pPr>
            <w:r w:rsidRPr="005D49BA">
              <w:rPr>
                <w:rFonts w:cstheme="minorHAnsi"/>
              </w:rPr>
              <w:lastRenderedPageBreak/>
              <w:t xml:space="preserve">Communicates clear and straightforward messages with a recognizable focus and an awareness of audience. Adequately develops ideas and content through details and examples. Reads orally with appropriate fluency, </w:t>
            </w:r>
            <w:r w:rsidRPr="005D49BA">
              <w:rPr>
                <w:rFonts w:cstheme="minorHAnsi"/>
              </w:rPr>
              <w:lastRenderedPageBreak/>
              <w:t xml:space="preserve">accuracy, and expression. </w:t>
            </w:r>
          </w:p>
        </w:tc>
      </w:tr>
      <w:tr w:rsidR="00961568" w:rsidRPr="005D49BA" w:rsidTr="00356D58">
        <w:tc>
          <w:tcPr>
            <w:tcW w:w="1350" w:type="dxa"/>
            <w:shd w:val="clear" w:color="auto" w:fill="FEFEDE"/>
          </w:tcPr>
          <w:p w:rsidR="00961568" w:rsidRPr="00E9142D" w:rsidRDefault="00961568" w:rsidP="00C34CE8">
            <w:pPr>
              <w:rPr>
                <w:rFonts w:cstheme="minorHAnsi"/>
                <w:b/>
              </w:rPr>
            </w:pPr>
            <w:r w:rsidRPr="00E9142D">
              <w:rPr>
                <w:rFonts w:cstheme="minorHAnsi"/>
                <w:b/>
                <w:noProof/>
                <w:lang w:val="en-CA" w:eastAsia="en-CA" w:bidi="ar-SA"/>
              </w:rPr>
              <w:lastRenderedPageBreak/>
              <w:drawing>
                <wp:anchor distT="0" distB="0" distL="114300" distR="114300" simplePos="0" relativeHeight="251820544" behindDoc="0" locked="0" layoutInCell="1" allowOverlap="1">
                  <wp:simplePos x="0" y="0"/>
                  <wp:positionH relativeFrom="column">
                    <wp:posOffset>-219075</wp:posOffset>
                  </wp:positionH>
                  <wp:positionV relativeFrom="paragraph">
                    <wp:posOffset>80010</wp:posOffset>
                  </wp:positionV>
                  <wp:extent cx="1085850" cy="962025"/>
                  <wp:effectExtent l="19050" t="0" r="0" b="0"/>
                  <wp:wrapNone/>
                  <wp:docPr id="316" name="Image 192" descr="MOE-59-reading-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 descr="MOE-59-reading-2c"/>
                          <pic:cNvPicPr>
                            <a:picLocks noChangeAspect="1" noChangeArrowheads="1"/>
                          </pic:cNvPicPr>
                        </pic:nvPicPr>
                        <pic:blipFill>
                          <a:blip r:embed="rId27" cstate="print"/>
                          <a:srcRect/>
                          <a:stretch>
                            <a:fillRect/>
                          </a:stretch>
                        </pic:blipFill>
                        <pic:spPr bwMode="auto">
                          <a:xfrm>
                            <a:off x="0" y="0"/>
                            <a:ext cx="1085850" cy="962025"/>
                          </a:xfrm>
                          <a:prstGeom prst="rect">
                            <a:avLst/>
                          </a:prstGeom>
                          <a:noFill/>
                          <a:ln w="9525">
                            <a:noFill/>
                            <a:miter lim="800000"/>
                            <a:headEnd/>
                            <a:tailEnd/>
                          </a:ln>
                        </pic:spPr>
                      </pic:pic>
                    </a:graphicData>
                  </a:graphic>
                </wp:anchor>
              </w:drawing>
            </w:r>
            <w:r w:rsidRPr="00E9142D">
              <w:rPr>
                <w:rFonts w:cstheme="minorHAnsi"/>
                <w:b/>
              </w:rPr>
              <w:t>Reading</w:t>
            </w:r>
          </w:p>
          <w:p w:rsidR="00961568" w:rsidRPr="005D49BA" w:rsidRDefault="00961568" w:rsidP="00C34CE8">
            <w:pPr>
              <w:rPr>
                <w:rFonts w:cstheme="minorHAnsi"/>
              </w:rPr>
            </w:pPr>
          </w:p>
          <w:p w:rsidR="00961568" w:rsidRPr="005D49BA" w:rsidRDefault="00961568" w:rsidP="00C34CE8">
            <w:pPr>
              <w:rPr>
                <w:rFonts w:cstheme="minorHAnsi"/>
              </w:rPr>
            </w:pPr>
          </w:p>
          <w:p w:rsidR="00961568" w:rsidRPr="005D49BA" w:rsidRDefault="00961568" w:rsidP="00C34CE8">
            <w:pPr>
              <w:rPr>
                <w:rFonts w:cstheme="minorHAnsi"/>
              </w:rPr>
            </w:pPr>
          </w:p>
          <w:p w:rsidR="00961568" w:rsidRPr="005D49BA" w:rsidRDefault="00961568" w:rsidP="00C34CE8">
            <w:pPr>
              <w:rPr>
                <w:rFonts w:cstheme="minorHAnsi"/>
              </w:rPr>
            </w:pPr>
          </w:p>
          <w:p w:rsidR="00961568" w:rsidRPr="005D49BA" w:rsidRDefault="00961568" w:rsidP="00C34CE8">
            <w:pPr>
              <w:rPr>
                <w:rFonts w:cstheme="minorHAnsi"/>
              </w:rPr>
            </w:pPr>
          </w:p>
          <w:p w:rsidR="00961568" w:rsidRPr="005D49BA" w:rsidRDefault="00961568" w:rsidP="00C34CE8">
            <w:pPr>
              <w:rPr>
                <w:rFonts w:cstheme="minorHAnsi"/>
              </w:rPr>
            </w:pPr>
          </w:p>
          <w:p w:rsidR="00961568" w:rsidRPr="005D49BA" w:rsidRDefault="00961568" w:rsidP="00C34CE8">
            <w:pPr>
              <w:rPr>
                <w:rFonts w:cstheme="minorHAnsi"/>
              </w:rPr>
            </w:pPr>
          </w:p>
          <w:p w:rsidR="00961568" w:rsidRPr="005D49BA" w:rsidRDefault="00961568" w:rsidP="00C34CE8">
            <w:pPr>
              <w:rPr>
                <w:rFonts w:cstheme="minorHAnsi"/>
              </w:rPr>
            </w:pPr>
          </w:p>
          <w:p w:rsidR="00961568" w:rsidRPr="005D49BA" w:rsidRDefault="00961568" w:rsidP="00C34CE8">
            <w:pPr>
              <w:rPr>
                <w:rFonts w:cstheme="minorHAnsi"/>
              </w:rPr>
            </w:pPr>
          </w:p>
          <w:p w:rsidR="00961568" w:rsidRPr="005D49BA" w:rsidRDefault="00961568" w:rsidP="00C34CE8">
            <w:pPr>
              <w:rPr>
                <w:rFonts w:cstheme="minorHAnsi"/>
              </w:rPr>
            </w:pPr>
          </w:p>
        </w:tc>
        <w:tc>
          <w:tcPr>
            <w:tcW w:w="1766" w:type="dxa"/>
          </w:tcPr>
          <w:p w:rsidR="00961568" w:rsidRPr="005D49BA" w:rsidRDefault="00961568" w:rsidP="00C83156">
            <w:pPr>
              <w:jc w:val="left"/>
              <w:rPr>
                <w:rFonts w:cstheme="minorHAnsi"/>
              </w:rPr>
            </w:pPr>
            <w:r w:rsidRPr="005D49BA">
              <w:rPr>
                <w:rFonts w:cstheme="minorHAnsi"/>
              </w:rPr>
              <w:t>Recognizes some words and straightforward sentences in simple text if these words have been previously encountered.</w:t>
            </w:r>
          </w:p>
        </w:tc>
        <w:tc>
          <w:tcPr>
            <w:tcW w:w="1766" w:type="dxa"/>
          </w:tcPr>
          <w:p w:rsidR="00961568" w:rsidRPr="005D49BA" w:rsidRDefault="00961568" w:rsidP="00C83156">
            <w:pPr>
              <w:jc w:val="left"/>
              <w:rPr>
                <w:rFonts w:cstheme="minorHAnsi"/>
              </w:rPr>
            </w:pPr>
            <w:r w:rsidRPr="005D49BA">
              <w:rPr>
                <w:rFonts w:cstheme="minorHAnsi"/>
              </w:rPr>
              <w:t xml:space="preserve">Recognizes words previously encountered as well as short text messages such as “Happy Birthday”. Understands signs/posters which use everyday language and have accompanying visuals. </w:t>
            </w:r>
          </w:p>
        </w:tc>
        <w:tc>
          <w:tcPr>
            <w:tcW w:w="1767" w:type="dxa"/>
          </w:tcPr>
          <w:p w:rsidR="000B25D2" w:rsidRPr="005D49BA" w:rsidRDefault="00961568" w:rsidP="00356D58">
            <w:pPr>
              <w:jc w:val="left"/>
              <w:rPr>
                <w:rFonts w:cstheme="minorHAnsi"/>
              </w:rPr>
            </w:pPr>
            <w:r w:rsidRPr="005D49BA">
              <w:rPr>
                <w:rFonts w:cstheme="minorHAnsi"/>
              </w:rPr>
              <w:t>Locates important information in simple text; understands much of what is written in short text dealing with familiar topics of personal interest; follows a set of clear, written instructions especially if accompanied by visuals. Understands most of what happens in a simple, straightforward short story and can identify the story’s main characters.</w:t>
            </w:r>
          </w:p>
        </w:tc>
        <w:tc>
          <w:tcPr>
            <w:tcW w:w="1766" w:type="dxa"/>
          </w:tcPr>
          <w:p w:rsidR="00961568" w:rsidRPr="005D49BA" w:rsidRDefault="00961568" w:rsidP="00C83156">
            <w:pPr>
              <w:jc w:val="left"/>
              <w:rPr>
                <w:rFonts w:cstheme="minorHAnsi"/>
              </w:rPr>
            </w:pPr>
            <w:r w:rsidRPr="005D49BA">
              <w:rPr>
                <w:rFonts w:cstheme="minorHAnsi"/>
              </w:rPr>
              <w:t>Reads patterned and predictable text. Understands everyday visual text such as signs around the school. Understands the main points in a straightforward written communication if the topic is familiar.  Uses the alphabet to find particular items in lists (e.g., the telephone book).</w:t>
            </w:r>
          </w:p>
        </w:tc>
        <w:tc>
          <w:tcPr>
            <w:tcW w:w="1766" w:type="dxa"/>
          </w:tcPr>
          <w:p w:rsidR="00961568" w:rsidRPr="005D49BA" w:rsidRDefault="00961568" w:rsidP="00C83156">
            <w:pPr>
              <w:jc w:val="left"/>
              <w:rPr>
                <w:rFonts w:cstheme="minorHAnsi"/>
              </w:rPr>
            </w:pPr>
            <w:r w:rsidRPr="005D49BA">
              <w:rPr>
                <w:rFonts w:cstheme="minorHAnsi"/>
              </w:rPr>
              <w:t>Understands text of various lengths as long as the words used are familiar and/or concern areas of interest. Uses key words, diagrams, and illustrations to support reading comprehension.</w:t>
            </w:r>
          </w:p>
        </w:tc>
        <w:tc>
          <w:tcPr>
            <w:tcW w:w="1766" w:type="dxa"/>
          </w:tcPr>
          <w:p w:rsidR="00961568" w:rsidRPr="005D49BA" w:rsidRDefault="00961568" w:rsidP="00C83156">
            <w:pPr>
              <w:jc w:val="left"/>
              <w:rPr>
                <w:rFonts w:cstheme="minorHAnsi"/>
              </w:rPr>
            </w:pPr>
            <w:r w:rsidRPr="005D49BA">
              <w:rPr>
                <w:rFonts w:cstheme="minorHAnsi"/>
              </w:rPr>
              <w:t xml:space="preserve">Reads and understands straightforward factual text on subjects related to personal interests and/or subjects being studied. Understands most vocabulary in narrative text. </w:t>
            </w:r>
          </w:p>
        </w:tc>
        <w:tc>
          <w:tcPr>
            <w:tcW w:w="1913" w:type="dxa"/>
            <w:shd w:val="clear" w:color="auto" w:fill="FFFFDD"/>
          </w:tcPr>
          <w:p w:rsidR="00961568" w:rsidRPr="005D49BA" w:rsidRDefault="00961568" w:rsidP="00C83156">
            <w:pPr>
              <w:jc w:val="left"/>
              <w:rPr>
                <w:rFonts w:cstheme="minorHAnsi"/>
              </w:rPr>
            </w:pPr>
            <w:r w:rsidRPr="005D49BA">
              <w:rPr>
                <w:rFonts w:cstheme="minorHAnsi"/>
              </w:rPr>
              <w:t>Retells and sequences ideas and events from grade appropriate literary and informational texts text identifying and describing specific details. Reads grade-appropriate text silently at 135-185 word count per minute (WCPM) and orally (with fluency, accuracy, pacing, intonation, and expression) at 100-140 WCPM. Adjusts reading rates to the complexity of materials and purposes for reading.</w:t>
            </w:r>
          </w:p>
        </w:tc>
      </w:tr>
      <w:tr w:rsidR="00961568" w:rsidRPr="005D49BA" w:rsidTr="00356D58">
        <w:tc>
          <w:tcPr>
            <w:tcW w:w="1350" w:type="dxa"/>
            <w:shd w:val="clear" w:color="auto" w:fill="FFFFDD"/>
          </w:tcPr>
          <w:p w:rsidR="00961568" w:rsidRPr="00E9142D" w:rsidRDefault="00961568" w:rsidP="00C34CE8">
            <w:pPr>
              <w:rPr>
                <w:rFonts w:cstheme="minorHAnsi"/>
                <w:b/>
              </w:rPr>
            </w:pPr>
            <w:r w:rsidRPr="00E9142D">
              <w:rPr>
                <w:rFonts w:cstheme="minorHAnsi"/>
                <w:b/>
              </w:rPr>
              <w:lastRenderedPageBreak/>
              <w:t>Writing</w:t>
            </w:r>
          </w:p>
          <w:p w:rsidR="00961568" w:rsidRPr="005D49BA" w:rsidRDefault="00DC5F2E" w:rsidP="00C34CE8">
            <w:pPr>
              <w:rPr>
                <w:rFonts w:cstheme="minorHAnsi"/>
              </w:rPr>
            </w:pPr>
            <w:r>
              <w:rPr>
                <w:rFonts w:cstheme="minorHAnsi"/>
                <w:noProof/>
                <w:lang w:val="en-CA" w:eastAsia="en-CA" w:bidi="ar-SA"/>
              </w:rPr>
              <w:drawing>
                <wp:anchor distT="0" distB="0" distL="114300" distR="114300" simplePos="0" relativeHeight="251862528" behindDoc="0" locked="0" layoutInCell="1" allowOverlap="1">
                  <wp:simplePos x="0" y="0"/>
                  <wp:positionH relativeFrom="column">
                    <wp:posOffset>-120650</wp:posOffset>
                  </wp:positionH>
                  <wp:positionV relativeFrom="paragraph">
                    <wp:posOffset>-77470</wp:posOffset>
                  </wp:positionV>
                  <wp:extent cx="993140" cy="902970"/>
                  <wp:effectExtent l="19050" t="0" r="0" b="0"/>
                  <wp:wrapNone/>
                  <wp:docPr id="1" name="Image 193" descr="MOE-59-writing-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MOE-59-writing-2c"/>
                          <pic:cNvPicPr>
                            <a:picLocks noChangeAspect="1" noChangeArrowheads="1"/>
                          </pic:cNvPicPr>
                        </pic:nvPicPr>
                        <pic:blipFill>
                          <a:blip r:embed="rId18" cstate="print"/>
                          <a:srcRect/>
                          <a:stretch>
                            <a:fillRect/>
                          </a:stretch>
                        </pic:blipFill>
                        <pic:spPr bwMode="auto">
                          <a:xfrm>
                            <a:off x="0" y="0"/>
                            <a:ext cx="993140" cy="902970"/>
                          </a:xfrm>
                          <a:prstGeom prst="rect">
                            <a:avLst/>
                          </a:prstGeom>
                          <a:noFill/>
                          <a:ln w="9525">
                            <a:noFill/>
                            <a:miter lim="800000"/>
                            <a:headEnd/>
                            <a:tailEnd/>
                          </a:ln>
                        </pic:spPr>
                      </pic:pic>
                    </a:graphicData>
                  </a:graphic>
                </wp:anchor>
              </w:drawing>
            </w:r>
          </w:p>
          <w:p w:rsidR="00961568" w:rsidRPr="005D49BA" w:rsidRDefault="00961568" w:rsidP="00C34CE8">
            <w:pPr>
              <w:rPr>
                <w:rFonts w:cstheme="minorHAnsi"/>
              </w:rPr>
            </w:pPr>
          </w:p>
          <w:p w:rsidR="00961568" w:rsidRPr="005D49BA" w:rsidRDefault="00961568" w:rsidP="00C34CE8">
            <w:pPr>
              <w:rPr>
                <w:rFonts w:cstheme="minorHAnsi"/>
              </w:rPr>
            </w:pPr>
          </w:p>
          <w:p w:rsidR="00961568" w:rsidRPr="005D49BA" w:rsidRDefault="00961568" w:rsidP="00C34CE8">
            <w:pPr>
              <w:rPr>
                <w:rFonts w:cstheme="minorHAnsi"/>
              </w:rPr>
            </w:pPr>
          </w:p>
        </w:tc>
        <w:tc>
          <w:tcPr>
            <w:tcW w:w="1766" w:type="dxa"/>
          </w:tcPr>
          <w:p w:rsidR="00961568" w:rsidRPr="005D49BA" w:rsidRDefault="00961568" w:rsidP="00C83156">
            <w:pPr>
              <w:jc w:val="left"/>
              <w:rPr>
                <w:rFonts w:cstheme="minorHAnsi"/>
              </w:rPr>
            </w:pPr>
            <w:r w:rsidRPr="005D49BA">
              <w:rPr>
                <w:rFonts w:cstheme="minorHAnsi"/>
              </w:rPr>
              <w:t>Writes the alphabet independently and, if provided assistance, some simple words. Copies/prints their name and the names of familiar objects. May convey meaning through drawings.  Aware of sound to symbol relationships, often representing a word with its beginning consonant. With support, they can write/print a patterned sentence.</w:t>
            </w:r>
          </w:p>
        </w:tc>
        <w:tc>
          <w:tcPr>
            <w:tcW w:w="1766" w:type="dxa"/>
          </w:tcPr>
          <w:p w:rsidR="00961568" w:rsidRPr="005D49BA" w:rsidRDefault="00961568" w:rsidP="00C83156">
            <w:pPr>
              <w:jc w:val="left"/>
              <w:rPr>
                <w:rFonts w:cstheme="minorHAnsi"/>
              </w:rPr>
            </w:pPr>
            <w:r w:rsidRPr="005D49BA">
              <w:rPr>
                <w:rFonts w:cstheme="minorHAnsi"/>
              </w:rPr>
              <w:t>Beginning, with support, to use subject area vocabulary and descriptive words.  Ideas are beginning to be connected by a topic. Produces simple descriptions of everyday objects, simple informal messages.  As well, they can label diagrams.  Attempts to use capital letters and punctuation as well as lines on their paper. Produces simple sentences in the present tense using familiar, learned patterns.</w:t>
            </w:r>
          </w:p>
        </w:tc>
        <w:tc>
          <w:tcPr>
            <w:tcW w:w="1767" w:type="dxa"/>
          </w:tcPr>
          <w:p w:rsidR="00961568" w:rsidRPr="005D49BA" w:rsidRDefault="00961568" w:rsidP="00C83156">
            <w:pPr>
              <w:jc w:val="left"/>
              <w:rPr>
                <w:rFonts w:cstheme="minorHAnsi"/>
              </w:rPr>
            </w:pPr>
            <w:r w:rsidRPr="005D49BA">
              <w:rPr>
                <w:rFonts w:cstheme="minorHAnsi"/>
              </w:rPr>
              <w:t>Begins to use descriptive words, prepositions, and transitional words. Begins to use the past tense and the singular and plural forms of words with growing accuracy. Uses straightforward sentences and expressions to describe such things as their surroundings, daily activities, and the people around them.</w:t>
            </w:r>
          </w:p>
        </w:tc>
        <w:tc>
          <w:tcPr>
            <w:tcW w:w="1766" w:type="dxa"/>
          </w:tcPr>
          <w:p w:rsidR="00961568" w:rsidRPr="005D49BA" w:rsidRDefault="00961568" w:rsidP="00C83156">
            <w:pPr>
              <w:jc w:val="left"/>
              <w:rPr>
                <w:rFonts w:cstheme="minorHAnsi"/>
              </w:rPr>
            </w:pPr>
            <w:r w:rsidRPr="005D49BA">
              <w:rPr>
                <w:rFonts w:cstheme="minorHAnsi"/>
              </w:rPr>
              <w:t>Briefly describes an aspect of daily life, an event, or a personal experience including some concrete details. Beginning to use additional parts of speech and an increased range of grammatical structures.</w:t>
            </w:r>
          </w:p>
        </w:tc>
        <w:tc>
          <w:tcPr>
            <w:tcW w:w="1766" w:type="dxa"/>
          </w:tcPr>
          <w:p w:rsidR="00961568" w:rsidRPr="005D49BA" w:rsidRDefault="00961568" w:rsidP="00C83156">
            <w:pPr>
              <w:jc w:val="left"/>
              <w:rPr>
                <w:rFonts w:cstheme="minorHAnsi"/>
              </w:rPr>
            </w:pPr>
            <w:r w:rsidRPr="005D49BA">
              <w:rPr>
                <w:rFonts w:cstheme="minorHAnsi"/>
              </w:rPr>
              <w:t>Expresses themselves on most familiar topics of interest. Errors occur, but the intent of the communication is usually clear. Beginning to use academic vocabulary and are capable of writing in a number of genres.</w:t>
            </w:r>
          </w:p>
        </w:tc>
        <w:tc>
          <w:tcPr>
            <w:tcW w:w="1766" w:type="dxa"/>
          </w:tcPr>
          <w:p w:rsidR="00961568" w:rsidRPr="005D49BA" w:rsidRDefault="00961568" w:rsidP="00C83156">
            <w:pPr>
              <w:jc w:val="left"/>
              <w:rPr>
                <w:rFonts w:cstheme="minorHAnsi"/>
              </w:rPr>
            </w:pPr>
            <w:r w:rsidRPr="005D49BA">
              <w:rPr>
                <w:rFonts w:cstheme="minorHAnsi"/>
              </w:rPr>
              <w:t>Produces simple connected text on topics which are familiar or are of personal interest.  Describes experiences and events and briefly gives reasons and explanations for opinions and plans. Writes brief descriptions of a process using appropriate transitional language.</w:t>
            </w:r>
          </w:p>
        </w:tc>
        <w:tc>
          <w:tcPr>
            <w:tcW w:w="1913" w:type="dxa"/>
            <w:shd w:val="clear" w:color="auto" w:fill="FFFFDD"/>
          </w:tcPr>
          <w:p w:rsidR="00961568" w:rsidRPr="005D49BA" w:rsidRDefault="00961568" w:rsidP="00C83156">
            <w:pPr>
              <w:jc w:val="left"/>
              <w:rPr>
                <w:rFonts w:cstheme="minorHAnsi"/>
              </w:rPr>
            </w:pPr>
            <w:r w:rsidRPr="0057752B">
              <w:rPr>
                <w:rFonts w:cstheme="minorHAnsi"/>
                <w:shd w:val="clear" w:color="auto" w:fill="FFFFD1"/>
              </w:rPr>
              <w:t>Demonstrates control over many elements of language and communication. Organization and form are appropriate and ideas are generally presented coherently. Makes appropriate and varied word choices and varies sentence structure. Uses a writing process to produce descriptive, narrative, and expository compositions</w:t>
            </w:r>
            <w:r w:rsidRPr="0057752B">
              <w:rPr>
                <w:rFonts w:cstheme="minorHAnsi"/>
              </w:rPr>
              <w:t>.</w:t>
            </w:r>
          </w:p>
        </w:tc>
      </w:tr>
    </w:tbl>
    <w:p w:rsidR="00961568" w:rsidRDefault="00961568" w:rsidP="00961568">
      <w:pPr>
        <w:rPr>
          <w:sz w:val="16"/>
          <w:szCs w:val="16"/>
        </w:rPr>
      </w:pPr>
    </w:p>
    <w:p w:rsidR="00DC5F2E" w:rsidRPr="00F07EAD" w:rsidRDefault="00DC5F2E" w:rsidP="00961568">
      <w:pPr>
        <w:rPr>
          <w:sz w:val="16"/>
          <w:szCs w:val="16"/>
        </w:rPr>
      </w:pPr>
    </w:p>
    <w:tbl>
      <w:tblPr>
        <w:tblStyle w:val="TableGrid"/>
        <w:tblpPr w:leftFromText="180" w:rightFromText="180" w:vertAnchor="text" w:horzAnchor="margin" w:tblpX="288" w:tblpY="399"/>
        <w:tblW w:w="13878" w:type="dxa"/>
        <w:tblLayout w:type="fixed"/>
        <w:tblLook w:val="04A0" w:firstRow="1" w:lastRow="0" w:firstColumn="1" w:lastColumn="0" w:noHBand="0" w:noVBand="1"/>
      </w:tblPr>
      <w:tblGrid>
        <w:gridCol w:w="1368"/>
        <w:gridCol w:w="1774"/>
        <w:gridCol w:w="1774"/>
        <w:gridCol w:w="1774"/>
        <w:gridCol w:w="1774"/>
        <w:gridCol w:w="1774"/>
        <w:gridCol w:w="1750"/>
        <w:gridCol w:w="1890"/>
      </w:tblGrid>
      <w:tr w:rsidR="00E71278" w:rsidRPr="0057752B" w:rsidTr="00DC5F2E">
        <w:trPr>
          <w:trHeight w:val="375"/>
          <w:tblHeader/>
        </w:trPr>
        <w:tc>
          <w:tcPr>
            <w:tcW w:w="13878" w:type="dxa"/>
            <w:gridSpan w:val="8"/>
            <w:shd w:val="clear" w:color="auto" w:fill="D9E7D2" w:themeFill="accent4" w:themeFillTint="33"/>
          </w:tcPr>
          <w:p w:rsidR="00E71278" w:rsidRPr="00EA4FC2" w:rsidRDefault="00E71278" w:rsidP="00E71278">
            <w:pPr>
              <w:pStyle w:val="Heading2"/>
              <w:jc w:val="center"/>
              <w:outlineLvl w:val="1"/>
              <w:rPr>
                <w:b/>
              </w:rPr>
            </w:pPr>
            <w:r w:rsidRPr="00EA4FC2">
              <w:rPr>
                <w:b/>
              </w:rPr>
              <w:lastRenderedPageBreak/>
              <w:t>Grade Five: CFR Global Descriptors and ELA Alignment</w:t>
            </w:r>
          </w:p>
        </w:tc>
      </w:tr>
      <w:tr w:rsidR="00E71278" w:rsidRPr="0057752B" w:rsidTr="00356D58">
        <w:trPr>
          <w:trHeight w:val="404"/>
          <w:tblHeader/>
        </w:trPr>
        <w:tc>
          <w:tcPr>
            <w:tcW w:w="1368" w:type="dxa"/>
            <w:shd w:val="clear" w:color="auto" w:fill="FEFEDE"/>
          </w:tcPr>
          <w:p w:rsidR="00E71278" w:rsidRPr="0057752B" w:rsidRDefault="00E71278" w:rsidP="00E71278">
            <w:pPr>
              <w:jc w:val="center"/>
              <w:rPr>
                <w:rFonts w:cstheme="minorHAnsi"/>
                <w:b/>
              </w:rPr>
            </w:pPr>
            <w:r w:rsidRPr="0057752B">
              <w:rPr>
                <w:rFonts w:cstheme="minorHAnsi"/>
                <w:b/>
              </w:rPr>
              <w:t>CFR Levels</w:t>
            </w:r>
          </w:p>
          <w:p w:rsidR="00E71278" w:rsidRPr="0057752B" w:rsidRDefault="00E71278" w:rsidP="00E71278">
            <w:pPr>
              <w:jc w:val="center"/>
              <w:rPr>
                <w:rFonts w:cstheme="minorHAnsi"/>
                <w:b/>
              </w:rPr>
            </w:pPr>
          </w:p>
          <w:p w:rsidR="00E71278" w:rsidRPr="0057752B" w:rsidRDefault="00E71278" w:rsidP="00E71278">
            <w:pPr>
              <w:jc w:val="center"/>
              <w:rPr>
                <w:rFonts w:cstheme="minorHAnsi"/>
                <w:b/>
              </w:rPr>
            </w:pPr>
            <w:r w:rsidRPr="0057752B">
              <w:rPr>
                <w:rFonts w:cstheme="minorHAnsi"/>
                <w:b/>
              </w:rPr>
              <w:t>Skills</w:t>
            </w:r>
          </w:p>
        </w:tc>
        <w:tc>
          <w:tcPr>
            <w:tcW w:w="1774" w:type="dxa"/>
            <w:shd w:val="clear" w:color="auto" w:fill="FEFEDE"/>
          </w:tcPr>
          <w:p w:rsidR="00E71278" w:rsidRPr="0057752B" w:rsidRDefault="00E71278" w:rsidP="00E71278">
            <w:pPr>
              <w:jc w:val="center"/>
              <w:rPr>
                <w:rFonts w:cstheme="minorHAnsi"/>
                <w:b/>
              </w:rPr>
            </w:pPr>
            <w:r w:rsidRPr="0057752B">
              <w:rPr>
                <w:rFonts w:cstheme="minorHAnsi"/>
                <w:b/>
              </w:rPr>
              <w:t>A1.1</w:t>
            </w:r>
          </w:p>
        </w:tc>
        <w:tc>
          <w:tcPr>
            <w:tcW w:w="1774" w:type="dxa"/>
            <w:shd w:val="clear" w:color="auto" w:fill="FEFEDE"/>
          </w:tcPr>
          <w:p w:rsidR="00E71278" w:rsidRPr="0057752B" w:rsidRDefault="00E71278" w:rsidP="00E71278">
            <w:pPr>
              <w:jc w:val="center"/>
              <w:rPr>
                <w:rFonts w:cstheme="minorHAnsi"/>
                <w:b/>
              </w:rPr>
            </w:pPr>
            <w:r w:rsidRPr="0057752B">
              <w:rPr>
                <w:rFonts w:cstheme="minorHAnsi"/>
                <w:b/>
              </w:rPr>
              <w:t>A1.2</w:t>
            </w:r>
          </w:p>
        </w:tc>
        <w:tc>
          <w:tcPr>
            <w:tcW w:w="1774" w:type="dxa"/>
            <w:shd w:val="clear" w:color="auto" w:fill="FEFEDE"/>
          </w:tcPr>
          <w:p w:rsidR="00E71278" w:rsidRPr="0057752B" w:rsidRDefault="00E71278" w:rsidP="00E71278">
            <w:pPr>
              <w:jc w:val="center"/>
              <w:rPr>
                <w:rFonts w:cstheme="minorHAnsi"/>
                <w:b/>
              </w:rPr>
            </w:pPr>
            <w:r w:rsidRPr="0057752B">
              <w:rPr>
                <w:rFonts w:cstheme="minorHAnsi"/>
                <w:b/>
              </w:rPr>
              <w:t>A2.1</w:t>
            </w:r>
          </w:p>
        </w:tc>
        <w:tc>
          <w:tcPr>
            <w:tcW w:w="1774" w:type="dxa"/>
            <w:shd w:val="clear" w:color="auto" w:fill="FEFEDE"/>
          </w:tcPr>
          <w:p w:rsidR="00E71278" w:rsidRPr="0057752B" w:rsidRDefault="00E71278" w:rsidP="00E71278">
            <w:pPr>
              <w:jc w:val="center"/>
              <w:rPr>
                <w:rFonts w:cstheme="minorHAnsi"/>
                <w:b/>
              </w:rPr>
            </w:pPr>
            <w:r w:rsidRPr="0057752B">
              <w:rPr>
                <w:rFonts w:cstheme="minorHAnsi"/>
                <w:b/>
              </w:rPr>
              <w:t>A2.2</w:t>
            </w:r>
          </w:p>
        </w:tc>
        <w:tc>
          <w:tcPr>
            <w:tcW w:w="1774" w:type="dxa"/>
            <w:shd w:val="clear" w:color="auto" w:fill="FEFEDE"/>
          </w:tcPr>
          <w:p w:rsidR="00E71278" w:rsidRPr="0057752B" w:rsidRDefault="00E71278" w:rsidP="00E71278">
            <w:pPr>
              <w:jc w:val="center"/>
              <w:rPr>
                <w:rFonts w:cstheme="minorHAnsi"/>
                <w:b/>
              </w:rPr>
            </w:pPr>
            <w:r w:rsidRPr="0057752B">
              <w:rPr>
                <w:rFonts w:cstheme="minorHAnsi"/>
                <w:b/>
              </w:rPr>
              <w:t>B1.1</w:t>
            </w:r>
          </w:p>
        </w:tc>
        <w:tc>
          <w:tcPr>
            <w:tcW w:w="1750" w:type="dxa"/>
            <w:shd w:val="clear" w:color="auto" w:fill="FEFEDE"/>
          </w:tcPr>
          <w:p w:rsidR="00E71278" w:rsidRPr="0057752B" w:rsidRDefault="00E71278" w:rsidP="00E71278">
            <w:pPr>
              <w:jc w:val="center"/>
              <w:rPr>
                <w:rFonts w:cstheme="minorHAnsi"/>
                <w:b/>
              </w:rPr>
            </w:pPr>
            <w:r w:rsidRPr="0057752B">
              <w:rPr>
                <w:rFonts w:cstheme="minorHAnsi"/>
                <w:b/>
              </w:rPr>
              <w:t>B1.2</w:t>
            </w:r>
          </w:p>
        </w:tc>
        <w:tc>
          <w:tcPr>
            <w:tcW w:w="1890" w:type="dxa"/>
            <w:shd w:val="clear" w:color="auto" w:fill="FEFEDE"/>
          </w:tcPr>
          <w:p w:rsidR="00E71278" w:rsidRPr="0057752B" w:rsidRDefault="00E71278" w:rsidP="00E71278">
            <w:pPr>
              <w:jc w:val="center"/>
              <w:rPr>
                <w:rFonts w:cstheme="minorHAnsi"/>
                <w:b/>
              </w:rPr>
            </w:pPr>
            <w:r w:rsidRPr="0057752B">
              <w:rPr>
                <w:rFonts w:cstheme="minorHAnsi"/>
                <w:b/>
              </w:rPr>
              <w:t>ELA Grade 5</w:t>
            </w:r>
            <w:r>
              <w:rPr>
                <w:rFonts w:cstheme="minorHAnsi"/>
                <w:b/>
              </w:rPr>
              <w:t>*</w:t>
            </w:r>
            <w:r w:rsidRPr="0057752B">
              <w:rPr>
                <w:rFonts w:cstheme="minorHAnsi"/>
                <w:b/>
              </w:rPr>
              <w:t xml:space="preserve"> “Meeting Expectations”</w:t>
            </w:r>
          </w:p>
        </w:tc>
      </w:tr>
      <w:tr w:rsidR="00E71278" w:rsidRPr="0057752B" w:rsidTr="00356D58">
        <w:trPr>
          <w:trHeight w:val="1530"/>
        </w:trPr>
        <w:tc>
          <w:tcPr>
            <w:tcW w:w="1368" w:type="dxa"/>
            <w:shd w:val="clear" w:color="auto" w:fill="FEFEDE"/>
          </w:tcPr>
          <w:p w:rsidR="00E71278" w:rsidRPr="0057752B" w:rsidRDefault="00E71278" w:rsidP="00E71278">
            <w:pPr>
              <w:rPr>
                <w:rFonts w:cstheme="minorHAnsi"/>
              </w:rPr>
            </w:pPr>
            <w:r>
              <w:rPr>
                <w:rFonts w:cstheme="minorHAnsi"/>
                <w:b/>
                <w:noProof/>
                <w:lang w:val="en-CA" w:eastAsia="en-CA" w:bidi="ar-SA"/>
              </w:rPr>
              <w:drawing>
                <wp:anchor distT="0" distB="0" distL="114300" distR="114300" simplePos="0" relativeHeight="251864576" behindDoc="0" locked="0" layoutInCell="1" allowOverlap="1">
                  <wp:simplePos x="0" y="0"/>
                  <wp:positionH relativeFrom="column">
                    <wp:posOffset>-130175</wp:posOffset>
                  </wp:positionH>
                  <wp:positionV relativeFrom="paragraph">
                    <wp:posOffset>95885</wp:posOffset>
                  </wp:positionV>
                  <wp:extent cx="885825" cy="836930"/>
                  <wp:effectExtent l="19050" t="0" r="9525" b="0"/>
                  <wp:wrapNone/>
                  <wp:docPr id="3" name="Picture 3" descr="MOE-59-listening-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E-59-listening-2c"/>
                          <pic:cNvPicPr>
                            <a:picLocks noChangeAspect="1" noChangeArrowheads="1"/>
                          </pic:cNvPicPr>
                        </pic:nvPicPr>
                        <pic:blipFill>
                          <a:blip r:embed="rId24" cstate="print"/>
                          <a:srcRect/>
                          <a:stretch>
                            <a:fillRect/>
                          </a:stretch>
                        </pic:blipFill>
                        <pic:spPr bwMode="auto">
                          <a:xfrm>
                            <a:off x="0" y="0"/>
                            <a:ext cx="885825" cy="836930"/>
                          </a:xfrm>
                          <a:prstGeom prst="rect">
                            <a:avLst/>
                          </a:prstGeom>
                          <a:noFill/>
                          <a:ln w="9525">
                            <a:noFill/>
                            <a:miter lim="800000"/>
                            <a:headEnd/>
                            <a:tailEnd/>
                          </a:ln>
                        </pic:spPr>
                      </pic:pic>
                    </a:graphicData>
                  </a:graphic>
                </wp:anchor>
              </w:drawing>
            </w:r>
            <w:r w:rsidRPr="00E9142D">
              <w:rPr>
                <w:rFonts w:cstheme="minorHAnsi"/>
                <w:b/>
              </w:rPr>
              <w:t>Listening</w:t>
            </w:r>
          </w:p>
        </w:tc>
        <w:tc>
          <w:tcPr>
            <w:tcW w:w="1774" w:type="dxa"/>
          </w:tcPr>
          <w:p w:rsidR="00E71278" w:rsidRDefault="00DC5F2E" w:rsidP="00DC5F2E">
            <w:pPr>
              <w:ind w:left="-108"/>
              <w:jc w:val="left"/>
              <w:rPr>
                <w:rFonts w:cstheme="minorHAnsi"/>
              </w:rPr>
            </w:pPr>
            <w:r>
              <w:rPr>
                <w:rFonts w:cstheme="minorHAnsi"/>
              </w:rPr>
              <w:t xml:space="preserve">Understands familiar words or </w:t>
            </w:r>
            <w:r w:rsidR="00E71278" w:rsidRPr="0057752B">
              <w:rPr>
                <w:rFonts w:cstheme="minorHAnsi"/>
              </w:rPr>
              <w:t>expressions (</w:t>
            </w:r>
            <w:r>
              <w:rPr>
                <w:rFonts w:cstheme="minorHAnsi"/>
              </w:rPr>
              <w:t xml:space="preserve">e.g., thank you, excuse me) and </w:t>
            </w:r>
            <w:r w:rsidR="00E71278" w:rsidRPr="0057752B">
              <w:rPr>
                <w:rFonts w:cstheme="minorHAnsi"/>
              </w:rPr>
              <w:t xml:space="preserve">simple, concrete questions about themselves, their families, and their immediate surroundings provided the speaker speaks slowly and clearly. Understands simple instructions in class, such as ‘Stand up, please” when expressed slowly and clearly, possibly with accompanying gestures. Often recognizes spoken words similar to those in known languages. </w:t>
            </w:r>
          </w:p>
          <w:p w:rsidR="00DC5F2E" w:rsidRPr="0057752B" w:rsidRDefault="00DC5F2E" w:rsidP="00DC5F2E">
            <w:pPr>
              <w:ind w:left="-108"/>
              <w:jc w:val="left"/>
              <w:rPr>
                <w:rFonts w:cstheme="minorHAnsi"/>
              </w:rPr>
            </w:pPr>
          </w:p>
        </w:tc>
        <w:tc>
          <w:tcPr>
            <w:tcW w:w="1774" w:type="dxa"/>
          </w:tcPr>
          <w:p w:rsidR="00E71278" w:rsidRPr="0057752B" w:rsidRDefault="00E71278" w:rsidP="00E71278">
            <w:pPr>
              <w:jc w:val="left"/>
              <w:rPr>
                <w:rFonts w:cstheme="minorHAnsi"/>
              </w:rPr>
            </w:pPr>
            <w:r w:rsidRPr="0057752B">
              <w:rPr>
                <w:rFonts w:cstheme="minorHAnsi"/>
              </w:rPr>
              <w:t xml:space="preserve">Understands simple directions, questions, announcements, and descriptions of familiar objects provided the speaker speaks slowly and clearly with significant pauses. Understands numbers, times, and other pieces of short information if given slowly and clearly. Understands most of a story when it is read slowly and clearly and is accompanied with visuals. </w:t>
            </w:r>
          </w:p>
        </w:tc>
        <w:tc>
          <w:tcPr>
            <w:tcW w:w="1774" w:type="dxa"/>
          </w:tcPr>
          <w:p w:rsidR="00E71278" w:rsidRPr="0057752B" w:rsidRDefault="00E71278" w:rsidP="00E71278">
            <w:pPr>
              <w:jc w:val="left"/>
              <w:rPr>
                <w:rFonts w:cstheme="minorHAnsi"/>
              </w:rPr>
            </w:pPr>
            <w:r w:rsidRPr="0057752B">
              <w:rPr>
                <w:rFonts w:cstheme="minorHAnsi"/>
              </w:rPr>
              <w:t>Understands the main points in clear and simple messages and instructions when delivered slowly (e.g., how to get from X to Y). Understands phrases and high frequency vocabulary related to personal interests. Extracts important information from audio texts (e.g. sports scores, weather forecasts) provided the message is delivered clearly.</w:t>
            </w:r>
          </w:p>
        </w:tc>
        <w:tc>
          <w:tcPr>
            <w:tcW w:w="1774" w:type="dxa"/>
          </w:tcPr>
          <w:p w:rsidR="00E71278" w:rsidRDefault="00E71278" w:rsidP="00E71278">
            <w:pPr>
              <w:jc w:val="left"/>
              <w:rPr>
                <w:rFonts w:cstheme="minorHAnsi"/>
              </w:rPr>
            </w:pPr>
            <w:r w:rsidRPr="0057752B">
              <w:rPr>
                <w:rFonts w:cstheme="minorHAnsi"/>
              </w:rPr>
              <w:t>Understands, at a general level, overheard conversations, simple short narratives, and dialogues of movies or cartoons if the topics are familiar and if the speech is slow and clear. Can generally recognize changes in the topic of discussion. Listens to other students’ classroom contributions and uses these responses as models for their own.</w:t>
            </w:r>
          </w:p>
          <w:p w:rsidR="00E71278" w:rsidRDefault="00E71278" w:rsidP="00E71278">
            <w:pPr>
              <w:jc w:val="left"/>
              <w:rPr>
                <w:rFonts w:cstheme="minorHAnsi"/>
              </w:rPr>
            </w:pPr>
          </w:p>
          <w:p w:rsidR="00E71278" w:rsidRPr="0057752B" w:rsidRDefault="00E71278" w:rsidP="00E71278">
            <w:pPr>
              <w:jc w:val="left"/>
              <w:rPr>
                <w:rFonts w:cstheme="minorHAnsi"/>
              </w:rPr>
            </w:pPr>
          </w:p>
        </w:tc>
        <w:tc>
          <w:tcPr>
            <w:tcW w:w="1774" w:type="dxa"/>
          </w:tcPr>
          <w:p w:rsidR="00E71278" w:rsidRPr="0057752B" w:rsidRDefault="00E71278" w:rsidP="00E71278">
            <w:pPr>
              <w:jc w:val="left"/>
              <w:rPr>
                <w:rFonts w:cstheme="minorHAnsi"/>
              </w:rPr>
            </w:pPr>
            <w:r w:rsidRPr="0057752B">
              <w:rPr>
                <w:rFonts w:cstheme="minorHAnsi"/>
              </w:rPr>
              <w:t xml:space="preserve">Understands when people speak at normal speed on familiar topics. Understands the main points of overheard discussions.  Understands audio text dealing with familiar topics as well as announcements, and television shows (if supported by visuals).  There may be a need to repeat particular words and phrases or to replay text. </w:t>
            </w:r>
          </w:p>
        </w:tc>
        <w:tc>
          <w:tcPr>
            <w:tcW w:w="1750" w:type="dxa"/>
          </w:tcPr>
          <w:p w:rsidR="00E71278" w:rsidRPr="0057752B" w:rsidRDefault="00E71278" w:rsidP="00E71278">
            <w:pPr>
              <w:jc w:val="left"/>
              <w:rPr>
                <w:rFonts w:cstheme="minorHAnsi"/>
              </w:rPr>
            </w:pPr>
            <w:r w:rsidRPr="0057752B">
              <w:rPr>
                <w:rFonts w:cstheme="minorHAnsi"/>
              </w:rPr>
              <w:t>Understands the main points and the important details of audio text provided standard language is used and the topic is one of interest. Understands the main points in a relatively long overheard conversation. Understands detailed oral instructions.</w:t>
            </w:r>
          </w:p>
        </w:tc>
        <w:tc>
          <w:tcPr>
            <w:tcW w:w="1890" w:type="dxa"/>
            <w:shd w:val="clear" w:color="auto" w:fill="FEFEDE"/>
          </w:tcPr>
          <w:p w:rsidR="00E71278" w:rsidRPr="0057752B" w:rsidRDefault="00E71278" w:rsidP="00E71278">
            <w:pPr>
              <w:shd w:val="clear" w:color="auto" w:fill="FEFEDE"/>
              <w:jc w:val="left"/>
              <w:rPr>
                <w:rFonts w:cstheme="minorHAnsi"/>
              </w:rPr>
            </w:pPr>
            <w:r w:rsidRPr="0057752B">
              <w:rPr>
                <w:rFonts w:cstheme="minorHAnsi"/>
              </w:rPr>
              <w:t>Listens and demonstrates a good understanding of text offering appropriate and thoughtful responses with reasonable evidence to support responses.</w:t>
            </w:r>
          </w:p>
          <w:p w:rsidR="00E71278" w:rsidRPr="0057752B" w:rsidRDefault="00E71278" w:rsidP="00E71278">
            <w:pPr>
              <w:shd w:val="clear" w:color="auto" w:fill="FEFEDE"/>
              <w:jc w:val="left"/>
              <w:rPr>
                <w:rFonts w:cstheme="minorHAnsi"/>
              </w:rPr>
            </w:pPr>
            <w:r w:rsidRPr="0057752B">
              <w:rPr>
                <w:rFonts w:cstheme="minorHAnsi"/>
              </w:rPr>
              <w:t>Retells, and sequences ideas and events from oral texts. Describes the main topic and specific details in heard text. Follows instructions and multi-step oral directions.</w:t>
            </w:r>
          </w:p>
        </w:tc>
      </w:tr>
      <w:tr w:rsidR="00E71278" w:rsidRPr="0057752B" w:rsidTr="00356D58">
        <w:trPr>
          <w:trHeight w:val="1806"/>
        </w:trPr>
        <w:tc>
          <w:tcPr>
            <w:tcW w:w="1368" w:type="dxa"/>
            <w:shd w:val="clear" w:color="auto" w:fill="FEFEDE"/>
          </w:tcPr>
          <w:p w:rsidR="00E71278" w:rsidRPr="00E9142D" w:rsidRDefault="00E71278" w:rsidP="00E71278">
            <w:pPr>
              <w:rPr>
                <w:rFonts w:cstheme="minorHAnsi"/>
                <w:b/>
              </w:rPr>
            </w:pPr>
            <w:r w:rsidRPr="00E9142D">
              <w:rPr>
                <w:rFonts w:cstheme="minorHAnsi"/>
                <w:b/>
              </w:rPr>
              <w:lastRenderedPageBreak/>
              <w:t>Spoken Interaction</w:t>
            </w:r>
          </w:p>
          <w:p w:rsidR="00E71278" w:rsidRPr="0057752B" w:rsidRDefault="00E71278" w:rsidP="00E71278">
            <w:pPr>
              <w:rPr>
                <w:rFonts w:cstheme="minorHAnsi"/>
              </w:rPr>
            </w:pPr>
          </w:p>
          <w:p w:rsidR="00E71278" w:rsidRPr="0057752B" w:rsidRDefault="00E71278" w:rsidP="00E71278">
            <w:pPr>
              <w:rPr>
                <w:rFonts w:cstheme="minorHAnsi"/>
              </w:rPr>
            </w:pPr>
            <w:r>
              <w:rPr>
                <w:rFonts w:cstheme="minorHAnsi"/>
                <w:noProof/>
                <w:lang w:val="en-CA" w:eastAsia="en-CA" w:bidi="ar-SA"/>
              </w:rPr>
              <w:drawing>
                <wp:anchor distT="0" distB="0" distL="114300" distR="114300" simplePos="0" relativeHeight="251865600" behindDoc="0" locked="0" layoutInCell="1" allowOverlap="1">
                  <wp:simplePos x="0" y="0"/>
                  <wp:positionH relativeFrom="column">
                    <wp:posOffset>-100330</wp:posOffset>
                  </wp:positionH>
                  <wp:positionV relativeFrom="paragraph">
                    <wp:posOffset>-3810</wp:posOffset>
                  </wp:positionV>
                  <wp:extent cx="795020" cy="713740"/>
                  <wp:effectExtent l="19050" t="0" r="0" b="0"/>
                  <wp:wrapNone/>
                  <wp:docPr id="4" name="Picture 5" descr="MOE-59-convo-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E-59-convo-2c"/>
                          <pic:cNvPicPr>
                            <a:picLocks noChangeAspect="1" noChangeArrowheads="1"/>
                          </pic:cNvPicPr>
                        </pic:nvPicPr>
                        <pic:blipFill>
                          <a:blip r:embed="rId25" cstate="print"/>
                          <a:srcRect/>
                          <a:stretch>
                            <a:fillRect/>
                          </a:stretch>
                        </pic:blipFill>
                        <pic:spPr bwMode="auto">
                          <a:xfrm>
                            <a:off x="0" y="0"/>
                            <a:ext cx="795020" cy="713740"/>
                          </a:xfrm>
                          <a:prstGeom prst="rect">
                            <a:avLst/>
                          </a:prstGeom>
                          <a:noFill/>
                          <a:ln w="9525">
                            <a:noFill/>
                            <a:miter lim="800000"/>
                            <a:headEnd/>
                            <a:tailEnd/>
                          </a:ln>
                        </pic:spPr>
                      </pic:pic>
                    </a:graphicData>
                  </a:graphic>
                </wp:anchor>
              </w:drawing>
            </w:r>
          </w:p>
          <w:p w:rsidR="00E71278" w:rsidRPr="0057752B" w:rsidRDefault="00E71278" w:rsidP="00E71278">
            <w:pPr>
              <w:rPr>
                <w:rFonts w:cstheme="minorHAnsi"/>
              </w:rPr>
            </w:pPr>
          </w:p>
          <w:p w:rsidR="00E71278" w:rsidRPr="0057752B" w:rsidRDefault="00E71278" w:rsidP="00E71278">
            <w:pPr>
              <w:rPr>
                <w:rFonts w:cstheme="minorHAnsi"/>
              </w:rPr>
            </w:pPr>
          </w:p>
          <w:p w:rsidR="00E71278" w:rsidRPr="0057752B" w:rsidRDefault="00E71278" w:rsidP="00E71278">
            <w:pPr>
              <w:rPr>
                <w:rFonts w:cstheme="minorHAnsi"/>
              </w:rPr>
            </w:pPr>
          </w:p>
          <w:p w:rsidR="00E71278" w:rsidRPr="0057752B" w:rsidRDefault="00E71278" w:rsidP="00E71278">
            <w:pPr>
              <w:rPr>
                <w:rFonts w:cstheme="minorHAnsi"/>
              </w:rPr>
            </w:pPr>
          </w:p>
          <w:p w:rsidR="00E71278" w:rsidRPr="0057752B" w:rsidRDefault="00E71278" w:rsidP="00E71278">
            <w:pPr>
              <w:rPr>
                <w:rFonts w:cstheme="minorHAnsi"/>
              </w:rPr>
            </w:pPr>
          </w:p>
          <w:p w:rsidR="00E71278" w:rsidRPr="0057752B" w:rsidRDefault="00E71278" w:rsidP="00E71278">
            <w:pPr>
              <w:rPr>
                <w:rFonts w:cstheme="minorHAnsi"/>
              </w:rPr>
            </w:pPr>
          </w:p>
          <w:p w:rsidR="00E71278" w:rsidRPr="0057752B" w:rsidRDefault="00E71278" w:rsidP="00E71278">
            <w:pPr>
              <w:rPr>
                <w:rFonts w:cstheme="minorHAnsi"/>
              </w:rPr>
            </w:pPr>
          </w:p>
        </w:tc>
        <w:tc>
          <w:tcPr>
            <w:tcW w:w="1774" w:type="dxa"/>
          </w:tcPr>
          <w:p w:rsidR="00E71278" w:rsidRPr="0057752B" w:rsidRDefault="00E71278" w:rsidP="00E71278">
            <w:pPr>
              <w:jc w:val="left"/>
              <w:rPr>
                <w:rFonts w:cstheme="minorHAnsi"/>
              </w:rPr>
            </w:pPr>
            <w:r w:rsidRPr="0057752B">
              <w:rPr>
                <w:rFonts w:cstheme="minorHAnsi"/>
              </w:rPr>
              <w:t>Provides basic information such as age when requested and can ask another’s name. Uses one or two learned expressions of greeting, farewell, and politeness (e.g., hello, goodbye, please). Uses gestures to request information and can express a lack of understanding.</w:t>
            </w:r>
          </w:p>
        </w:tc>
        <w:tc>
          <w:tcPr>
            <w:tcW w:w="1774" w:type="dxa"/>
          </w:tcPr>
          <w:p w:rsidR="00E71278" w:rsidRDefault="00E71278" w:rsidP="00E71278">
            <w:pPr>
              <w:jc w:val="left"/>
              <w:rPr>
                <w:rFonts w:cstheme="minorHAnsi"/>
              </w:rPr>
            </w:pPr>
            <w:r w:rsidRPr="0057752B">
              <w:rPr>
                <w:rFonts w:cstheme="minorHAnsi"/>
              </w:rPr>
              <w:t xml:space="preserve">Interacts by answering simple questions with single words or short sentences.  </w:t>
            </w:r>
          </w:p>
          <w:p w:rsidR="00E71278" w:rsidRPr="0057752B" w:rsidRDefault="00E71278" w:rsidP="00E71278">
            <w:pPr>
              <w:jc w:val="left"/>
              <w:rPr>
                <w:rFonts w:cstheme="minorHAnsi"/>
              </w:rPr>
            </w:pPr>
            <w:r>
              <w:rPr>
                <w:rFonts w:cstheme="minorHAnsi"/>
              </w:rPr>
              <w:t>M</w:t>
            </w:r>
            <w:r w:rsidRPr="0057752B">
              <w:rPr>
                <w:rFonts w:cstheme="minorHAnsi"/>
              </w:rPr>
              <w:t>akes simple needs known (e.g., the loan of a pencil or other classroom material).  Asks and responds to questions such as how they are feeling, time of day, and the location of familiar objects.  Meets and takes leave of people using appropriate expressions.</w:t>
            </w:r>
          </w:p>
        </w:tc>
        <w:tc>
          <w:tcPr>
            <w:tcW w:w="1774" w:type="dxa"/>
          </w:tcPr>
          <w:p w:rsidR="00E71278" w:rsidRPr="0057752B" w:rsidRDefault="00E71278" w:rsidP="00047B77">
            <w:pPr>
              <w:jc w:val="left"/>
              <w:rPr>
                <w:rFonts w:cstheme="minorHAnsi"/>
              </w:rPr>
            </w:pPr>
            <w:r w:rsidRPr="0057752B">
              <w:rPr>
                <w:rFonts w:cstheme="minorHAnsi"/>
              </w:rPr>
              <w:t>Expresses common greetings (e.g., Happy Birthday), feelings (e.g., I am cold, I am hungry, I am sorry), and questions (e.g., when does the bus arrive? how m</w:t>
            </w:r>
            <w:r w:rsidR="00047B77">
              <w:rPr>
                <w:rFonts w:cstheme="minorHAnsi"/>
              </w:rPr>
              <w:t xml:space="preserve">uch is that?). Participates in a </w:t>
            </w:r>
            <w:r w:rsidR="00047B77" w:rsidRPr="0057752B">
              <w:rPr>
                <w:rFonts w:cstheme="minorHAnsi"/>
              </w:rPr>
              <w:t>short</w:t>
            </w:r>
            <w:r w:rsidR="00047B77">
              <w:rPr>
                <w:rFonts w:cstheme="minorHAnsi"/>
              </w:rPr>
              <w:t xml:space="preserve"> telephone conversation, with some prior preparation</w:t>
            </w:r>
            <w:r w:rsidRPr="0057752B">
              <w:rPr>
                <w:rFonts w:cstheme="minorHAnsi"/>
              </w:rPr>
              <w:t xml:space="preserve">. Can </w:t>
            </w:r>
            <w:r w:rsidR="00047B77">
              <w:rPr>
                <w:rFonts w:cstheme="minorHAnsi"/>
              </w:rPr>
              <w:t>speak about</w:t>
            </w:r>
            <w:r w:rsidRPr="0057752B">
              <w:rPr>
                <w:rFonts w:cstheme="minorHAnsi"/>
              </w:rPr>
              <w:t xml:space="preserve"> everyday events using simple vocabulary. Makes and accepts apologies.</w:t>
            </w:r>
          </w:p>
        </w:tc>
        <w:tc>
          <w:tcPr>
            <w:tcW w:w="1774" w:type="dxa"/>
          </w:tcPr>
          <w:p w:rsidR="00E71278" w:rsidRPr="0057752B" w:rsidRDefault="00E71278" w:rsidP="00E71278">
            <w:pPr>
              <w:jc w:val="left"/>
              <w:rPr>
                <w:rFonts w:cstheme="minorHAnsi"/>
              </w:rPr>
            </w:pPr>
            <w:r w:rsidRPr="0057752B">
              <w:rPr>
                <w:rFonts w:cstheme="minorHAnsi"/>
              </w:rPr>
              <w:t xml:space="preserve">Takes part in simple social interactions asking someone to repeat themselves or asking appropriate questions to ensure the other person understands them.  Can ask for, and offer, simple explanations. Asks for a word to be spelled out and can spell out names or simple words themselves. </w:t>
            </w:r>
          </w:p>
        </w:tc>
        <w:tc>
          <w:tcPr>
            <w:tcW w:w="1774" w:type="dxa"/>
          </w:tcPr>
          <w:p w:rsidR="00E71278" w:rsidRDefault="00E71278" w:rsidP="00E71278">
            <w:pPr>
              <w:jc w:val="left"/>
              <w:rPr>
                <w:rFonts w:cstheme="minorHAnsi"/>
              </w:rPr>
            </w:pPr>
            <w:r w:rsidRPr="0057752B">
              <w:rPr>
                <w:rFonts w:cstheme="minorHAnsi"/>
              </w:rPr>
              <w:t>Participates in simple phone calls with a known person or a conversational exchange with a peer on a familiar topic. Explains to a teacher when and where they are having difficulty. Repeats what has been said and can convey this to another. Expresses opinions on familiar topics and asks others for their opinions. Offers comments and otherwise contributes in a small group</w:t>
            </w:r>
            <w:r>
              <w:rPr>
                <w:rFonts w:cstheme="minorHAnsi"/>
              </w:rPr>
              <w:t xml:space="preserve"> situation</w:t>
            </w:r>
            <w:r w:rsidRPr="0057752B">
              <w:rPr>
                <w:rFonts w:cstheme="minorHAnsi"/>
              </w:rPr>
              <w:t>.</w:t>
            </w:r>
          </w:p>
          <w:p w:rsidR="00E71278" w:rsidRPr="0057752B" w:rsidRDefault="00E71278" w:rsidP="00E71278">
            <w:pPr>
              <w:jc w:val="left"/>
              <w:rPr>
                <w:rFonts w:cstheme="minorHAnsi"/>
              </w:rPr>
            </w:pPr>
          </w:p>
        </w:tc>
        <w:tc>
          <w:tcPr>
            <w:tcW w:w="1750" w:type="dxa"/>
          </w:tcPr>
          <w:p w:rsidR="00E71278" w:rsidRPr="0057752B" w:rsidRDefault="00E71278" w:rsidP="00E71278">
            <w:pPr>
              <w:jc w:val="left"/>
              <w:rPr>
                <w:rFonts w:cstheme="minorHAnsi"/>
              </w:rPr>
            </w:pPr>
            <w:r w:rsidRPr="0057752B">
              <w:rPr>
                <w:rFonts w:cstheme="minorHAnsi"/>
              </w:rPr>
              <w:t>Initiates conversation and can help to sustain it. Participates in relatively lengthy conversations with peers on subjects of common interest provided others make an effort as well. Actively participates in group work, expressing opinions and making suggestions. Asks spontaneous questions.</w:t>
            </w:r>
          </w:p>
        </w:tc>
        <w:tc>
          <w:tcPr>
            <w:tcW w:w="1890" w:type="dxa"/>
            <w:shd w:val="clear" w:color="auto" w:fill="FEFEDE"/>
          </w:tcPr>
          <w:p w:rsidR="00E71278" w:rsidRPr="0057752B" w:rsidRDefault="00E71278" w:rsidP="00E71278">
            <w:pPr>
              <w:jc w:val="left"/>
              <w:rPr>
                <w:rFonts w:cstheme="minorHAnsi"/>
              </w:rPr>
            </w:pPr>
            <w:r w:rsidRPr="0057752B">
              <w:rPr>
                <w:rFonts w:cstheme="minorHAnsi"/>
              </w:rPr>
              <w:t xml:space="preserve">Fulfills role as group member and respects and responds sensitively to the ideas, opinions, and interpretations of others. </w:t>
            </w:r>
          </w:p>
        </w:tc>
      </w:tr>
      <w:tr w:rsidR="00E71278" w:rsidRPr="0057752B" w:rsidTr="00356D58">
        <w:trPr>
          <w:trHeight w:val="82"/>
        </w:trPr>
        <w:tc>
          <w:tcPr>
            <w:tcW w:w="1368" w:type="dxa"/>
            <w:shd w:val="clear" w:color="auto" w:fill="FEFEDE"/>
          </w:tcPr>
          <w:p w:rsidR="00E71278" w:rsidRPr="00E9142D" w:rsidRDefault="00DC5F2E" w:rsidP="00E71278">
            <w:pPr>
              <w:rPr>
                <w:rFonts w:cstheme="minorHAnsi"/>
                <w:b/>
              </w:rPr>
            </w:pPr>
            <w:r>
              <w:rPr>
                <w:rFonts w:cstheme="minorHAnsi"/>
                <w:b/>
                <w:noProof/>
                <w:lang w:val="en-CA" w:eastAsia="en-CA" w:bidi="ar-SA"/>
              </w:rPr>
              <w:drawing>
                <wp:anchor distT="0" distB="0" distL="114300" distR="114300" simplePos="0" relativeHeight="251866624" behindDoc="0" locked="0" layoutInCell="1" allowOverlap="1">
                  <wp:simplePos x="0" y="0"/>
                  <wp:positionH relativeFrom="column">
                    <wp:posOffset>-88900</wp:posOffset>
                  </wp:positionH>
                  <wp:positionV relativeFrom="paragraph">
                    <wp:posOffset>290830</wp:posOffset>
                  </wp:positionV>
                  <wp:extent cx="862330" cy="772795"/>
                  <wp:effectExtent l="19050" t="0" r="0" b="0"/>
                  <wp:wrapNone/>
                  <wp:docPr id="5" name="Picture 4" descr="MOE-59-speech-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E-59-speech-2c"/>
                          <pic:cNvPicPr>
                            <a:picLocks noChangeAspect="1" noChangeArrowheads="1"/>
                          </pic:cNvPicPr>
                        </pic:nvPicPr>
                        <pic:blipFill>
                          <a:blip r:embed="rId26" cstate="print"/>
                          <a:srcRect/>
                          <a:stretch>
                            <a:fillRect/>
                          </a:stretch>
                        </pic:blipFill>
                        <pic:spPr bwMode="auto">
                          <a:xfrm>
                            <a:off x="0" y="0"/>
                            <a:ext cx="862330" cy="772795"/>
                          </a:xfrm>
                          <a:prstGeom prst="rect">
                            <a:avLst/>
                          </a:prstGeom>
                          <a:noFill/>
                          <a:ln w="9525">
                            <a:noFill/>
                            <a:miter lim="800000"/>
                            <a:headEnd/>
                            <a:tailEnd/>
                          </a:ln>
                        </pic:spPr>
                      </pic:pic>
                    </a:graphicData>
                  </a:graphic>
                </wp:anchor>
              </w:drawing>
            </w:r>
            <w:r w:rsidR="00E71278" w:rsidRPr="00E9142D">
              <w:rPr>
                <w:rFonts w:cstheme="minorHAnsi"/>
                <w:b/>
              </w:rPr>
              <w:t>Spoken Production</w:t>
            </w:r>
          </w:p>
          <w:p w:rsidR="00E71278" w:rsidRPr="0057752B" w:rsidRDefault="00E71278" w:rsidP="00E71278">
            <w:pPr>
              <w:rPr>
                <w:rFonts w:cstheme="minorHAnsi"/>
              </w:rPr>
            </w:pPr>
          </w:p>
          <w:p w:rsidR="00E71278" w:rsidRPr="0057752B" w:rsidRDefault="00E71278" w:rsidP="00E71278">
            <w:pPr>
              <w:rPr>
                <w:rFonts w:cstheme="minorHAnsi"/>
              </w:rPr>
            </w:pPr>
          </w:p>
          <w:p w:rsidR="00E71278" w:rsidRPr="0057752B" w:rsidRDefault="00E71278" w:rsidP="00E71278">
            <w:pPr>
              <w:rPr>
                <w:rFonts w:cstheme="minorHAnsi"/>
              </w:rPr>
            </w:pPr>
          </w:p>
          <w:p w:rsidR="00E71278" w:rsidRPr="0057752B" w:rsidRDefault="00E71278" w:rsidP="00E71278">
            <w:pPr>
              <w:rPr>
                <w:rFonts w:cstheme="minorHAnsi"/>
              </w:rPr>
            </w:pPr>
          </w:p>
          <w:p w:rsidR="00E71278" w:rsidRPr="0057752B" w:rsidRDefault="00E71278" w:rsidP="00E71278">
            <w:pPr>
              <w:rPr>
                <w:rFonts w:cstheme="minorHAnsi"/>
              </w:rPr>
            </w:pPr>
          </w:p>
          <w:p w:rsidR="00E71278" w:rsidRPr="0057752B" w:rsidRDefault="00E71278" w:rsidP="00E71278">
            <w:pPr>
              <w:rPr>
                <w:rFonts w:cstheme="minorHAnsi"/>
              </w:rPr>
            </w:pPr>
          </w:p>
          <w:p w:rsidR="00E71278" w:rsidRPr="0057752B" w:rsidRDefault="00E71278" w:rsidP="00E71278">
            <w:pPr>
              <w:rPr>
                <w:rFonts w:cstheme="minorHAnsi"/>
              </w:rPr>
            </w:pPr>
          </w:p>
          <w:p w:rsidR="00E71278" w:rsidRPr="0057752B" w:rsidRDefault="00E71278" w:rsidP="00E71278">
            <w:pPr>
              <w:rPr>
                <w:rFonts w:cstheme="minorHAnsi"/>
              </w:rPr>
            </w:pPr>
          </w:p>
          <w:p w:rsidR="00E71278" w:rsidRPr="0057752B" w:rsidRDefault="00E71278" w:rsidP="00E71278">
            <w:pPr>
              <w:rPr>
                <w:rFonts w:cstheme="minorHAnsi"/>
              </w:rPr>
            </w:pPr>
          </w:p>
        </w:tc>
        <w:tc>
          <w:tcPr>
            <w:tcW w:w="1774" w:type="dxa"/>
          </w:tcPr>
          <w:p w:rsidR="00E71278" w:rsidRPr="0057752B" w:rsidRDefault="00E71278" w:rsidP="00E71278">
            <w:pPr>
              <w:jc w:val="left"/>
              <w:rPr>
                <w:rFonts w:cstheme="minorHAnsi"/>
              </w:rPr>
            </w:pPr>
            <w:r w:rsidRPr="0057752B">
              <w:rPr>
                <w:rFonts w:cstheme="minorHAnsi"/>
              </w:rPr>
              <w:lastRenderedPageBreak/>
              <w:t xml:space="preserve">Expresses basic personal information such as name, age, and country of origin. Expresses how they are feeling using simple, standard expressions.  </w:t>
            </w:r>
            <w:r w:rsidRPr="0057752B">
              <w:rPr>
                <w:rFonts w:cstheme="minorHAnsi"/>
              </w:rPr>
              <w:lastRenderedPageBreak/>
              <w:t xml:space="preserve">Names some common objects in familiar environments (e.g., pieces of clothing and commonplace food items). </w:t>
            </w:r>
          </w:p>
          <w:p w:rsidR="00E71278" w:rsidRPr="0057752B" w:rsidRDefault="00E71278" w:rsidP="00E71278">
            <w:pPr>
              <w:jc w:val="left"/>
              <w:rPr>
                <w:rFonts w:cstheme="minorHAnsi"/>
              </w:rPr>
            </w:pPr>
          </w:p>
        </w:tc>
        <w:tc>
          <w:tcPr>
            <w:tcW w:w="1774" w:type="dxa"/>
          </w:tcPr>
          <w:p w:rsidR="00E71278" w:rsidRPr="0057752B" w:rsidRDefault="00E71278" w:rsidP="00E71278">
            <w:pPr>
              <w:jc w:val="left"/>
              <w:rPr>
                <w:rFonts w:cstheme="minorHAnsi"/>
              </w:rPr>
            </w:pPr>
            <w:r w:rsidRPr="0057752B">
              <w:rPr>
                <w:rFonts w:cstheme="minorHAnsi"/>
              </w:rPr>
              <w:lastRenderedPageBreak/>
              <w:t xml:space="preserve">Introduces themselves providing basic information.  Expresses preferences. Briefly talks about personal, concrete plans (e.g., plans for the weekend </w:t>
            </w:r>
            <w:r w:rsidRPr="0057752B">
              <w:rPr>
                <w:rFonts w:cstheme="minorHAnsi"/>
              </w:rPr>
              <w:lastRenderedPageBreak/>
              <w:t>or holiday celebrations) and describes familiar objects (e.g., favourite sports, number, ages, and occupations of their family members).</w:t>
            </w:r>
          </w:p>
        </w:tc>
        <w:tc>
          <w:tcPr>
            <w:tcW w:w="1774" w:type="dxa"/>
          </w:tcPr>
          <w:p w:rsidR="00E71278" w:rsidRPr="0057752B" w:rsidRDefault="00E71278" w:rsidP="00E71278">
            <w:pPr>
              <w:jc w:val="left"/>
              <w:rPr>
                <w:rFonts w:cstheme="minorHAnsi"/>
              </w:rPr>
            </w:pPr>
            <w:r w:rsidRPr="0057752B">
              <w:rPr>
                <w:rFonts w:cstheme="minorHAnsi"/>
              </w:rPr>
              <w:lastRenderedPageBreak/>
              <w:t xml:space="preserve">Describes basic parts of daily life such as favourite foods, how to get to their homes, and the appearance of their pets.  Can indicate personal </w:t>
            </w:r>
            <w:r w:rsidRPr="0057752B">
              <w:rPr>
                <w:rFonts w:cstheme="minorHAnsi"/>
              </w:rPr>
              <w:lastRenderedPageBreak/>
              <w:t>strengths and weaknesses.</w:t>
            </w:r>
          </w:p>
        </w:tc>
        <w:tc>
          <w:tcPr>
            <w:tcW w:w="1774" w:type="dxa"/>
          </w:tcPr>
          <w:p w:rsidR="00E71278" w:rsidRPr="0057752B" w:rsidRDefault="00E71278" w:rsidP="00E71278">
            <w:pPr>
              <w:jc w:val="left"/>
              <w:rPr>
                <w:rFonts w:cstheme="minorHAnsi"/>
              </w:rPr>
            </w:pPr>
            <w:r w:rsidRPr="0057752B">
              <w:rPr>
                <w:rFonts w:cstheme="minorHAnsi"/>
              </w:rPr>
              <w:lastRenderedPageBreak/>
              <w:t xml:space="preserve">Describes, using simple words, daily events, personal experiences, opinions, likes and dislikes. Provides some information concerning their culture’s </w:t>
            </w:r>
            <w:r w:rsidRPr="0057752B">
              <w:rPr>
                <w:rFonts w:cstheme="minorHAnsi"/>
              </w:rPr>
              <w:lastRenderedPageBreak/>
              <w:t>celebrations and special events.  Can say most numbers (including years) without hesitation.</w:t>
            </w:r>
          </w:p>
        </w:tc>
        <w:tc>
          <w:tcPr>
            <w:tcW w:w="1774" w:type="dxa"/>
          </w:tcPr>
          <w:p w:rsidR="00E71278" w:rsidRPr="0057752B" w:rsidRDefault="00E71278" w:rsidP="00E71278">
            <w:pPr>
              <w:jc w:val="left"/>
              <w:rPr>
                <w:rFonts w:cstheme="minorHAnsi"/>
              </w:rPr>
            </w:pPr>
            <w:r w:rsidRPr="0057752B">
              <w:rPr>
                <w:rFonts w:cstheme="minorHAnsi"/>
              </w:rPr>
              <w:lastRenderedPageBreak/>
              <w:t xml:space="preserve">Describes a variety of familiar subjects related to interests including personal goals and intentions.  Can justify point of view. Retells a simple story read/heard in class </w:t>
            </w:r>
            <w:r w:rsidRPr="0057752B">
              <w:rPr>
                <w:rFonts w:cstheme="minorHAnsi"/>
              </w:rPr>
              <w:lastRenderedPageBreak/>
              <w:t>and describes what is occurring in a film or book. Can offer an opinion of a short story or other text examined in class.</w:t>
            </w:r>
          </w:p>
        </w:tc>
        <w:tc>
          <w:tcPr>
            <w:tcW w:w="1750" w:type="dxa"/>
          </w:tcPr>
          <w:p w:rsidR="00E71278" w:rsidRDefault="00E71278" w:rsidP="00E71278">
            <w:pPr>
              <w:jc w:val="left"/>
              <w:rPr>
                <w:rFonts w:cstheme="minorHAnsi"/>
              </w:rPr>
            </w:pPr>
            <w:r w:rsidRPr="0057752B">
              <w:rPr>
                <w:rFonts w:cstheme="minorHAnsi"/>
              </w:rPr>
              <w:lastRenderedPageBreak/>
              <w:t xml:space="preserve">Speaks in a comprehensible and fairly fluent manner using a large number of different words and expressions, but perhaps pausing to self-correct. Describes </w:t>
            </w:r>
            <w:r w:rsidRPr="0057752B">
              <w:rPr>
                <w:rFonts w:cstheme="minorHAnsi"/>
              </w:rPr>
              <w:lastRenderedPageBreak/>
              <w:t>incidents, expresses feelings, and answers straightforward questions. Explains clearly how something is done or used. Can present an argument clearly enough to be understood most of the time.</w:t>
            </w:r>
          </w:p>
          <w:p w:rsidR="00E71278" w:rsidRPr="0057752B" w:rsidRDefault="00E71278" w:rsidP="00E71278">
            <w:pPr>
              <w:jc w:val="left"/>
              <w:rPr>
                <w:rFonts w:cstheme="minorHAnsi"/>
              </w:rPr>
            </w:pPr>
          </w:p>
        </w:tc>
        <w:tc>
          <w:tcPr>
            <w:tcW w:w="1890" w:type="dxa"/>
            <w:shd w:val="clear" w:color="auto" w:fill="FEFEDE"/>
          </w:tcPr>
          <w:p w:rsidR="00E71278" w:rsidRPr="0057752B" w:rsidRDefault="00E71278" w:rsidP="00E71278">
            <w:pPr>
              <w:jc w:val="left"/>
              <w:rPr>
                <w:rFonts w:cstheme="minorHAnsi"/>
              </w:rPr>
            </w:pPr>
            <w:r w:rsidRPr="0057752B">
              <w:rPr>
                <w:rFonts w:cstheme="minorHAnsi"/>
              </w:rPr>
              <w:lastRenderedPageBreak/>
              <w:t xml:space="preserve">Participates in a variety of oral presentations. Presentations are clear and thoughtful. Uses clear and correct pronunciation and enunciation. Demonstrates an </w:t>
            </w:r>
            <w:r w:rsidRPr="0057752B">
              <w:rPr>
                <w:rFonts w:cstheme="minorHAnsi"/>
              </w:rPr>
              <w:lastRenderedPageBreak/>
              <w:t xml:space="preserve">awareness of audience and uses level of language appropriate to purpose. </w:t>
            </w:r>
          </w:p>
        </w:tc>
      </w:tr>
      <w:tr w:rsidR="00E71278" w:rsidRPr="0057752B" w:rsidTr="00356D58">
        <w:trPr>
          <w:trHeight w:val="82"/>
        </w:trPr>
        <w:tc>
          <w:tcPr>
            <w:tcW w:w="1368" w:type="dxa"/>
            <w:shd w:val="clear" w:color="auto" w:fill="FEFEDE"/>
          </w:tcPr>
          <w:p w:rsidR="00E71278" w:rsidRPr="00E9142D" w:rsidRDefault="00E71278" w:rsidP="00E71278">
            <w:pPr>
              <w:rPr>
                <w:rFonts w:cstheme="minorHAnsi"/>
                <w:b/>
              </w:rPr>
            </w:pPr>
            <w:r>
              <w:rPr>
                <w:rFonts w:cstheme="minorHAnsi"/>
                <w:b/>
                <w:noProof/>
                <w:lang w:val="en-CA" w:eastAsia="en-CA" w:bidi="ar-SA"/>
              </w:rPr>
              <w:lastRenderedPageBreak/>
              <w:drawing>
                <wp:anchor distT="0" distB="0" distL="114300" distR="114300" simplePos="0" relativeHeight="251867648" behindDoc="0" locked="0" layoutInCell="1" allowOverlap="1">
                  <wp:simplePos x="0" y="0"/>
                  <wp:positionH relativeFrom="column">
                    <wp:posOffset>-191135</wp:posOffset>
                  </wp:positionH>
                  <wp:positionV relativeFrom="paragraph">
                    <wp:posOffset>36830</wp:posOffset>
                  </wp:positionV>
                  <wp:extent cx="1082040" cy="958215"/>
                  <wp:effectExtent l="19050" t="0" r="0" b="0"/>
                  <wp:wrapNone/>
                  <wp:docPr id="7" name="Image 192" descr="MOE-59-reading-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 descr="MOE-59-reading-2c"/>
                          <pic:cNvPicPr>
                            <a:picLocks noChangeAspect="1" noChangeArrowheads="1"/>
                          </pic:cNvPicPr>
                        </pic:nvPicPr>
                        <pic:blipFill>
                          <a:blip r:embed="rId27" cstate="print"/>
                          <a:srcRect/>
                          <a:stretch>
                            <a:fillRect/>
                          </a:stretch>
                        </pic:blipFill>
                        <pic:spPr bwMode="auto">
                          <a:xfrm>
                            <a:off x="0" y="0"/>
                            <a:ext cx="1082040" cy="958215"/>
                          </a:xfrm>
                          <a:prstGeom prst="rect">
                            <a:avLst/>
                          </a:prstGeom>
                          <a:noFill/>
                          <a:ln w="9525">
                            <a:noFill/>
                            <a:miter lim="800000"/>
                            <a:headEnd/>
                            <a:tailEnd/>
                          </a:ln>
                        </pic:spPr>
                      </pic:pic>
                    </a:graphicData>
                  </a:graphic>
                </wp:anchor>
              </w:drawing>
            </w:r>
            <w:r w:rsidRPr="00E9142D">
              <w:rPr>
                <w:rFonts w:cstheme="minorHAnsi"/>
                <w:b/>
              </w:rPr>
              <w:t>Reading</w:t>
            </w:r>
          </w:p>
          <w:p w:rsidR="00E71278" w:rsidRPr="0057752B" w:rsidRDefault="00E71278" w:rsidP="00E71278">
            <w:pPr>
              <w:rPr>
                <w:rFonts w:cstheme="minorHAnsi"/>
              </w:rPr>
            </w:pPr>
          </w:p>
          <w:p w:rsidR="00E71278" w:rsidRPr="0057752B" w:rsidRDefault="00E71278" w:rsidP="00E71278">
            <w:pPr>
              <w:rPr>
                <w:rFonts w:cstheme="minorHAnsi"/>
              </w:rPr>
            </w:pPr>
          </w:p>
          <w:p w:rsidR="00E71278" w:rsidRPr="0057752B" w:rsidRDefault="00E71278" w:rsidP="00E71278">
            <w:pPr>
              <w:rPr>
                <w:rFonts w:cstheme="minorHAnsi"/>
              </w:rPr>
            </w:pPr>
          </w:p>
          <w:p w:rsidR="00E71278" w:rsidRPr="0057752B" w:rsidRDefault="00E71278" w:rsidP="00E71278">
            <w:pPr>
              <w:rPr>
                <w:rFonts w:cstheme="minorHAnsi"/>
              </w:rPr>
            </w:pPr>
          </w:p>
          <w:p w:rsidR="00E71278" w:rsidRPr="0057752B" w:rsidRDefault="00E71278" w:rsidP="00E71278">
            <w:pPr>
              <w:rPr>
                <w:rFonts w:cstheme="minorHAnsi"/>
              </w:rPr>
            </w:pPr>
          </w:p>
          <w:p w:rsidR="00E71278" w:rsidRPr="0057752B" w:rsidRDefault="00E71278" w:rsidP="00E71278">
            <w:pPr>
              <w:rPr>
                <w:rFonts w:cstheme="minorHAnsi"/>
              </w:rPr>
            </w:pPr>
          </w:p>
          <w:p w:rsidR="00E71278" w:rsidRPr="0057752B" w:rsidRDefault="00E71278" w:rsidP="00E71278">
            <w:pPr>
              <w:rPr>
                <w:rFonts w:cstheme="minorHAnsi"/>
              </w:rPr>
            </w:pPr>
          </w:p>
          <w:p w:rsidR="00E71278" w:rsidRPr="0057752B" w:rsidRDefault="00E71278" w:rsidP="00E71278">
            <w:pPr>
              <w:rPr>
                <w:rFonts w:cstheme="minorHAnsi"/>
              </w:rPr>
            </w:pPr>
          </w:p>
          <w:p w:rsidR="00E71278" w:rsidRPr="0057752B" w:rsidRDefault="00E71278" w:rsidP="00E71278">
            <w:pPr>
              <w:rPr>
                <w:rFonts w:cstheme="minorHAnsi"/>
              </w:rPr>
            </w:pPr>
          </w:p>
          <w:p w:rsidR="00E71278" w:rsidRPr="0057752B" w:rsidRDefault="00E71278" w:rsidP="00E71278">
            <w:pPr>
              <w:rPr>
                <w:rFonts w:cstheme="minorHAnsi"/>
              </w:rPr>
            </w:pPr>
          </w:p>
        </w:tc>
        <w:tc>
          <w:tcPr>
            <w:tcW w:w="1774" w:type="dxa"/>
          </w:tcPr>
          <w:p w:rsidR="00E71278" w:rsidRPr="0057752B" w:rsidRDefault="00E71278" w:rsidP="00E71278">
            <w:pPr>
              <w:jc w:val="left"/>
              <w:rPr>
                <w:rFonts w:cstheme="minorHAnsi"/>
              </w:rPr>
            </w:pPr>
            <w:r w:rsidRPr="0057752B">
              <w:rPr>
                <w:rFonts w:cstheme="minorHAnsi"/>
              </w:rPr>
              <w:t>Recognizes some words and straightforward sentences in simple text if these words have been previously encountered.</w:t>
            </w:r>
          </w:p>
        </w:tc>
        <w:tc>
          <w:tcPr>
            <w:tcW w:w="1774" w:type="dxa"/>
          </w:tcPr>
          <w:p w:rsidR="00E71278" w:rsidRPr="0057752B" w:rsidRDefault="00E71278" w:rsidP="00E71278">
            <w:pPr>
              <w:jc w:val="left"/>
              <w:rPr>
                <w:rFonts w:cstheme="minorHAnsi"/>
              </w:rPr>
            </w:pPr>
            <w:r w:rsidRPr="0057752B">
              <w:rPr>
                <w:rFonts w:cstheme="minorHAnsi"/>
              </w:rPr>
              <w:t>Recognizes words previously encountered as well as short text messages such as “Happy Birthday”. Understands signs/posters which use everyday language and have accompanying visuals. Can identify key words (e.g., names of people and places) in text.</w:t>
            </w:r>
          </w:p>
        </w:tc>
        <w:tc>
          <w:tcPr>
            <w:tcW w:w="1774" w:type="dxa"/>
          </w:tcPr>
          <w:p w:rsidR="00E71278" w:rsidRDefault="00E71278" w:rsidP="00E71278">
            <w:pPr>
              <w:jc w:val="left"/>
              <w:rPr>
                <w:rFonts w:cstheme="minorHAnsi"/>
              </w:rPr>
            </w:pPr>
            <w:r w:rsidRPr="0057752B">
              <w:rPr>
                <w:rFonts w:cstheme="minorHAnsi"/>
              </w:rPr>
              <w:t xml:space="preserve">Locates important information in simple text; understands much of what is written in short text dealing with familiar topics of personal interest; and follows a set of clear, written instructions especially if accompanied by visuals. Understands most of what happens in a simple, straightforward short story and can identify the story’s main </w:t>
            </w:r>
            <w:r w:rsidRPr="0057752B">
              <w:rPr>
                <w:rFonts w:cstheme="minorHAnsi"/>
              </w:rPr>
              <w:lastRenderedPageBreak/>
              <w:t>characters. Understands the gist of short articles and ads in age-appropriate magazines provided the subjects are familiar.</w:t>
            </w:r>
          </w:p>
          <w:p w:rsidR="003262CF" w:rsidRPr="0057752B" w:rsidRDefault="003262CF" w:rsidP="00E71278">
            <w:pPr>
              <w:jc w:val="left"/>
              <w:rPr>
                <w:rFonts w:cstheme="minorHAnsi"/>
              </w:rPr>
            </w:pPr>
          </w:p>
        </w:tc>
        <w:tc>
          <w:tcPr>
            <w:tcW w:w="1774" w:type="dxa"/>
          </w:tcPr>
          <w:p w:rsidR="00E71278" w:rsidRPr="0057752B" w:rsidRDefault="00E71278" w:rsidP="00E71278">
            <w:pPr>
              <w:jc w:val="left"/>
              <w:rPr>
                <w:rFonts w:cstheme="minorHAnsi"/>
              </w:rPr>
            </w:pPr>
            <w:r w:rsidRPr="0057752B">
              <w:rPr>
                <w:rFonts w:cstheme="minorHAnsi"/>
              </w:rPr>
              <w:lastRenderedPageBreak/>
              <w:t xml:space="preserve">Reads patterned and predictable text. Understands everyday visual text such as signs around the school. Understands the main points in a straightforward written communication if the topic is familiar.  Uses the alphabet to find particular items in lists (e.g., the telephone book).Can follow instructions for using everyday equipment (e.g., ticket dispensers </w:t>
            </w:r>
            <w:r w:rsidRPr="0057752B">
              <w:rPr>
                <w:rFonts w:cstheme="minorHAnsi"/>
              </w:rPr>
              <w:lastRenderedPageBreak/>
              <w:t>and vending machines).</w:t>
            </w:r>
          </w:p>
        </w:tc>
        <w:tc>
          <w:tcPr>
            <w:tcW w:w="1774" w:type="dxa"/>
          </w:tcPr>
          <w:p w:rsidR="00E71278" w:rsidRPr="0057752B" w:rsidRDefault="00E71278" w:rsidP="00E71278">
            <w:pPr>
              <w:jc w:val="left"/>
              <w:rPr>
                <w:rFonts w:cstheme="minorHAnsi"/>
              </w:rPr>
            </w:pPr>
            <w:r w:rsidRPr="0057752B">
              <w:rPr>
                <w:rFonts w:cstheme="minorHAnsi"/>
              </w:rPr>
              <w:lastRenderedPageBreak/>
              <w:t>Understands text of various lengths as long as the words used are familiar and/or concern areas of interest. Uses key words, diagrams, and illustrations to support reading comprehension. Can understand factual text and simple reports on familiar topics (e.g., a movie review). Can distinguish between factual and fictional text.</w:t>
            </w:r>
          </w:p>
        </w:tc>
        <w:tc>
          <w:tcPr>
            <w:tcW w:w="1750" w:type="dxa"/>
          </w:tcPr>
          <w:p w:rsidR="00E71278" w:rsidRPr="0057752B" w:rsidRDefault="00E71278" w:rsidP="00E71278">
            <w:pPr>
              <w:jc w:val="left"/>
              <w:rPr>
                <w:rFonts w:cstheme="minorHAnsi"/>
              </w:rPr>
            </w:pPr>
            <w:r w:rsidRPr="0057752B">
              <w:rPr>
                <w:rFonts w:cstheme="minorHAnsi"/>
              </w:rPr>
              <w:t>Reads and understands straightforward factual text on subjects related to personal interests and/or subjects being studied. Understands most vocabulary in narrative text. Can understand most subject specific words.</w:t>
            </w:r>
          </w:p>
        </w:tc>
        <w:tc>
          <w:tcPr>
            <w:tcW w:w="1890" w:type="dxa"/>
            <w:shd w:val="clear" w:color="auto" w:fill="FEFEDE"/>
          </w:tcPr>
          <w:p w:rsidR="00E71278" w:rsidRPr="0057752B" w:rsidRDefault="00E71278" w:rsidP="00E71278">
            <w:pPr>
              <w:jc w:val="left"/>
              <w:rPr>
                <w:rFonts w:cstheme="minorHAnsi"/>
              </w:rPr>
            </w:pPr>
            <w:r w:rsidRPr="0057752B">
              <w:rPr>
                <w:rFonts w:cstheme="minorHAnsi"/>
              </w:rPr>
              <w:t xml:space="preserve">Reads and demonstrates comprehension of a range of contemporary and classical grade-appropriate fiction and non-fiction. Offers appropriate and thoughtful responses with reasonable evidence to support responses. Reads grade-appropriate texts silently (150-200 WCPM) for extended periods of time.  Reads orally at 110-150 WCPM.  Can adjust reading </w:t>
            </w:r>
            <w:r w:rsidRPr="0057752B">
              <w:rPr>
                <w:rFonts w:cstheme="minorHAnsi"/>
              </w:rPr>
              <w:lastRenderedPageBreak/>
              <w:t>rate to purpose and text demands.</w:t>
            </w:r>
          </w:p>
        </w:tc>
      </w:tr>
      <w:tr w:rsidR="00E71278" w:rsidRPr="0057752B" w:rsidTr="00356D58">
        <w:trPr>
          <w:trHeight w:val="82"/>
        </w:trPr>
        <w:tc>
          <w:tcPr>
            <w:tcW w:w="1368" w:type="dxa"/>
            <w:shd w:val="clear" w:color="auto" w:fill="FEFEDE"/>
          </w:tcPr>
          <w:p w:rsidR="00E71278" w:rsidRPr="00E9142D" w:rsidRDefault="00E71278" w:rsidP="00E71278">
            <w:pPr>
              <w:rPr>
                <w:rFonts w:cstheme="minorHAnsi"/>
                <w:b/>
              </w:rPr>
            </w:pPr>
            <w:r w:rsidRPr="00E9142D">
              <w:rPr>
                <w:rFonts w:cstheme="minorHAnsi"/>
                <w:b/>
              </w:rPr>
              <w:lastRenderedPageBreak/>
              <w:t>Writing</w:t>
            </w:r>
          </w:p>
          <w:p w:rsidR="00E71278" w:rsidRPr="0057752B" w:rsidRDefault="00E71278" w:rsidP="00E71278">
            <w:pPr>
              <w:rPr>
                <w:rFonts w:cstheme="minorHAnsi"/>
              </w:rPr>
            </w:pPr>
            <w:r>
              <w:rPr>
                <w:rFonts w:cstheme="minorHAnsi"/>
                <w:noProof/>
                <w:lang w:val="en-CA" w:eastAsia="en-CA" w:bidi="ar-SA"/>
              </w:rPr>
              <w:drawing>
                <wp:anchor distT="0" distB="0" distL="114300" distR="114300" simplePos="0" relativeHeight="251868672" behindDoc="0" locked="0" layoutInCell="1" allowOverlap="1">
                  <wp:simplePos x="0" y="0"/>
                  <wp:positionH relativeFrom="column">
                    <wp:posOffset>-184785</wp:posOffset>
                  </wp:positionH>
                  <wp:positionV relativeFrom="paragraph">
                    <wp:posOffset>-80645</wp:posOffset>
                  </wp:positionV>
                  <wp:extent cx="993140" cy="902970"/>
                  <wp:effectExtent l="19050" t="0" r="0" b="0"/>
                  <wp:wrapNone/>
                  <wp:docPr id="8" name="Image 193" descr="MOE-59-writing-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MOE-59-writing-2c"/>
                          <pic:cNvPicPr>
                            <a:picLocks noChangeAspect="1" noChangeArrowheads="1"/>
                          </pic:cNvPicPr>
                        </pic:nvPicPr>
                        <pic:blipFill>
                          <a:blip r:embed="rId18" cstate="print"/>
                          <a:srcRect/>
                          <a:stretch>
                            <a:fillRect/>
                          </a:stretch>
                        </pic:blipFill>
                        <pic:spPr bwMode="auto">
                          <a:xfrm>
                            <a:off x="0" y="0"/>
                            <a:ext cx="993140" cy="902970"/>
                          </a:xfrm>
                          <a:prstGeom prst="rect">
                            <a:avLst/>
                          </a:prstGeom>
                          <a:noFill/>
                          <a:ln w="9525">
                            <a:noFill/>
                            <a:miter lim="800000"/>
                            <a:headEnd/>
                            <a:tailEnd/>
                          </a:ln>
                        </pic:spPr>
                      </pic:pic>
                    </a:graphicData>
                  </a:graphic>
                </wp:anchor>
              </w:drawing>
            </w:r>
          </w:p>
          <w:p w:rsidR="00E71278" w:rsidRPr="0057752B" w:rsidRDefault="00E71278" w:rsidP="00E71278">
            <w:pPr>
              <w:rPr>
                <w:rFonts w:cstheme="minorHAnsi"/>
              </w:rPr>
            </w:pPr>
          </w:p>
          <w:p w:rsidR="00E71278" w:rsidRPr="0057752B" w:rsidRDefault="00E71278" w:rsidP="00E71278">
            <w:pPr>
              <w:rPr>
                <w:rFonts w:cstheme="minorHAnsi"/>
              </w:rPr>
            </w:pPr>
          </w:p>
          <w:p w:rsidR="00E71278" w:rsidRPr="0057752B" w:rsidRDefault="00E71278" w:rsidP="00E71278">
            <w:pPr>
              <w:rPr>
                <w:rFonts w:cstheme="minorHAnsi"/>
              </w:rPr>
            </w:pPr>
          </w:p>
        </w:tc>
        <w:tc>
          <w:tcPr>
            <w:tcW w:w="1774" w:type="dxa"/>
          </w:tcPr>
          <w:p w:rsidR="00E71278" w:rsidRPr="0057752B" w:rsidRDefault="00E71278" w:rsidP="00E71278">
            <w:pPr>
              <w:jc w:val="left"/>
              <w:rPr>
                <w:rFonts w:cstheme="minorHAnsi"/>
              </w:rPr>
            </w:pPr>
            <w:r w:rsidRPr="0057752B">
              <w:rPr>
                <w:rFonts w:cstheme="minorHAnsi"/>
              </w:rPr>
              <w:t>Writes the alphabet independently and, with assistance, some simple words. Writes their own name, copies/writes names of familiar objects, and conveys meaning through drawings.  Aware of sound to symbol relationships, often representing a word with its beginning consonant. With assistance, can write a patterned sentence and fill in a questionnaire about themselves.</w:t>
            </w:r>
          </w:p>
        </w:tc>
        <w:tc>
          <w:tcPr>
            <w:tcW w:w="1774" w:type="dxa"/>
          </w:tcPr>
          <w:p w:rsidR="00E71278" w:rsidRPr="0057752B" w:rsidRDefault="00E71278" w:rsidP="00E71278">
            <w:pPr>
              <w:jc w:val="left"/>
              <w:rPr>
                <w:rFonts w:cstheme="minorHAnsi"/>
              </w:rPr>
            </w:pPr>
            <w:r w:rsidRPr="0057752B">
              <w:rPr>
                <w:rFonts w:cstheme="minorHAnsi"/>
              </w:rPr>
              <w:t xml:space="preserve">Beginning, with support, to use subject area vocabulary and descriptive words.  Ideas are beginning to be connected by a topic. Able to produce simple descriptions of everyday objects, simple informal messages, as well as label diagrams.  They are attempting to use capital letters and punctuation as well as the lines on their paper.  They are able to produce simple sentences, including </w:t>
            </w:r>
            <w:r w:rsidRPr="0057752B">
              <w:rPr>
                <w:rFonts w:cstheme="minorHAnsi"/>
              </w:rPr>
              <w:lastRenderedPageBreak/>
              <w:t>questions, in the present tense using familiar, learned patterns.</w:t>
            </w:r>
          </w:p>
        </w:tc>
        <w:tc>
          <w:tcPr>
            <w:tcW w:w="1774" w:type="dxa"/>
          </w:tcPr>
          <w:p w:rsidR="00E71278" w:rsidRPr="0057752B" w:rsidRDefault="00E71278" w:rsidP="00E71278">
            <w:pPr>
              <w:jc w:val="left"/>
              <w:rPr>
                <w:rFonts w:cstheme="minorHAnsi"/>
              </w:rPr>
            </w:pPr>
            <w:r w:rsidRPr="0057752B">
              <w:rPr>
                <w:rFonts w:cstheme="minorHAnsi"/>
              </w:rPr>
              <w:lastRenderedPageBreak/>
              <w:t>Uses straightforward sentences and expressions to describe such things as their surroundings, their daily activities, and the people around them. They are using descriptive words, singulars and plural word forms, prepositions, and transitional words.</w:t>
            </w:r>
          </w:p>
        </w:tc>
        <w:tc>
          <w:tcPr>
            <w:tcW w:w="1774" w:type="dxa"/>
          </w:tcPr>
          <w:p w:rsidR="00E71278" w:rsidRPr="0057752B" w:rsidRDefault="00E71278" w:rsidP="00E71278">
            <w:pPr>
              <w:jc w:val="left"/>
              <w:rPr>
                <w:rFonts w:cstheme="minorHAnsi"/>
              </w:rPr>
            </w:pPr>
            <w:r w:rsidRPr="0057752B">
              <w:rPr>
                <w:rFonts w:cstheme="minorHAnsi"/>
              </w:rPr>
              <w:t>Describes common objects or familiar places using short, straightforward sentences.  They are using important connecting words, transitions, and more varied sentence types. They are attempting more advanced types of punctuation.</w:t>
            </w:r>
          </w:p>
        </w:tc>
        <w:tc>
          <w:tcPr>
            <w:tcW w:w="1774" w:type="dxa"/>
          </w:tcPr>
          <w:p w:rsidR="00E71278" w:rsidRPr="0057752B" w:rsidRDefault="00E71278" w:rsidP="00E71278">
            <w:pPr>
              <w:jc w:val="left"/>
              <w:rPr>
                <w:rFonts w:cstheme="minorHAnsi"/>
              </w:rPr>
            </w:pPr>
            <w:r w:rsidRPr="0057752B">
              <w:rPr>
                <w:rFonts w:cstheme="minorHAnsi"/>
              </w:rPr>
              <w:t>Begins to have sufficient vocabulary to express themselves on most familiar topics of interest.  Errors occur, but the intent of the communication is usually clear.  Begins to use academic vocabulary and are capable of writing in a number of genres.</w:t>
            </w:r>
          </w:p>
        </w:tc>
        <w:tc>
          <w:tcPr>
            <w:tcW w:w="1750" w:type="dxa"/>
          </w:tcPr>
          <w:p w:rsidR="00E71278" w:rsidRPr="0057752B" w:rsidRDefault="00E71278" w:rsidP="00E71278">
            <w:pPr>
              <w:jc w:val="left"/>
              <w:rPr>
                <w:rFonts w:cstheme="minorHAnsi"/>
              </w:rPr>
            </w:pPr>
            <w:r w:rsidRPr="0057752B">
              <w:rPr>
                <w:rFonts w:cstheme="minorHAnsi"/>
              </w:rPr>
              <w:t xml:space="preserve">Writes about familiar topics using comparison and contrast; describes objects of interest including the advantages and disadvantages involved; and presents a personal opinion about an issue. Writes brief descriptions of a process using appropriate transitional language. Their use of punctuation approaches that of grade level as does their facility to use appropriate </w:t>
            </w:r>
            <w:r w:rsidRPr="0057752B">
              <w:rPr>
                <w:rFonts w:cstheme="minorHAnsi"/>
              </w:rPr>
              <w:lastRenderedPageBreak/>
              <w:t>conventions and spelling.</w:t>
            </w:r>
          </w:p>
        </w:tc>
        <w:tc>
          <w:tcPr>
            <w:tcW w:w="1890" w:type="dxa"/>
            <w:shd w:val="clear" w:color="auto" w:fill="FEFEDE"/>
          </w:tcPr>
          <w:p w:rsidR="00E71278" w:rsidRPr="0057752B" w:rsidRDefault="00E71278" w:rsidP="00E71278">
            <w:pPr>
              <w:jc w:val="left"/>
              <w:rPr>
                <w:rFonts w:cstheme="minorHAnsi"/>
              </w:rPr>
            </w:pPr>
            <w:r w:rsidRPr="0057752B">
              <w:rPr>
                <w:rFonts w:cstheme="minorHAnsi"/>
              </w:rPr>
              <w:lastRenderedPageBreak/>
              <w:t xml:space="preserve">A Grade Five student meeting curricular expectations demonstrates control over the elements of communication and language. Students write in a variety of formats, both expository and literary. Communications are adequately developed and appropriate to audience and purpose. Errors that are made do not interfere with communication. </w:t>
            </w:r>
          </w:p>
        </w:tc>
      </w:tr>
    </w:tbl>
    <w:p w:rsidR="003262CF" w:rsidRDefault="003262CF" w:rsidP="00262E51">
      <w:pPr>
        <w:spacing w:after="0" w:line="240" w:lineRule="auto"/>
        <w:rPr>
          <w:b/>
          <w:i/>
        </w:rPr>
      </w:pPr>
    </w:p>
    <w:p w:rsidR="00262E51" w:rsidRPr="00BB7DBC" w:rsidRDefault="00262E51" w:rsidP="00262E51">
      <w:pPr>
        <w:spacing w:after="0" w:line="240" w:lineRule="auto"/>
        <w:rPr>
          <w:b/>
          <w:i/>
        </w:rPr>
      </w:pPr>
      <w:r w:rsidRPr="00BB7DBC">
        <w:rPr>
          <w:b/>
          <w:i/>
        </w:rPr>
        <w:t xml:space="preserve">* NOTE: </w:t>
      </w:r>
      <w:r w:rsidRPr="00BB7DBC">
        <w:rPr>
          <w:rFonts w:cs="Myriad Pro"/>
          <w:b/>
          <w:i/>
        </w:rPr>
        <w:t xml:space="preserve">Assessment and evaluation require thoughtful planning and implementation to support the learning process and to inform teaching. All assessment and evaluation of student achievement must be based on the outcomes in the provincial curriculum.  Each of the provincial curriculum documents provides sample holistic rubrics for assessment and evaluation based on four levels of </w:t>
      </w:r>
      <w:r w:rsidRPr="00BB7DBC">
        <w:rPr>
          <w:b/>
          <w:i/>
        </w:rPr>
        <w:t>attainment of the grade’s curricular outcomes-Exceeding Expectations, Meeting Expectations, Beginning to Meet Expectations, and Not Yet Meeting Expectations.  The chart presented in this document is based on a description of those students in the Meeting Expectations range.</w:t>
      </w:r>
    </w:p>
    <w:p w:rsidR="00961568" w:rsidRPr="00961568" w:rsidRDefault="00961568" w:rsidP="00262E51">
      <w:pPr>
        <w:pStyle w:val="Heading2"/>
        <w:rPr>
          <w:rFonts w:cstheme="minorHAnsi"/>
          <w:b/>
          <w:color w:val="007635"/>
        </w:rPr>
      </w:pPr>
    </w:p>
    <w:p w:rsidR="00961568" w:rsidRDefault="00961568" w:rsidP="00961568">
      <w:pPr>
        <w:rPr>
          <w:sz w:val="16"/>
          <w:szCs w:val="16"/>
        </w:rPr>
      </w:pPr>
    </w:p>
    <w:p w:rsidR="00262E51" w:rsidRDefault="00262E51" w:rsidP="00262E51">
      <w:pPr>
        <w:spacing w:after="0" w:line="240" w:lineRule="auto"/>
        <w:rPr>
          <w:b/>
          <w:i/>
        </w:rPr>
      </w:pPr>
    </w:p>
    <w:p w:rsidR="003262CF" w:rsidRDefault="003262CF" w:rsidP="00262E51">
      <w:pPr>
        <w:spacing w:after="0" w:line="240" w:lineRule="auto"/>
        <w:rPr>
          <w:b/>
          <w:i/>
        </w:rPr>
      </w:pPr>
    </w:p>
    <w:p w:rsidR="003262CF" w:rsidRDefault="003262CF" w:rsidP="00262E51">
      <w:pPr>
        <w:spacing w:after="0" w:line="240" w:lineRule="auto"/>
        <w:rPr>
          <w:b/>
          <w:i/>
        </w:rPr>
      </w:pPr>
    </w:p>
    <w:p w:rsidR="003262CF" w:rsidRDefault="003262CF" w:rsidP="00262E51">
      <w:pPr>
        <w:spacing w:after="0" w:line="240" w:lineRule="auto"/>
        <w:rPr>
          <w:b/>
          <w:i/>
        </w:rPr>
      </w:pPr>
    </w:p>
    <w:p w:rsidR="003262CF" w:rsidRDefault="003262CF" w:rsidP="00262E51">
      <w:pPr>
        <w:spacing w:after="0" w:line="240" w:lineRule="auto"/>
        <w:rPr>
          <w:b/>
          <w:i/>
        </w:rPr>
      </w:pPr>
    </w:p>
    <w:p w:rsidR="003262CF" w:rsidRDefault="003262CF" w:rsidP="00262E51">
      <w:pPr>
        <w:spacing w:after="0" w:line="240" w:lineRule="auto"/>
        <w:rPr>
          <w:b/>
          <w:i/>
        </w:rPr>
      </w:pPr>
    </w:p>
    <w:p w:rsidR="003262CF" w:rsidRDefault="003262CF" w:rsidP="00262E51">
      <w:pPr>
        <w:spacing w:after="0" w:line="240" w:lineRule="auto"/>
        <w:rPr>
          <w:b/>
          <w:i/>
        </w:rPr>
      </w:pPr>
    </w:p>
    <w:p w:rsidR="003262CF" w:rsidRDefault="003262CF" w:rsidP="00262E51">
      <w:pPr>
        <w:spacing w:after="0" w:line="240" w:lineRule="auto"/>
        <w:rPr>
          <w:b/>
          <w:i/>
        </w:rPr>
      </w:pPr>
    </w:p>
    <w:p w:rsidR="003262CF" w:rsidRDefault="003262CF" w:rsidP="00262E51">
      <w:pPr>
        <w:spacing w:after="0" w:line="240" w:lineRule="auto"/>
        <w:rPr>
          <w:b/>
          <w:i/>
        </w:rPr>
      </w:pPr>
    </w:p>
    <w:p w:rsidR="003262CF" w:rsidRDefault="003262CF" w:rsidP="00262E51">
      <w:pPr>
        <w:spacing w:after="0" w:line="240" w:lineRule="auto"/>
        <w:rPr>
          <w:b/>
          <w:i/>
        </w:rPr>
      </w:pPr>
    </w:p>
    <w:p w:rsidR="003262CF" w:rsidRDefault="003262CF" w:rsidP="00262E51">
      <w:pPr>
        <w:spacing w:after="0" w:line="240" w:lineRule="auto"/>
        <w:rPr>
          <w:b/>
          <w:i/>
        </w:rPr>
      </w:pPr>
    </w:p>
    <w:p w:rsidR="003262CF" w:rsidRDefault="003262CF" w:rsidP="00262E51">
      <w:pPr>
        <w:spacing w:after="0" w:line="240" w:lineRule="auto"/>
        <w:rPr>
          <w:b/>
          <w:i/>
        </w:rPr>
      </w:pPr>
    </w:p>
    <w:p w:rsidR="003262CF" w:rsidRDefault="003262CF" w:rsidP="00262E51">
      <w:pPr>
        <w:spacing w:after="0" w:line="240" w:lineRule="auto"/>
        <w:rPr>
          <w:b/>
          <w:i/>
        </w:rPr>
      </w:pPr>
    </w:p>
    <w:p w:rsidR="003262CF" w:rsidRDefault="003262CF" w:rsidP="00262E51">
      <w:pPr>
        <w:spacing w:after="0" w:line="240" w:lineRule="auto"/>
        <w:rPr>
          <w:b/>
          <w:i/>
        </w:rPr>
      </w:pPr>
    </w:p>
    <w:p w:rsidR="003262CF" w:rsidRDefault="003262CF" w:rsidP="00262E51">
      <w:pPr>
        <w:spacing w:after="0" w:line="240" w:lineRule="auto"/>
        <w:rPr>
          <w:b/>
          <w:i/>
        </w:rPr>
      </w:pPr>
    </w:p>
    <w:p w:rsidR="003262CF" w:rsidRDefault="003262CF" w:rsidP="00262E51">
      <w:pPr>
        <w:spacing w:after="0" w:line="240" w:lineRule="auto"/>
        <w:rPr>
          <w:b/>
          <w:i/>
        </w:rPr>
      </w:pPr>
    </w:p>
    <w:p w:rsidR="003262CF" w:rsidRDefault="003262CF" w:rsidP="00262E51">
      <w:pPr>
        <w:spacing w:after="0" w:line="240" w:lineRule="auto"/>
        <w:rPr>
          <w:b/>
          <w:i/>
        </w:rPr>
      </w:pPr>
    </w:p>
    <w:p w:rsidR="003262CF" w:rsidRDefault="003262CF" w:rsidP="00262E51">
      <w:pPr>
        <w:spacing w:after="0" w:line="240" w:lineRule="auto"/>
        <w:rPr>
          <w:b/>
          <w:i/>
        </w:rPr>
      </w:pPr>
    </w:p>
    <w:p w:rsidR="003262CF" w:rsidRDefault="003262CF" w:rsidP="00262E51">
      <w:pPr>
        <w:spacing w:after="0" w:line="240" w:lineRule="auto"/>
        <w:rPr>
          <w:b/>
          <w:i/>
        </w:rPr>
      </w:pPr>
    </w:p>
    <w:p w:rsidR="003262CF" w:rsidRDefault="003262CF" w:rsidP="00262E51">
      <w:pPr>
        <w:spacing w:after="0" w:line="240" w:lineRule="auto"/>
        <w:rPr>
          <w:b/>
          <w:i/>
        </w:rPr>
      </w:pPr>
    </w:p>
    <w:p w:rsidR="003262CF" w:rsidRDefault="003262CF" w:rsidP="00262E51">
      <w:pPr>
        <w:spacing w:after="0" w:line="240" w:lineRule="auto"/>
        <w:rPr>
          <w:b/>
          <w:i/>
        </w:rPr>
      </w:pPr>
    </w:p>
    <w:p w:rsidR="00262E51" w:rsidRPr="00262E51" w:rsidRDefault="00262E51" w:rsidP="00262E51">
      <w:pPr>
        <w:spacing w:after="0" w:line="240" w:lineRule="auto"/>
        <w:rPr>
          <w:b/>
          <w:i/>
        </w:rPr>
      </w:pPr>
    </w:p>
    <w:tbl>
      <w:tblPr>
        <w:tblStyle w:val="TableGrid"/>
        <w:tblW w:w="13860" w:type="dxa"/>
        <w:tblInd w:w="288" w:type="dxa"/>
        <w:tblLayout w:type="fixed"/>
        <w:tblLook w:val="04A0" w:firstRow="1" w:lastRow="0" w:firstColumn="1" w:lastColumn="0" w:noHBand="0" w:noVBand="1"/>
      </w:tblPr>
      <w:tblGrid>
        <w:gridCol w:w="1350"/>
        <w:gridCol w:w="1791"/>
        <w:gridCol w:w="1791"/>
        <w:gridCol w:w="1791"/>
        <w:gridCol w:w="1791"/>
        <w:gridCol w:w="1791"/>
        <w:gridCol w:w="1665"/>
        <w:gridCol w:w="1890"/>
      </w:tblGrid>
      <w:tr w:rsidR="00052D3C" w:rsidRPr="00CC2E84" w:rsidTr="00047B77">
        <w:trPr>
          <w:tblHeader/>
        </w:trPr>
        <w:tc>
          <w:tcPr>
            <w:tcW w:w="13860" w:type="dxa"/>
            <w:gridSpan w:val="8"/>
            <w:shd w:val="clear" w:color="auto" w:fill="D9E7D2" w:themeFill="accent4" w:themeFillTint="33"/>
          </w:tcPr>
          <w:p w:rsidR="00052D3C" w:rsidRPr="00EA4FC2" w:rsidRDefault="00052D3C" w:rsidP="00EA4FC2">
            <w:pPr>
              <w:pStyle w:val="Heading2"/>
              <w:jc w:val="center"/>
              <w:outlineLvl w:val="1"/>
              <w:rPr>
                <w:b/>
              </w:rPr>
            </w:pPr>
            <w:r w:rsidRPr="00EA4FC2">
              <w:rPr>
                <w:b/>
              </w:rPr>
              <w:lastRenderedPageBreak/>
              <w:t>Grade Six</w:t>
            </w:r>
            <w:r w:rsidR="00262E51" w:rsidRPr="00EA4FC2">
              <w:rPr>
                <w:b/>
              </w:rPr>
              <w:t>: CFR Global Descriptors and ELA</w:t>
            </w:r>
            <w:r w:rsidRPr="00EA4FC2">
              <w:rPr>
                <w:b/>
              </w:rPr>
              <w:t xml:space="preserve"> Alignment</w:t>
            </w:r>
          </w:p>
        </w:tc>
      </w:tr>
      <w:tr w:rsidR="00961568" w:rsidRPr="00CC2E84" w:rsidTr="00356D58">
        <w:trPr>
          <w:tblHeader/>
        </w:trPr>
        <w:tc>
          <w:tcPr>
            <w:tcW w:w="1350" w:type="dxa"/>
            <w:shd w:val="clear" w:color="auto" w:fill="FEFEDE"/>
          </w:tcPr>
          <w:p w:rsidR="00961568" w:rsidRPr="00CC2E84" w:rsidRDefault="00961568" w:rsidP="00C34CE8">
            <w:pPr>
              <w:rPr>
                <w:rFonts w:cstheme="minorHAnsi"/>
                <w:b/>
              </w:rPr>
            </w:pPr>
            <w:r w:rsidRPr="00CC2E84">
              <w:rPr>
                <w:rFonts w:cstheme="minorHAnsi"/>
                <w:b/>
              </w:rPr>
              <w:t xml:space="preserve">CFR Levels </w:t>
            </w:r>
          </w:p>
          <w:p w:rsidR="00961568" w:rsidRPr="00CC2E84" w:rsidRDefault="00961568" w:rsidP="00C34CE8">
            <w:pPr>
              <w:rPr>
                <w:rFonts w:cstheme="minorHAnsi"/>
                <w:b/>
              </w:rPr>
            </w:pPr>
          </w:p>
          <w:p w:rsidR="00961568" w:rsidRPr="00CC2E84" w:rsidRDefault="00961568" w:rsidP="00C34CE8">
            <w:pPr>
              <w:rPr>
                <w:rFonts w:cstheme="minorHAnsi"/>
                <w:b/>
              </w:rPr>
            </w:pPr>
            <w:r w:rsidRPr="00CC2E84">
              <w:rPr>
                <w:rFonts w:cstheme="minorHAnsi"/>
                <w:b/>
              </w:rPr>
              <w:t>Skills</w:t>
            </w:r>
          </w:p>
        </w:tc>
        <w:tc>
          <w:tcPr>
            <w:tcW w:w="1791" w:type="dxa"/>
            <w:shd w:val="clear" w:color="auto" w:fill="FEFEDE"/>
          </w:tcPr>
          <w:p w:rsidR="00961568" w:rsidRPr="00CC2E84" w:rsidRDefault="00961568" w:rsidP="00C34CE8">
            <w:pPr>
              <w:jc w:val="center"/>
              <w:rPr>
                <w:rFonts w:cstheme="minorHAnsi"/>
                <w:b/>
              </w:rPr>
            </w:pPr>
            <w:r w:rsidRPr="00CC2E84">
              <w:rPr>
                <w:rFonts w:cstheme="minorHAnsi"/>
                <w:b/>
              </w:rPr>
              <w:t>A1.1</w:t>
            </w:r>
          </w:p>
        </w:tc>
        <w:tc>
          <w:tcPr>
            <w:tcW w:w="1791" w:type="dxa"/>
            <w:shd w:val="clear" w:color="auto" w:fill="FEFEDE"/>
          </w:tcPr>
          <w:p w:rsidR="00961568" w:rsidRPr="00CC2E84" w:rsidRDefault="00961568" w:rsidP="00C34CE8">
            <w:pPr>
              <w:jc w:val="center"/>
              <w:rPr>
                <w:rFonts w:cstheme="minorHAnsi"/>
                <w:b/>
              </w:rPr>
            </w:pPr>
            <w:r w:rsidRPr="00CC2E84">
              <w:rPr>
                <w:rFonts w:cstheme="minorHAnsi"/>
                <w:b/>
              </w:rPr>
              <w:t>A1.2</w:t>
            </w:r>
          </w:p>
        </w:tc>
        <w:tc>
          <w:tcPr>
            <w:tcW w:w="1791" w:type="dxa"/>
            <w:shd w:val="clear" w:color="auto" w:fill="FEFEDE"/>
          </w:tcPr>
          <w:p w:rsidR="00961568" w:rsidRPr="00CC2E84" w:rsidRDefault="00961568" w:rsidP="00C34CE8">
            <w:pPr>
              <w:jc w:val="center"/>
              <w:rPr>
                <w:rFonts w:cstheme="minorHAnsi"/>
                <w:b/>
              </w:rPr>
            </w:pPr>
            <w:r w:rsidRPr="00CC2E84">
              <w:rPr>
                <w:rFonts w:cstheme="minorHAnsi"/>
                <w:b/>
              </w:rPr>
              <w:t>A2.1</w:t>
            </w:r>
          </w:p>
        </w:tc>
        <w:tc>
          <w:tcPr>
            <w:tcW w:w="1791" w:type="dxa"/>
            <w:shd w:val="clear" w:color="auto" w:fill="FEFEDE"/>
          </w:tcPr>
          <w:p w:rsidR="00961568" w:rsidRPr="00CC2E84" w:rsidRDefault="00961568" w:rsidP="00C34CE8">
            <w:pPr>
              <w:jc w:val="center"/>
              <w:rPr>
                <w:rFonts w:cstheme="minorHAnsi"/>
                <w:b/>
              </w:rPr>
            </w:pPr>
            <w:r w:rsidRPr="00CC2E84">
              <w:rPr>
                <w:rFonts w:cstheme="minorHAnsi"/>
                <w:b/>
              </w:rPr>
              <w:t>A2.2</w:t>
            </w:r>
          </w:p>
        </w:tc>
        <w:tc>
          <w:tcPr>
            <w:tcW w:w="1791" w:type="dxa"/>
            <w:shd w:val="clear" w:color="auto" w:fill="FEFEDE"/>
          </w:tcPr>
          <w:p w:rsidR="00961568" w:rsidRPr="00CC2E84" w:rsidRDefault="00961568" w:rsidP="00C34CE8">
            <w:pPr>
              <w:jc w:val="center"/>
              <w:rPr>
                <w:rFonts w:cstheme="minorHAnsi"/>
                <w:b/>
              </w:rPr>
            </w:pPr>
            <w:r w:rsidRPr="00CC2E84">
              <w:rPr>
                <w:rFonts w:cstheme="minorHAnsi"/>
                <w:b/>
              </w:rPr>
              <w:t>B1.1</w:t>
            </w:r>
          </w:p>
        </w:tc>
        <w:tc>
          <w:tcPr>
            <w:tcW w:w="1665" w:type="dxa"/>
            <w:shd w:val="clear" w:color="auto" w:fill="FEFEDE"/>
          </w:tcPr>
          <w:p w:rsidR="00961568" w:rsidRPr="00CC2E84" w:rsidRDefault="00961568" w:rsidP="00C34CE8">
            <w:pPr>
              <w:jc w:val="center"/>
              <w:rPr>
                <w:rFonts w:cstheme="minorHAnsi"/>
                <w:b/>
              </w:rPr>
            </w:pPr>
            <w:r w:rsidRPr="00CC2E84">
              <w:rPr>
                <w:rFonts w:cstheme="minorHAnsi"/>
                <w:b/>
              </w:rPr>
              <w:t>B1.2</w:t>
            </w:r>
          </w:p>
        </w:tc>
        <w:tc>
          <w:tcPr>
            <w:tcW w:w="1890" w:type="dxa"/>
            <w:shd w:val="clear" w:color="auto" w:fill="FEFEDE"/>
          </w:tcPr>
          <w:p w:rsidR="00961568" w:rsidRPr="00CC2E84" w:rsidRDefault="00961568" w:rsidP="00C34CE8">
            <w:pPr>
              <w:rPr>
                <w:rFonts w:cstheme="minorHAnsi"/>
                <w:b/>
              </w:rPr>
            </w:pPr>
            <w:r w:rsidRPr="00CC2E84">
              <w:rPr>
                <w:rFonts w:cstheme="minorHAnsi"/>
                <w:b/>
              </w:rPr>
              <w:t>ELA Grade 6</w:t>
            </w:r>
            <w:r w:rsidR="00262E51">
              <w:rPr>
                <w:rFonts w:cstheme="minorHAnsi"/>
                <w:b/>
              </w:rPr>
              <w:t>*</w:t>
            </w:r>
            <w:r w:rsidRPr="00CC2E84">
              <w:rPr>
                <w:rFonts w:cstheme="minorHAnsi"/>
                <w:b/>
              </w:rPr>
              <w:t xml:space="preserve"> </w:t>
            </w:r>
          </w:p>
          <w:p w:rsidR="00961568" w:rsidRPr="00CC2E84" w:rsidRDefault="00961568" w:rsidP="00C34CE8">
            <w:pPr>
              <w:rPr>
                <w:rFonts w:cstheme="minorHAnsi"/>
                <w:b/>
              </w:rPr>
            </w:pPr>
            <w:r w:rsidRPr="00CC2E84">
              <w:rPr>
                <w:rFonts w:cstheme="minorHAnsi"/>
                <w:b/>
              </w:rPr>
              <w:t>“Meeting Expectations”</w:t>
            </w:r>
          </w:p>
        </w:tc>
      </w:tr>
      <w:tr w:rsidR="00961568" w:rsidRPr="00CC2E84" w:rsidTr="00356D58">
        <w:tc>
          <w:tcPr>
            <w:tcW w:w="1350" w:type="dxa"/>
            <w:shd w:val="clear" w:color="auto" w:fill="FEFEDE"/>
          </w:tcPr>
          <w:p w:rsidR="00961568" w:rsidRPr="00E9142D" w:rsidRDefault="00E9142D" w:rsidP="00C34CE8">
            <w:pPr>
              <w:rPr>
                <w:rFonts w:cstheme="minorHAnsi"/>
                <w:b/>
              </w:rPr>
            </w:pPr>
            <w:r>
              <w:rPr>
                <w:rFonts w:cstheme="minorHAnsi"/>
                <w:b/>
                <w:noProof/>
                <w:lang w:val="en-CA" w:eastAsia="en-CA" w:bidi="ar-SA"/>
              </w:rPr>
              <w:drawing>
                <wp:anchor distT="0" distB="0" distL="114300" distR="114300" simplePos="0" relativeHeight="251827712" behindDoc="0" locked="0" layoutInCell="1" allowOverlap="1">
                  <wp:simplePos x="0" y="0"/>
                  <wp:positionH relativeFrom="column">
                    <wp:posOffset>-188595</wp:posOffset>
                  </wp:positionH>
                  <wp:positionV relativeFrom="paragraph">
                    <wp:posOffset>78105</wp:posOffset>
                  </wp:positionV>
                  <wp:extent cx="885825" cy="845185"/>
                  <wp:effectExtent l="19050" t="0" r="9525" b="0"/>
                  <wp:wrapNone/>
                  <wp:docPr id="42" name="Picture 3" descr="MOE-59-listening-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E-59-listening-2c"/>
                          <pic:cNvPicPr>
                            <a:picLocks noChangeAspect="1" noChangeArrowheads="1"/>
                          </pic:cNvPicPr>
                        </pic:nvPicPr>
                        <pic:blipFill>
                          <a:blip r:embed="rId24" cstate="print"/>
                          <a:srcRect/>
                          <a:stretch>
                            <a:fillRect/>
                          </a:stretch>
                        </pic:blipFill>
                        <pic:spPr bwMode="auto">
                          <a:xfrm>
                            <a:off x="0" y="0"/>
                            <a:ext cx="885825" cy="845185"/>
                          </a:xfrm>
                          <a:prstGeom prst="rect">
                            <a:avLst/>
                          </a:prstGeom>
                          <a:noFill/>
                          <a:ln w="9525">
                            <a:noFill/>
                            <a:miter lim="800000"/>
                            <a:headEnd/>
                            <a:tailEnd/>
                          </a:ln>
                        </pic:spPr>
                      </pic:pic>
                    </a:graphicData>
                  </a:graphic>
                </wp:anchor>
              </w:drawing>
            </w:r>
            <w:r w:rsidR="00961568" w:rsidRPr="00E9142D">
              <w:rPr>
                <w:rFonts w:cstheme="minorHAnsi"/>
                <w:b/>
              </w:rPr>
              <w:t>Listening</w:t>
            </w:r>
          </w:p>
          <w:p w:rsidR="00961568" w:rsidRPr="00CC2E84" w:rsidRDefault="00961568" w:rsidP="00C34CE8">
            <w:pPr>
              <w:rPr>
                <w:rFonts w:cstheme="minorHAnsi"/>
              </w:rPr>
            </w:pPr>
          </w:p>
          <w:p w:rsidR="00961568" w:rsidRPr="00CC2E84" w:rsidRDefault="00961568" w:rsidP="00C34CE8">
            <w:pPr>
              <w:rPr>
                <w:rFonts w:cstheme="minorHAnsi"/>
                <w:noProof/>
              </w:rPr>
            </w:pPr>
          </w:p>
          <w:p w:rsidR="00961568" w:rsidRPr="00CC2E84" w:rsidRDefault="00961568" w:rsidP="00C34CE8">
            <w:pPr>
              <w:rPr>
                <w:rFonts w:cstheme="minorHAnsi"/>
              </w:rPr>
            </w:pPr>
          </w:p>
        </w:tc>
        <w:tc>
          <w:tcPr>
            <w:tcW w:w="1791" w:type="dxa"/>
          </w:tcPr>
          <w:p w:rsidR="00961568" w:rsidRDefault="00961568" w:rsidP="00CC2E84">
            <w:pPr>
              <w:jc w:val="left"/>
              <w:rPr>
                <w:rFonts w:cstheme="minorHAnsi"/>
              </w:rPr>
            </w:pPr>
            <w:r w:rsidRPr="00CC2E84">
              <w:rPr>
                <w:rFonts w:cstheme="minorHAnsi"/>
              </w:rPr>
              <w:t xml:space="preserve">Understands familiar words/expressions (e.g., thank you, excuse me) and understands simple, concrete questions about themselves, their families, and their immediate surroundings provided the speaker speaks slowly and clearly. Understands simple classroom instructions, such as ‘Stand up, please” when expressed slowly and clearly, possibly with accompanying gestures. Often recognizes spoken words similar to those in known languages. Can identify the names </w:t>
            </w:r>
            <w:r w:rsidRPr="00CC2E84">
              <w:rPr>
                <w:rFonts w:cstheme="minorHAnsi"/>
              </w:rPr>
              <w:lastRenderedPageBreak/>
              <w:t>of common colours when heard.</w:t>
            </w:r>
          </w:p>
          <w:p w:rsidR="003262CF" w:rsidRPr="00CC2E84" w:rsidRDefault="003262CF" w:rsidP="00CC2E84">
            <w:pPr>
              <w:jc w:val="left"/>
              <w:rPr>
                <w:rFonts w:cstheme="minorHAnsi"/>
              </w:rPr>
            </w:pPr>
          </w:p>
        </w:tc>
        <w:tc>
          <w:tcPr>
            <w:tcW w:w="1791" w:type="dxa"/>
          </w:tcPr>
          <w:p w:rsidR="00961568" w:rsidRPr="00CC2E84" w:rsidRDefault="00961568" w:rsidP="00CC2E84">
            <w:pPr>
              <w:jc w:val="left"/>
              <w:rPr>
                <w:rFonts w:cstheme="minorHAnsi"/>
              </w:rPr>
            </w:pPr>
            <w:r w:rsidRPr="00CC2E84">
              <w:rPr>
                <w:rFonts w:cstheme="minorHAnsi"/>
              </w:rPr>
              <w:lastRenderedPageBreak/>
              <w:t>Understands simple directions, questions, announcements, and descriptions of familiar objects provided the speaker speaks slowly and clearly with significant pauses. Understands numbers, times, and other pieces of short information if given slowly and clearly. Understands most of a story when it is read slowly and clearly and is accompanied with visuals.</w:t>
            </w:r>
          </w:p>
        </w:tc>
        <w:tc>
          <w:tcPr>
            <w:tcW w:w="1791" w:type="dxa"/>
          </w:tcPr>
          <w:p w:rsidR="00961568" w:rsidRPr="00CC2E84" w:rsidRDefault="00961568" w:rsidP="00CC2E84">
            <w:pPr>
              <w:jc w:val="left"/>
              <w:rPr>
                <w:rFonts w:cstheme="minorHAnsi"/>
              </w:rPr>
            </w:pPr>
            <w:r w:rsidRPr="00CC2E84">
              <w:rPr>
                <w:rFonts w:cstheme="minorHAnsi"/>
              </w:rPr>
              <w:t>Understands the main points in clear and simple messages and instructions when delivered slowly (e.g., how to get from X to Y). Understands high frequency phrases and vocabulary related to personal interests. Extracts important information from audio texts (e.g. sports scores, weather forecasts) provided the message is delivered clearly. Understands isolated, familiar words and phrases when listening to clear, slow, and basic text read aloud.</w:t>
            </w:r>
          </w:p>
        </w:tc>
        <w:tc>
          <w:tcPr>
            <w:tcW w:w="1791" w:type="dxa"/>
          </w:tcPr>
          <w:p w:rsidR="00961568" w:rsidRPr="00CC2E84" w:rsidRDefault="00961568" w:rsidP="00CC2E84">
            <w:pPr>
              <w:jc w:val="left"/>
              <w:rPr>
                <w:rFonts w:cstheme="minorHAnsi"/>
              </w:rPr>
            </w:pPr>
            <w:r w:rsidRPr="00CC2E84">
              <w:rPr>
                <w:rFonts w:cstheme="minorHAnsi"/>
              </w:rPr>
              <w:t>Understands, at a general level, overheard conversations, simple short narratives, dialogues of movies or news stories if the topics are familiar and if the speech is slow and clear. Can generally recognize changes in the topic of discussion. Listens to other students’ classroom contributions and uses these responses as models for their own.</w:t>
            </w:r>
          </w:p>
        </w:tc>
        <w:tc>
          <w:tcPr>
            <w:tcW w:w="1791" w:type="dxa"/>
          </w:tcPr>
          <w:p w:rsidR="00961568" w:rsidRPr="00CC2E84" w:rsidRDefault="00961568" w:rsidP="00CC2E84">
            <w:pPr>
              <w:jc w:val="left"/>
              <w:rPr>
                <w:rFonts w:cstheme="minorHAnsi"/>
              </w:rPr>
            </w:pPr>
            <w:r w:rsidRPr="00CC2E84">
              <w:rPr>
                <w:rFonts w:cstheme="minorHAnsi"/>
              </w:rPr>
              <w:t xml:space="preserve">Understands when people speak at normal speed on familiar topics. Understands the main points of overheard discussions.  Understands audio text dealing with familiar topics as well as announcements, and television shows (if supported by visuals).  There may be a need to repeat particular words and phrases or to replay text. </w:t>
            </w:r>
          </w:p>
        </w:tc>
        <w:tc>
          <w:tcPr>
            <w:tcW w:w="1665" w:type="dxa"/>
          </w:tcPr>
          <w:p w:rsidR="00961568" w:rsidRPr="00CC2E84" w:rsidRDefault="00961568" w:rsidP="00CC2E84">
            <w:pPr>
              <w:jc w:val="left"/>
              <w:rPr>
                <w:rFonts w:cstheme="minorHAnsi"/>
              </w:rPr>
            </w:pPr>
            <w:r w:rsidRPr="00CC2E84">
              <w:rPr>
                <w:rFonts w:cstheme="minorHAnsi"/>
              </w:rPr>
              <w:t>Understands the main points and the important details of audio text provided standard language is used and the topic is one of interest. Understands the main points in a relatively long overheard conversation. Understands detailed oral instructions. Understands clear and organized classroom talks and presentations provided there is some prior knowledge of the topic.</w:t>
            </w:r>
          </w:p>
        </w:tc>
        <w:tc>
          <w:tcPr>
            <w:tcW w:w="1890" w:type="dxa"/>
            <w:shd w:val="clear" w:color="auto" w:fill="FEFEDE"/>
          </w:tcPr>
          <w:p w:rsidR="00961568" w:rsidRPr="00CC2E84" w:rsidRDefault="00961568" w:rsidP="00CC2E84">
            <w:pPr>
              <w:jc w:val="left"/>
              <w:rPr>
                <w:rFonts w:cstheme="minorHAnsi"/>
              </w:rPr>
            </w:pPr>
            <w:r w:rsidRPr="00CC2E84">
              <w:rPr>
                <w:rFonts w:cstheme="minorHAnsi"/>
              </w:rPr>
              <w:t>Listens purposefully to understand, respond, and analyze oral information and ideas from a range of texts including narratives, instructions, explanations, reports, and opinions. Selects and uses appropriate strategies to construct meaning before, during, and after listening. Identifies speaker’s viewpoint and purpose; restates or summarizes major points and supporting details; draws conclusions.</w:t>
            </w:r>
          </w:p>
          <w:p w:rsidR="00961568" w:rsidRPr="00CC2E84" w:rsidRDefault="00961568" w:rsidP="00CC2E84">
            <w:pPr>
              <w:jc w:val="left"/>
              <w:rPr>
                <w:rFonts w:cstheme="minorHAnsi"/>
              </w:rPr>
            </w:pPr>
          </w:p>
          <w:p w:rsidR="00961568" w:rsidRPr="00CC2E84" w:rsidRDefault="00961568" w:rsidP="00CC2E84">
            <w:pPr>
              <w:jc w:val="left"/>
              <w:rPr>
                <w:rFonts w:cstheme="minorHAnsi"/>
              </w:rPr>
            </w:pPr>
          </w:p>
          <w:p w:rsidR="00961568" w:rsidRPr="00CC2E84" w:rsidRDefault="00961568" w:rsidP="00CC2E84">
            <w:pPr>
              <w:jc w:val="left"/>
              <w:rPr>
                <w:rFonts w:cstheme="minorHAnsi"/>
              </w:rPr>
            </w:pPr>
          </w:p>
        </w:tc>
      </w:tr>
      <w:tr w:rsidR="00961568" w:rsidRPr="00CC2E84" w:rsidTr="00356D58">
        <w:tc>
          <w:tcPr>
            <w:tcW w:w="1350" w:type="dxa"/>
            <w:shd w:val="clear" w:color="auto" w:fill="FEFEDE"/>
          </w:tcPr>
          <w:p w:rsidR="00961568" w:rsidRPr="00E9142D" w:rsidRDefault="00961568" w:rsidP="00C34CE8">
            <w:pPr>
              <w:rPr>
                <w:rFonts w:cstheme="minorHAnsi"/>
                <w:b/>
              </w:rPr>
            </w:pPr>
            <w:r w:rsidRPr="00E9142D">
              <w:rPr>
                <w:rFonts w:cstheme="minorHAnsi"/>
                <w:b/>
              </w:rPr>
              <w:t>Spoken Interaction</w:t>
            </w:r>
          </w:p>
          <w:p w:rsidR="00961568" w:rsidRPr="00CC2E84" w:rsidRDefault="00E9142D" w:rsidP="00C34CE8">
            <w:pPr>
              <w:rPr>
                <w:rFonts w:cstheme="minorHAnsi"/>
              </w:rPr>
            </w:pPr>
            <w:r>
              <w:rPr>
                <w:rFonts w:cstheme="minorHAnsi"/>
                <w:noProof/>
                <w:lang w:val="en-CA" w:eastAsia="en-CA" w:bidi="ar-SA"/>
              </w:rPr>
              <w:drawing>
                <wp:anchor distT="0" distB="0" distL="114300" distR="114300" simplePos="0" relativeHeight="251828736" behindDoc="0" locked="0" layoutInCell="1" allowOverlap="1">
                  <wp:simplePos x="0" y="0"/>
                  <wp:positionH relativeFrom="column">
                    <wp:posOffset>-102235</wp:posOffset>
                  </wp:positionH>
                  <wp:positionV relativeFrom="paragraph">
                    <wp:posOffset>42545</wp:posOffset>
                  </wp:positionV>
                  <wp:extent cx="800100" cy="741680"/>
                  <wp:effectExtent l="19050" t="0" r="0" b="0"/>
                  <wp:wrapNone/>
                  <wp:docPr id="43" name="Picture 5" descr="MOE-59-convo-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E-59-convo-2c"/>
                          <pic:cNvPicPr>
                            <a:picLocks noChangeAspect="1" noChangeArrowheads="1"/>
                          </pic:cNvPicPr>
                        </pic:nvPicPr>
                        <pic:blipFill>
                          <a:blip r:embed="rId25" cstate="print"/>
                          <a:srcRect/>
                          <a:stretch>
                            <a:fillRect/>
                          </a:stretch>
                        </pic:blipFill>
                        <pic:spPr bwMode="auto">
                          <a:xfrm>
                            <a:off x="0" y="0"/>
                            <a:ext cx="800100" cy="741680"/>
                          </a:xfrm>
                          <a:prstGeom prst="rect">
                            <a:avLst/>
                          </a:prstGeom>
                          <a:noFill/>
                          <a:ln w="9525">
                            <a:noFill/>
                            <a:miter lim="800000"/>
                            <a:headEnd/>
                            <a:tailEnd/>
                          </a:ln>
                        </pic:spPr>
                      </pic:pic>
                    </a:graphicData>
                  </a:graphic>
                </wp:anchor>
              </w:drawing>
            </w:r>
          </w:p>
          <w:p w:rsidR="00961568" w:rsidRPr="00CC2E84" w:rsidRDefault="00961568" w:rsidP="00C34CE8">
            <w:pPr>
              <w:rPr>
                <w:rFonts w:cstheme="minorHAnsi"/>
              </w:rPr>
            </w:pPr>
          </w:p>
          <w:p w:rsidR="00961568" w:rsidRPr="00CC2E84" w:rsidRDefault="00961568" w:rsidP="00C34CE8">
            <w:pPr>
              <w:rPr>
                <w:rFonts w:cstheme="minorHAnsi"/>
              </w:rPr>
            </w:pPr>
          </w:p>
          <w:p w:rsidR="00961568" w:rsidRPr="00CC2E84" w:rsidRDefault="00961568" w:rsidP="00C34CE8">
            <w:pPr>
              <w:rPr>
                <w:rFonts w:cstheme="minorHAnsi"/>
              </w:rPr>
            </w:pPr>
          </w:p>
          <w:p w:rsidR="00961568" w:rsidRPr="00CC2E84" w:rsidRDefault="00961568" w:rsidP="00C34CE8">
            <w:pPr>
              <w:rPr>
                <w:rFonts w:cstheme="minorHAnsi"/>
              </w:rPr>
            </w:pPr>
          </w:p>
          <w:p w:rsidR="00961568" w:rsidRPr="00CC2E84" w:rsidRDefault="00961568" w:rsidP="00C34CE8">
            <w:pPr>
              <w:rPr>
                <w:rFonts w:cstheme="minorHAnsi"/>
              </w:rPr>
            </w:pPr>
          </w:p>
          <w:p w:rsidR="00961568" w:rsidRPr="00CC2E84" w:rsidRDefault="00961568" w:rsidP="00C34CE8">
            <w:pPr>
              <w:rPr>
                <w:rFonts w:cstheme="minorHAnsi"/>
              </w:rPr>
            </w:pPr>
          </w:p>
          <w:p w:rsidR="00961568" w:rsidRPr="00CC2E84" w:rsidRDefault="00961568" w:rsidP="00C34CE8">
            <w:pPr>
              <w:rPr>
                <w:rFonts w:cstheme="minorHAnsi"/>
              </w:rPr>
            </w:pPr>
          </w:p>
          <w:p w:rsidR="00961568" w:rsidRPr="00CC2E84" w:rsidRDefault="00961568" w:rsidP="00C34CE8">
            <w:pPr>
              <w:rPr>
                <w:rFonts w:cstheme="minorHAnsi"/>
              </w:rPr>
            </w:pPr>
          </w:p>
        </w:tc>
        <w:tc>
          <w:tcPr>
            <w:tcW w:w="1791" w:type="dxa"/>
          </w:tcPr>
          <w:p w:rsidR="00961568" w:rsidRPr="00CC2E84" w:rsidRDefault="00961568" w:rsidP="00CC2E84">
            <w:pPr>
              <w:jc w:val="left"/>
              <w:rPr>
                <w:rFonts w:cstheme="minorHAnsi"/>
              </w:rPr>
            </w:pPr>
            <w:r w:rsidRPr="00CC2E84">
              <w:rPr>
                <w:rFonts w:cstheme="minorHAnsi"/>
              </w:rPr>
              <w:t>Provides basic information such as name and age when requested and can ask the same of another. Uses one or two learned expressions of greeting, farewell, and politeness (e.g., hello, goodbye, please). Uses gestures to request information and can express a lack of understanding.</w:t>
            </w:r>
          </w:p>
        </w:tc>
        <w:tc>
          <w:tcPr>
            <w:tcW w:w="1791" w:type="dxa"/>
          </w:tcPr>
          <w:p w:rsidR="00961568" w:rsidRPr="00CC2E84" w:rsidRDefault="00961568" w:rsidP="00CC2E84">
            <w:pPr>
              <w:jc w:val="left"/>
              <w:rPr>
                <w:rFonts w:cstheme="minorHAnsi"/>
              </w:rPr>
            </w:pPr>
            <w:r w:rsidRPr="00CC2E84">
              <w:rPr>
                <w:rFonts w:cstheme="minorHAnsi"/>
              </w:rPr>
              <w:t>Interacts by answering simple questions with single words or short sentences.  Makes simple needs known (e.g., the loan of a pencil or an eraser).  Asks and responds to questions such as how they are feeling, time of day, and the location of familiar objects.  Meets and takes leave of people using appropriate expressions.</w:t>
            </w:r>
          </w:p>
        </w:tc>
        <w:tc>
          <w:tcPr>
            <w:tcW w:w="1791" w:type="dxa"/>
          </w:tcPr>
          <w:p w:rsidR="00961568" w:rsidRPr="00CC2E84" w:rsidRDefault="00961568" w:rsidP="00CC2E84">
            <w:pPr>
              <w:jc w:val="left"/>
              <w:rPr>
                <w:rFonts w:cstheme="minorHAnsi"/>
              </w:rPr>
            </w:pPr>
            <w:r w:rsidRPr="00CC2E84">
              <w:rPr>
                <w:rFonts w:cstheme="minorHAnsi"/>
              </w:rPr>
              <w:t>Expresses common greetings (e.g., Happy Birthday), feelings (e.g., I am cold, I am hungry, I am sorry), and questions (e.g., what time is the bus arriving? how much is that?). Participates in a short telephone conversation if they have prepared previously. Can exchange information about everyday events using simple vocabulary. Makes and accepts apologies.</w:t>
            </w:r>
          </w:p>
        </w:tc>
        <w:tc>
          <w:tcPr>
            <w:tcW w:w="1791" w:type="dxa"/>
          </w:tcPr>
          <w:p w:rsidR="00961568" w:rsidRPr="00CC2E84" w:rsidRDefault="00961568" w:rsidP="00CC2E84">
            <w:pPr>
              <w:jc w:val="left"/>
              <w:rPr>
                <w:rFonts w:cstheme="minorHAnsi"/>
              </w:rPr>
            </w:pPr>
            <w:r w:rsidRPr="00CC2E84">
              <w:rPr>
                <w:rFonts w:cstheme="minorHAnsi"/>
              </w:rPr>
              <w:t xml:space="preserve">Takes part in simple social interactions asking someone to repeat themselves or asking appropriate questions to ensure the other person understands them.  Can ask for, and offer, simple explanations. Asks for a word to be spelled out and can spell out names or simple words themselves. </w:t>
            </w:r>
          </w:p>
        </w:tc>
        <w:tc>
          <w:tcPr>
            <w:tcW w:w="1791" w:type="dxa"/>
          </w:tcPr>
          <w:p w:rsidR="00CC2E84" w:rsidRDefault="00961568" w:rsidP="00CC2E84">
            <w:pPr>
              <w:jc w:val="left"/>
              <w:rPr>
                <w:rFonts w:cstheme="minorHAnsi"/>
              </w:rPr>
            </w:pPr>
            <w:r w:rsidRPr="00CC2E84">
              <w:rPr>
                <w:rFonts w:cstheme="minorHAnsi"/>
              </w:rPr>
              <w:t>Participates in simple phone calls with a known person or a conversational exchange with a peer on a familiar topic. Explains to a teacher when and where they are having difficulty. Repeats what has been said and can convey this to another. Expresses opinions on familiar topics and asks others for their opinions. Offers comments and otherwise contributes in a small group situation</w:t>
            </w:r>
          </w:p>
          <w:p w:rsidR="00CC2E84" w:rsidRPr="00CC2E84" w:rsidRDefault="00CC2E84" w:rsidP="00CC2E84">
            <w:pPr>
              <w:jc w:val="left"/>
              <w:rPr>
                <w:rFonts w:cstheme="minorHAnsi"/>
              </w:rPr>
            </w:pPr>
          </w:p>
        </w:tc>
        <w:tc>
          <w:tcPr>
            <w:tcW w:w="1665" w:type="dxa"/>
          </w:tcPr>
          <w:p w:rsidR="00961568" w:rsidRPr="00CC2E84" w:rsidRDefault="00961568" w:rsidP="00CC2E84">
            <w:pPr>
              <w:jc w:val="left"/>
              <w:rPr>
                <w:rFonts w:cstheme="minorHAnsi"/>
              </w:rPr>
            </w:pPr>
            <w:r w:rsidRPr="00CC2E84">
              <w:rPr>
                <w:rFonts w:cstheme="minorHAnsi"/>
              </w:rPr>
              <w:t>Initiates conversation and can help to sustain it. Participates in relatively lengthy conversations with peers on subjects of common interest provided others make an effort as well. Actively participates in group work, expressing opinions and making suggestions. Asks spontaneous questions.</w:t>
            </w:r>
          </w:p>
        </w:tc>
        <w:tc>
          <w:tcPr>
            <w:tcW w:w="1890" w:type="dxa"/>
            <w:shd w:val="clear" w:color="auto" w:fill="FEFEDE"/>
          </w:tcPr>
          <w:p w:rsidR="00961568" w:rsidRPr="00CC2E84" w:rsidRDefault="00961568" w:rsidP="00CC2E84">
            <w:pPr>
              <w:jc w:val="left"/>
              <w:rPr>
                <w:rFonts w:cstheme="minorHAnsi"/>
              </w:rPr>
            </w:pPr>
            <w:r w:rsidRPr="00CC2E84">
              <w:rPr>
                <w:rFonts w:cstheme="minorHAnsi"/>
                <w:bCs/>
              </w:rPr>
              <w:t>Uses oral language to interact appropriately with others in pairs, and small and large group situations (e.g., asking questions to explore others’ ideas and viewpoints, discussing, sharing, and comparing ideas and opinions, completing tasks and contributing to group success).</w:t>
            </w:r>
            <w:r w:rsidRPr="00CC2E84">
              <w:rPr>
                <w:rFonts w:cstheme="minorHAnsi"/>
              </w:rPr>
              <w:t xml:space="preserve"> </w:t>
            </w:r>
          </w:p>
        </w:tc>
      </w:tr>
      <w:tr w:rsidR="00961568" w:rsidRPr="00CC2E84" w:rsidTr="00356D58">
        <w:tc>
          <w:tcPr>
            <w:tcW w:w="1350" w:type="dxa"/>
            <w:shd w:val="clear" w:color="auto" w:fill="FEFEDE"/>
          </w:tcPr>
          <w:p w:rsidR="00961568" w:rsidRPr="00E9142D" w:rsidRDefault="00961568" w:rsidP="00C34CE8">
            <w:pPr>
              <w:rPr>
                <w:rFonts w:cstheme="minorHAnsi"/>
                <w:b/>
              </w:rPr>
            </w:pPr>
            <w:r w:rsidRPr="00E9142D">
              <w:rPr>
                <w:rFonts w:cstheme="minorHAnsi"/>
                <w:b/>
              </w:rPr>
              <w:t>Spoken Production</w:t>
            </w:r>
          </w:p>
          <w:p w:rsidR="00961568" w:rsidRPr="00CC2E84" w:rsidRDefault="00961568" w:rsidP="00C34CE8">
            <w:pPr>
              <w:rPr>
                <w:rFonts w:cstheme="minorHAnsi"/>
              </w:rPr>
            </w:pPr>
          </w:p>
          <w:p w:rsidR="00961568" w:rsidRPr="00CC2E84" w:rsidRDefault="003262CF" w:rsidP="00C34CE8">
            <w:pPr>
              <w:rPr>
                <w:rFonts w:cstheme="minorHAnsi"/>
              </w:rPr>
            </w:pPr>
            <w:r>
              <w:rPr>
                <w:rFonts w:cstheme="minorHAnsi"/>
                <w:noProof/>
                <w:lang w:val="en-CA" w:eastAsia="en-CA" w:bidi="ar-SA"/>
              </w:rPr>
              <w:lastRenderedPageBreak/>
              <w:drawing>
                <wp:anchor distT="0" distB="0" distL="114300" distR="114300" simplePos="0" relativeHeight="251829760" behindDoc="0" locked="0" layoutInCell="1" allowOverlap="1">
                  <wp:simplePos x="0" y="0"/>
                  <wp:positionH relativeFrom="column">
                    <wp:posOffset>-22860</wp:posOffset>
                  </wp:positionH>
                  <wp:positionV relativeFrom="paragraph">
                    <wp:posOffset>31750</wp:posOffset>
                  </wp:positionV>
                  <wp:extent cx="862330" cy="772795"/>
                  <wp:effectExtent l="19050" t="0" r="0" b="0"/>
                  <wp:wrapNone/>
                  <wp:docPr id="44" name="Picture 4" descr="MOE-59-speech-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E-59-speech-2c"/>
                          <pic:cNvPicPr>
                            <a:picLocks noChangeAspect="1" noChangeArrowheads="1"/>
                          </pic:cNvPicPr>
                        </pic:nvPicPr>
                        <pic:blipFill>
                          <a:blip r:embed="rId26" cstate="print"/>
                          <a:srcRect/>
                          <a:stretch>
                            <a:fillRect/>
                          </a:stretch>
                        </pic:blipFill>
                        <pic:spPr bwMode="auto">
                          <a:xfrm>
                            <a:off x="0" y="0"/>
                            <a:ext cx="862330" cy="772795"/>
                          </a:xfrm>
                          <a:prstGeom prst="rect">
                            <a:avLst/>
                          </a:prstGeom>
                          <a:noFill/>
                          <a:ln w="9525">
                            <a:noFill/>
                            <a:miter lim="800000"/>
                            <a:headEnd/>
                            <a:tailEnd/>
                          </a:ln>
                        </pic:spPr>
                      </pic:pic>
                    </a:graphicData>
                  </a:graphic>
                </wp:anchor>
              </w:drawing>
            </w:r>
          </w:p>
          <w:p w:rsidR="00961568" w:rsidRPr="00CC2E84" w:rsidRDefault="00961568" w:rsidP="00C34CE8">
            <w:pPr>
              <w:rPr>
                <w:rFonts w:cstheme="minorHAnsi"/>
              </w:rPr>
            </w:pPr>
          </w:p>
          <w:p w:rsidR="00961568" w:rsidRPr="00CC2E84" w:rsidRDefault="00961568" w:rsidP="00C34CE8">
            <w:pPr>
              <w:rPr>
                <w:rFonts w:cstheme="minorHAnsi"/>
              </w:rPr>
            </w:pPr>
          </w:p>
          <w:p w:rsidR="00961568" w:rsidRPr="00CC2E84" w:rsidRDefault="00961568" w:rsidP="00C34CE8">
            <w:pPr>
              <w:rPr>
                <w:rFonts w:cstheme="minorHAnsi"/>
              </w:rPr>
            </w:pPr>
          </w:p>
          <w:p w:rsidR="00961568" w:rsidRPr="00CC2E84" w:rsidRDefault="00961568" w:rsidP="00C34CE8">
            <w:pPr>
              <w:rPr>
                <w:rFonts w:cstheme="minorHAnsi"/>
              </w:rPr>
            </w:pPr>
          </w:p>
          <w:p w:rsidR="00961568" w:rsidRPr="00CC2E84" w:rsidRDefault="00961568" w:rsidP="00C34CE8">
            <w:pPr>
              <w:rPr>
                <w:rFonts w:cstheme="minorHAnsi"/>
              </w:rPr>
            </w:pPr>
          </w:p>
          <w:p w:rsidR="00961568" w:rsidRPr="00CC2E84" w:rsidRDefault="00961568" w:rsidP="00C34CE8">
            <w:pPr>
              <w:rPr>
                <w:rFonts w:cstheme="minorHAnsi"/>
              </w:rPr>
            </w:pPr>
          </w:p>
          <w:p w:rsidR="00961568" w:rsidRPr="00CC2E84" w:rsidRDefault="00961568" w:rsidP="00C34CE8">
            <w:pPr>
              <w:rPr>
                <w:rFonts w:cstheme="minorHAnsi"/>
              </w:rPr>
            </w:pPr>
          </w:p>
        </w:tc>
        <w:tc>
          <w:tcPr>
            <w:tcW w:w="1791" w:type="dxa"/>
          </w:tcPr>
          <w:p w:rsidR="00961568" w:rsidRPr="00CC2E84" w:rsidRDefault="00961568" w:rsidP="00CC2E84">
            <w:pPr>
              <w:jc w:val="left"/>
              <w:rPr>
                <w:rFonts w:cstheme="minorHAnsi"/>
              </w:rPr>
            </w:pPr>
            <w:r w:rsidRPr="00CC2E84">
              <w:rPr>
                <w:rFonts w:cstheme="minorHAnsi"/>
              </w:rPr>
              <w:lastRenderedPageBreak/>
              <w:t xml:space="preserve">Expresses basic personal information such </w:t>
            </w:r>
            <w:r w:rsidRPr="00CC2E84">
              <w:rPr>
                <w:rFonts w:cstheme="minorHAnsi"/>
              </w:rPr>
              <w:lastRenderedPageBreak/>
              <w:t xml:space="preserve">as name, age, and country of origin. Expresses how they are feeling using simple, standard expressions.  Names some common objects in familiar environments (e.g., pieces of clothing and commonplace food items). </w:t>
            </w:r>
          </w:p>
          <w:p w:rsidR="00961568" w:rsidRPr="00CC2E84" w:rsidRDefault="00961568" w:rsidP="00CC2E84">
            <w:pPr>
              <w:jc w:val="left"/>
              <w:rPr>
                <w:rFonts w:cstheme="minorHAnsi"/>
              </w:rPr>
            </w:pPr>
          </w:p>
        </w:tc>
        <w:tc>
          <w:tcPr>
            <w:tcW w:w="1791" w:type="dxa"/>
          </w:tcPr>
          <w:p w:rsidR="00CC2E84" w:rsidRDefault="00961568" w:rsidP="00CC2E84">
            <w:pPr>
              <w:jc w:val="left"/>
              <w:rPr>
                <w:rFonts w:cstheme="minorHAnsi"/>
              </w:rPr>
            </w:pPr>
            <w:r w:rsidRPr="00CC2E84">
              <w:rPr>
                <w:rFonts w:cstheme="minorHAnsi"/>
              </w:rPr>
              <w:lastRenderedPageBreak/>
              <w:t xml:space="preserve">Introduces themselves providing basic </w:t>
            </w:r>
            <w:r w:rsidRPr="00CC2E84">
              <w:rPr>
                <w:rFonts w:cstheme="minorHAnsi"/>
              </w:rPr>
              <w:lastRenderedPageBreak/>
              <w:t>information.  Expresses preferences. Briefly talks about personal, concrete plans (e.g., plans for the weekend or holiday celebrations) and describes familiar objects (e.g., favourite sports, number, ages, and occupations of their family members).Can name some specific vocabulary terms.</w:t>
            </w:r>
          </w:p>
          <w:p w:rsidR="00CC2E84" w:rsidRPr="00CC2E84" w:rsidRDefault="00CC2E84" w:rsidP="00CC2E84">
            <w:pPr>
              <w:jc w:val="left"/>
              <w:rPr>
                <w:rFonts w:cstheme="minorHAnsi"/>
              </w:rPr>
            </w:pPr>
          </w:p>
        </w:tc>
        <w:tc>
          <w:tcPr>
            <w:tcW w:w="1791" w:type="dxa"/>
          </w:tcPr>
          <w:p w:rsidR="00961568" w:rsidRPr="00CC2E84" w:rsidRDefault="00961568" w:rsidP="00CC2E84">
            <w:pPr>
              <w:jc w:val="left"/>
              <w:rPr>
                <w:rFonts w:cstheme="minorHAnsi"/>
              </w:rPr>
            </w:pPr>
            <w:r w:rsidRPr="00CC2E84">
              <w:rPr>
                <w:rFonts w:cstheme="minorHAnsi"/>
              </w:rPr>
              <w:lastRenderedPageBreak/>
              <w:t xml:space="preserve">Describes basic parts of daily life such as favourite </w:t>
            </w:r>
            <w:r w:rsidRPr="00CC2E84">
              <w:rPr>
                <w:rFonts w:cstheme="minorHAnsi"/>
              </w:rPr>
              <w:lastRenderedPageBreak/>
              <w:t>foods, how to get to their homes, and their pets.  Can indicate personal strengths and weaknesses.</w:t>
            </w:r>
          </w:p>
        </w:tc>
        <w:tc>
          <w:tcPr>
            <w:tcW w:w="1791" w:type="dxa"/>
          </w:tcPr>
          <w:p w:rsidR="00961568" w:rsidRPr="00CC2E84" w:rsidRDefault="00961568" w:rsidP="00CC2E84">
            <w:pPr>
              <w:jc w:val="left"/>
              <w:rPr>
                <w:rFonts w:cstheme="minorHAnsi"/>
              </w:rPr>
            </w:pPr>
            <w:r w:rsidRPr="00CC2E84">
              <w:rPr>
                <w:rFonts w:cstheme="minorHAnsi"/>
              </w:rPr>
              <w:lastRenderedPageBreak/>
              <w:t xml:space="preserve">Describes, using simple words, daily events, personal </w:t>
            </w:r>
            <w:r w:rsidRPr="00CC2E84">
              <w:rPr>
                <w:rFonts w:cstheme="minorHAnsi"/>
              </w:rPr>
              <w:lastRenderedPageBreak/>
              <w:t>experiences, opinions, likes and dislikes. Provides some information concerning their culture’s celebrations and special events.  Can say most numbers (including years) without hesitation.</w:t>
            </w:r>
          </w:p>
        </w:tc>
        <w:tc>
          <w:tcPr>
            <w:tcW w:w="1791" w:type="dxa"/>
          </w:tcPr>
          <w:p w:rsidR="00961568" w:rsidRPr="00CC2E84" w:rsidRDefault="00961568" w:rsidP="00CC2E84">
            <w:pPr>
              <w:jc w:val="left"/>
              <w:rPr>
                <w:rFonts w:cstheme="minorHAnsi"/>
              </w:rPr>
            </w:pPr>
            <w:r w:rsidRPr="00CC2E84">
              <w:rPr>
                <w:rFonts w:cstheme="minorHAnsi"/>
              </w:rPr>
              <w:lastRenderedPageBreak/>
              <w:t xml:space="preserve">Describes a variety of familiar subjects related to interests </w:t>
            </w:r>
            <w:r w:rsidRPr="00CC2E84">
              <w:rPr>
                <w:rFonts w:cstheme="minorHAnsi"/>
              </w:rPr>
              <w:lastRenderedPageBreak/>
              <w:t>including personal goals and intentions.  Can justify point of view. Retells a simple story read/heard in class and describes what is occurring in a film or book. Can offer an opinion of a short story or other text examined in class.</w:t>
            </w:r>
          </w:p>
        </w:tc>
        <w:tc>
          <w:tcPr>
            <w:tcW w:w="1665" w:type="dxa"/>
          </w:tcPr>
          <w:p w:rsidR="00961568" w:rsidRDefault="00961568" w:rsidP="00CC2E84">
            <w:pPr>
              <w:jc w:val="left"/>
              <w:rPr>
                <w:rFonts w:cstheme="minorHAnsi"/>
              </w:rPr>
            </w:pPr>
            <w:r w:rsidRPr="00CC2E84">
              <w:rPr>
                <w:rFonts w:cstheme="minorHAnsi"/>
              </w:rPr>
              <w:lastRenderedPageBreak/>
              <w:t xml:space="preserve">Speaks in a comprehensible and fairly fluent </w:t>
            </w:r>
            <w:r w:rsidRPr="00CC2E84">
              <w:rPr>
                <w:rFonts w:cstheme="minorHAnsi"/>
              </w:rPr>
              <w:lastRenderedPageBreak/>
              <w:t>manner using a large number of different words and expressions, but perhaps pausing to self-correct. Describes incidents, expresses feelings, and answers straightforward questions. Explains clearly how something is done or used. Can present an argument clearly enough to be understood most of the time.</w:t>
            </w:r>
          </w:p>
          <w:p w:rsidR="003262CF" w:rsidRPr="00CC2E84" w:rsidRDefault="003262CF" w:rsidP="00CC2E84">
            <w:pPr>
              <w:jc w:val="left"/>
              <w:rPr>
                <w:rFonts w:cstheme="minorHAnsi"/>
              </w:rPr>
            </w:pPr>
          </w:p>
        </w:tc>
        <w:tc>
          <w:tcPr>
            <w:tcW w:w="1890" w:type="dxa"/>
            <w:shd w:val="clear" w:color="auto" w:fill="FEFEDE"/>
          </w:tcPr>
          <w:p w:rsidR="00961568" w:rsidRPr="00CC2E84" w:rsidRDefault="00961568" w:rsidP="00CC2E84">
            <w:pPr>
              <w:jc w:val="left"/>
              <w:rPr>
                <w:rFonts w:cstheme="minorHAnsi"/>
              </w:rPr>
            </w:pPr>
            <w:r w:rsidRPr="00CC2E84">
              <w:rPr>
                <w:rFonts w:cstheme="minorHAnsi"/>
                <w:bCs/>
              </w:rPr>
              <w:lastRenderedPageBreak/>
              <w:t xml:space="preserve">Uses oral language appropriately to express a range of </w:t>
            </w:r>
            <w:r w:rsidRPr="00CC2E84">
              <w:rPr>
                <w:rFonts w:cstheme="minorHAnsi"/>
                <w:bCs/>
              </w:rPr>
              <w:lastRenderedPageBreak/>
              <w:t>information and ideas in formal and informal situations including presenting an oral report based on research, a demonstration, and a short dramatization.</w:t>
            </w:r>
            <w:r w:rsidRPr="00CC2E84">
              <w:rPr>
                <w:rFonts w:cstheme="minorHAnsi"/>
              </w:rPr>
              <w:t xml:space="preserve"> Speaks clearly and expressively in classroom presentations adjusting voice, tone, and language to a variety of situations. </w:t>
            </w:r>
          </w:p>
        </w:tc>
      </w:tr>
      <w:tr w:rsidR="00961568" w:rsidRPr="00CC2E84" w:rsidTr="00356D58">
        <w:tc>
          <w:tcPr>
            <w:tcW w:w="1350" w:type="dxa"/>
            <w:shd w:val="clear" w:color="auto" w:fill="FEFEDE"/>
          </w:tcPr>
          <w:p w:rsidR="00961568" w:rsidRPr="00E9142D" w:rsidRDefault="003262CF" w:rsidP="00C34CE8">
            <w:pPr>
              <w:rPr>
                <w:rFonts w:cstheme="minorHAnsi"/>
                <w:b/>
              </w:rPr>
            </w:pPr>
            <w:r>
              <w:rPr>
                <w:rFonts w:cstheme="minorHAnsi"/>
                <w:b/>
                <w:noProof/>
                <w:lang w:val="en-CA" w:eastAsia="en-CA" w:bidi="ar-SA"/>
              </w:rPr>
              <w:lastRenderedPageBreak/>
              <w:drawing>
                <wp:anchor distT="0" distB="0" distL="114300" distR="114300" simplePos="0" relativeHeight="251830784" behindDoc="0" locked="0" layoutInCell="1" allowOverlap="1">
                  <wp:simplePos x="0" y="0"/>
                  <wp:positionH relativeFrom="column">
                    <wp:posOffset>-186055</wp:posOffset>
                  </wp:positionH>
                  <wp:positionV relativeFrom="paragraph">
                    <wp:posOffset>84455</wp:posOffset>
                  </wp:positionV>
                  <wp:extent cx="1080135" cy="968375"/>
                  <wp:effectExtent l="19050" t="0" r="0" b="0"/>
                  <wp:wrapNone/>
                  <wp:docPr id="45" name="Image 192" descr="MOE-59-reading-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 descr="MOE-59-reading-2c"/>
                          <pic:cNvPicPr>
                            <a:picLocks noChangeAspect="1" noChangeArrowheads="1"/>
                          </pic:cNvPicPr>
                        </pic:nvPicPr>
                        <pic:blipFill>
                          <a:blip r:embed="rId27" cstate="print"/>
                          <a:srcRect/>
                          <a:stretch>
                            <a:fillRect/>
                          </a:stretch>
                        </pic:blipFill>
                        <pic:spPr bwMode="auto">
                          <a:xfrm>
                            <a:off x="0" y="0"/>
                            <a:ext cx="1080135" cy="968375"/>
                          </a:xfrm>
                          <a:prstGeom prst="rect">
                            <a:avLst/>
                          </a:prstGeom>
                          <a:noFill/>
                          <a:ln w="9525">
                            <a:noFill/>
                            <a:miter lim="800000"/>
                            <a:headEnd/>
                            <a:tailEnd/>
                          </a:ln>
                        </pic:spPr>
                      </pic:pic>
                    </a:graphicData>
                  </a:graphic>
                </wp:anchor>
              </w:drawing>
            </w:r>
            <w:r w:rsidR="00961568" w:rsidRPr="00E9142D">
              <w:rPr>
                <w:rFonts w:cstheme="minorHAnsi"/>
                <w:b/>
              </w:rPr>
              <w:t>Reading</w:t>
            </w:r>
          </w:p>
          <w:p w:rsidR="00961568" w:rsidRPr="00CC2E84" w:rsidRDefault="00961568" w:rsidP="00C34CE8">
            <w:pPr>
              <w:rPr>
                <w:rFonts w:cstheme="minorHAnsi"/>
              </w:rPr>
            </w:pPr>
          </w:p>
          <w:p w:rsidR="00961568" w:rsidRPr="00CC2E84" w:rsidRDefault="00961568" w:rsidP="00C34CE8">
            <w:pPr>
              <w:rPr>
                <w:rFonts w:cstheme="minorHAnsi"/>
              </w:rPr>
            </w:pPr>
          </w:p>
          <w:p w:rsidR="00961568" w:rsidRPr="00CC2E84" w:rsidRDefault="00961568" w:rsidP="00C34CE8">
            <w:pPr>
              <w:rPr>
                <w:rFonts w:cstheme="minorHAnsi"/>
              </w:rPr>
            </w:pPr>
          </w:p>
          <w:p w:rsidR="00961568" w:rsidRPr="00CC2E84" w:rsidRDefault="00961568" w:rsidP="00C34CE8">
            <w:pPr>
              <w:rPr>
                <w:rFonts w:cstheme="minorHAnsi"/>
              </w:rPr>
            </w:pPr>
          </w:p>
          <w:p w:rsidR="00961568" w:rsidRPr="00CC2E84" w:rsidRDefault="00961568" w:rsidP="00C34CE8">
            <w:pPr>
              <w:rPr>
                <w:rFonts w:cstheme="minorHAnsi"/>
              </w:rPr>
            </w:pPr>
          </w:p>
          <w:p w:rsidR="00961568" w:rsidRPr="00CC2E84" w:rsidRDefault="00961568" w:rsidP="00C34CE8">
            <w:pPr>
              <w:rPr>
                <w:rFonts w:cstheme="minorHAnsi"/>
              </w:rPr>
            </w:pPr>
          </w:p>
          <w:p w:rsidR="00961568" w:rsidRPr="00CC2E84" w:rsidRDefault="00961568" w:rsidP="00C34CE8">
            <w:pPr>
              <w:rPr>
                <w:rFonts w:cstheme="minorHAnsi"/>
              </w:rPr>
            </w:pPr>
          </w:p>
          <w:p w:rsidR="00961568" w:rsidRPr="00CC2E84" w:rsidRDefault="00961568" w:rsidP="00C34CE8">
            <w:pPr>
              <w:rPr>
                <w:rFonts w:cstheme="minorHAnsi"/>
              </w:rPr>
            </w:pPr>
          </w:p>
          <w:p w:rsidR="00961568" w:rsidRPr="00CC2E84" w:rsidRDefault="00961568" w:rsidP="00C34CE8">
            <w:pPr>
              <w:rPr>
                <w:rFonts w:cstheme="minorHAnsi"/>
              </w:rPr>
            </w:pPr>
          </w:p>
          <w:p w:rsidR="00961568" w:rsidRPr="00CC2E84" w:rsidRDefault="00961568" w:rsidP="00C34CE8">
            <w:pPr>
              <w:rPr>
                <w:rFonts w:cstheme="minorHAnsi"/>
              </w:rPr>
            </w:pPr>
          </w:p>
        </w:tc>
        <w:tc>
          <w:tcPr>
            <w:tcW w:w="1791" w:type="dxa"/>
          </w:tcPr>
          <w:p w:rsidR="00961568" w:rsidRPr="00CC2E84" w:rsidRDefault="00961568" w:rsidP="00CC2E84">
            <w:pPr>
              <w:jc w:val="left"/>
              <w:rPr>
                <w:rFonts w:cstheme="minorHAnsi"/>
              </w:rPr>
            </w:pPr>
            <w:r w:rsidRPr="00CC2E84">
              <w:rPr>
                <w:rFonts w:cstheme="minorHAnsi"/>
              </w:rPr>
              <w:lastRenderedPageBreak/>
              <w:t xml:space="preserve">Recognizes some words and straightforward sentences in simple text if these words have been </w:t>
            </w:r>
            <w:r w:rsidRPr="00CC2E84">
              <w:rPr>
                <w:rFonts w:cstheme="minorHAnsi"/>
              </w:rPr>
              <w:lastRenderedPageBreak/>
              <w:t>previously encountered.</w:t>
            </w:r>
          </w:p>
        </w:tc>
        <w:tc>
          <w:tcPr>
            <w:tcW w:w="1791" w:type="dxa"/>
          </w:tcPr>
          <w:p w:rsidR="00961568" w:rsidRPr="00CC2E84" w:rsidRDefault="00961568" w:rsidP="00CC2E84">
            <w:pPr>
              <w:jc w:val="left"/>
              <w:rPr>
                <w:rFonts w:cstheme="minorHAnsi"/>
              </w:rPr>
            </w:pPr>
            <w:r w:rsidRPr="00CC2E84">
              <w:rPr>
                <w:rFonts w:cstheme="minorHAnsi"/>
              </w:rPr>
              <w:lastRenderedPageBreak/>
              <w:t xml:space="preserve">Recognizes words previously encountered as well as short text messages such as “Happy Birthday”. Understands </w:t>
            </w:r>
            <w:r w:rsidRPr="00CC2E84">
              <w:rPr>
                <w:rFonts w:cstheme="minorHAnsi"/>
              </w:rPr>
              <w:lastRenderedPageBreak/>
              <w:t>signs/posters which use everyday language and have accompanying visuals. Can identify key words (e.g., names of people and places) in text.</w:t>
            </w:r>
          </w:p>
        </w:tc>
        <w:tc>
          <w:tcPr>
            <w:tcW w:w="1791" w:type="dxa"/>
          </w:tcPr>
          <w:p w:rsidR="00961568" w:rsidRDefault="00961568" w:rsidP="00CC2E84">
            <w:pPr>
              <w:jc w:val="left"/>
              <w:rPr>
                <w:rFonts w:cstheme="minorHAnsi"/>
              </w:rPr>
            </w:pPr>
            <w:r w:rsidRPr="00CC2E84">
              <w:rPr>
                <w:rFonts w:cstheme="minorHAnsi"/>
              </w:rPr>
              <w:lastRenderedPageBreak/>
              <w:t xml:space="preserve">Locates important information in simple text; understands much of what is written in short text dealing with </w:t>
            </w:r>
            <w:r w:rsidRPr="00CC2E84">
              <w:rPr>
                <w:rFonts w:cstheme="minorHAnsi"/>
              </w:rPr>
              <w:lastRenderedPageBreak/>
              <w:t>familiar topics of personal interest; follows a set of clear, written instructions especially if accompanied by visuals. Understands most of what happens in a simple, straightforward short story and can identify the story’s main characters. Can understand the gist of short articles and ads in age-appropriate magazines provided the subjects are familiar.</w:t>
            </w:r>
          </w:p>
          <w:p w:rsidR="00CC2E84" w:rsidRPr="00CC2E84" w:rsidRDefault="00CC2E84" w:rsidP="00CC2E84">
            <w:pPr>
              <w:jc w:val="left"/>
              <w:rPr>
                <w:rFonts w:cstheme="minorHAnsi"/>
              </w:rPr>
            </w:pPr>
          </w:p>
        </w:tc>
        <w:tc>
          <w:tcPr>
            <w:tcW w:w="1791" w:type="dxa"/>
          </w:tcPr>
          <w:p w:rsidR="00961568" w:rsidRPr="00CC2E84" w:rsidRDefault="00961568" w:rsidP="00CC2E84">
            <w:pPr>
              <w:jc w:val="left"/>
              <w:rPr>
                <w:rFonts w:cstheme="minorHAnsi"/>
              </w:rPr>
            </w:pPr>
            <w:r w:rsidRPr="00CC2E84">
              <w:rPr>
                <w:rFonts w:cstheme="minorHAnsi"/>
              </w:rPr>
              <w:lastRenderedPageBreak/>
              <w:t xml:space="preserve">Reads patterned and predictable text. Understands everyday visual text such as signs around the school. Understands the </w:t>
            </w:r>
            <w:r w:rsidRPr="00CC2E84">
              <w:rPr>
                <w:rFonts w:cstheme="minorHAnsi"/>
              </w:rPr>
              <w:lastRenderedPageBreak/>
              <w:t>main points in a straightforward written communication if the topic is familiar.  Uses the alphabet to find particular items in lists (e.g., the telephone book).Can follow instructions for using everyday equipment (e.g., ticket dispensers and vending machines).</w:t>
            </w:r>
          </w:p>
        </w:tc>
        <w:tc>
          <w:tcPr>
            <w:tcW w:w="1791" w:type="dxa"/>
          </w:tcPr>
          <w:p w:rsidR="00961568" w:rsidRPr="00CC2E84" w:rsidRDefault="00961568" w:rsidP="00CC2E84">
            <w:pPr>
              <w:jc w:val="left"/>
              <w:rPr>
                <w:rFonts w:cstheme="minorHAnsi"/>
              </w:rPr>
            </w:pPr>
            <w:r w:rsidRPr="00CC2E84">
              <w:rPr>
                <w:rFonts w:cstheme="minorHAnsi"/>
              </w:rPr>
              <w:lastRenderedPageBreak/>
              <w:t xml:space="preserve">Understands text of various lengths as long as the words used are familiar and/or concern areas of interest. Uses key </w:t>
            </w:r>
            <w:r w:rsidRPr="00CC2E84">
              <w:rPr>
                <w:rFonts w:cstheme="minorHAnsi"/>
              </w:rPr>
              <w:lastRenderedPageBreak/>
              <w:t>words, diagrams, and illustrations to support reading comprehension. Can understand factual text and simple reports on familiar topics (e.g., a movie review). Can distinguish between factual and fictional text.</w:t>
            </w:r>
          </w:p>
        </w:tc>
        <w:tc>
          <w:tcPr>
            <w:tcW w:w="1665" w:type="dxa"/>
          </w:tcPr>
          <w:p w:rsidR="00961568" w:rsidRPr="00CC2E84" w:rsidRDefault="00961568" w:rsidP="00CC2E84">
            <w:pPr>
              <w:jc w:val="left"/>
              <w:rPr>
                <w:rFonts w:cstheme="minorHAnsi"/>
              </w:rPr>
            </w:pPr>
            <w:r w:rsidRPr="00CC2E84">
              <w:rPr>
                <w:rFonts w:cstheme="minorHAnsi"/>
              </w:rPr>
              <w:lastRenderedPageBreak/>
              <w:t xml:space="preserve">Reads and understands straightforward factual text on subjects related to personal interests and/or </w:t>
            </w:r>
            <w:r w:rsidRPr="00CC2E84">
              <w:rPr>
                <w:rFonts w:cstheme="minorHAnsi"/>
              </w:rPr>
              <w:lastRenderedPageBreak/>
              <w:t>subjects being studied. Understands most vocabulary in narrative text. Can understand most subject specific words.</w:t>
            </w:r>
          </w:p>
        </w:tc>
        <w:tc>
          <w:tcPr>
            <w:tcW w:w="1890" w:type="dxa"/>
            <w:shd w:val="clear" w:color="auto" w:fill="FEFEDE"/>
          </w:tcPr>
          <w:p w:rsidR="00961568" w:rsidRPr="00CC2E84" w:rsidRDefault="00961568" w:rsidP="00CC2E84">
            <w:pPr>
              <w:jc w:val="left"/>
              <w:rPr>
                <w:rFonts w:cstheme="minorHAnsi"/>
              </w:rPr>
            </w:pPr>
            <w:r w:rsidRPr="00CC2E84">
              <w:rPr>
                <w:rFonts w:cstheme="minorHAnsi"/>
              </w:rPr>
              <w:lastRenderedPageBreak/>
              <w:t xml:space="preserve">Reads and demonstrates comprehension of a variety of visual and digital texts. Selects and uses appropriate </w:t>
            </w:r>
            <w:r w:rsidRPr="00CC2E84">
              <w:rPr>
                <w:rFonts w:cstheme="minorHAnsi"/>
              </w:rPr>
              <w:lastRenderedPageBreak/>
              <w:t>strategies to construct meaning before, during, and after reading. Explores the form and function of texts read. Reads grade appropriate texts to increase fluency (120-160 WCPM orally; 160-210 WCPM silently) and expression.</w:t>
            </w:r>
          </w:p>
          <w:p w:rsidR="00961568" w:rsidRPr="00CC2E84" w:rsidRDefault="00961568" w:rsidP="00CC2E84">
            <w:pPr>
              <w:jc w:val="left"/>
              <w:rPr>
                <w:rFonts w:cstheme="minorHAnsi"/>
              </w:rPr>
            </w:pPr>
            <w:r w:rsidRPr="00CC2E84">
              <w:rPr>
                <w:rFonts w:cstheme="minorHAnsi"/>
              </w:rPr>
              <w:t>Adjusts reading rate to purpose and text demands.</w:t>
            </w:r>
          </w:p>
        </w:tc>
      </w:tr>
      <w:tr w:rsidR="00961568" w:rsidRPr="00CC2E84" w:rsidTr="00356D58">
        <w:tc>
          <w:tcPr>
            <w:tcW w:w="1350" w:type="dxa"/>
            <w:shd w:val="clear" w:color="auto" w:fill="FEFEDE"/>
          </w:tcPr>
          <w:p w:rsidR="00961568" w:rsidRPr="00E9142D" w:rsidRDefault="003262CF" w:rsidP="00C34CE8">
            <w:pPr>
              <w:rPr>
                <w:rFonts w:cstheme="minorHAnsi"/>
                <w:b/>
              </w:rPr>
            </w:pPr>
            <w:r>
              <w:rPr>
                <w:rFonts w:cstheme="minorHAnsi"/>
                <w:b/>
                <w:noProof/>
                <w:lang w:val="en-CA" w:eastAsia="en-CA" w:bidi="ar-SA"/>
              </w:rPr>
              <w:lastRenderedPageBreak/>
              <w:drawing>
                <wp:anchor distT="0" distB="0" distL="114300" distR="114300" simplePos="0" relativeHeight="251831808" behindDoc="0" locked="0" layoutInCell="1" allowOverlap="1">
                  <wp:simplePos x="0" y="0"/>
                  <wp:positionH relativeFrom="column">
                    <wp:posOffset>-186055</wp:posOffset>
                  </wp:positionH>
                  <wp:positionV relativeFrom="paragraph">
                    <wp:posOffset>81280</wp:posOffset>
                  </wp:positionV>
                  <wp:extent cx="993140" cy="902970"/>
                  <wp:effectExtent l="19050" t="0" r="0" b="0"/>
                  <wp:wrapNone/>
                  <wp:docPr id="46" name="Image 193" descr="MOE-59-writing-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MOE-59-writing-2c"/>
                          <pic:cNvPicPr>
                            <a:picLocks noChangeAspect="1" noChangeArrowheads="1"/>
                          </pic:cNvPicPr>
                        </pic:nvPicPr>
                        <pic:blipFill>
                          <a:blip r:embed="rId18" cstate="print"/>
                          <a:srcRect/>
                          <a:stretch>
                            <a:fillRect/>
                          </a:stretch>
                        </pic:blipFill>
                        <pic:spPr bwMode="auto">
                          <a:xfrm>
                            <a:off x="0" y="0"/>
                            <a:ext cx="993140" cy="902970"/>
                          </a:xfrm>
                          <a:prstGeom prst="rect">
                            <a:avLst/>
                          </a:prstGeom>
                          <a:noFill/>
                          <a:ln w="9525">
                            <a:noFill/>
                            <a:miter lim="800000"/>
                            <a:headEnd/>
                            <a:tailEnd/>
                          </a:ln>
                        </pic:spPr>
                      </pic:pic>
                    </a:graphicData>
                  </a:graphic>
                </wp:anchor>
              </w:drawing>
            </w:r>
            <w:r w:rsidR="00961568" w:rsidRPr="00E9142D">
              <w:rPr>
                <w:rFonts w:cstheme="minorHAnsi"/>
                <w:b/>
              </w:rPr>
              <w:t>Writing</w:t>
            </w:r>
          </w:p>
          <w:p w:rsidR="00961568" w:rsidRPr="00CC2E84" w:rsidRDefault="00961568" w:rsidP="00C34CE8">
            <w:pPr>
              <w:rPr>
                <w:rFonts w:cstheme="minorHAnsi"/>
              </w:rPr>
            </w:pPr>
          </w:p>
          <w:p w:rsidR="00961568" w:rsidRPr="00CC2E84" w:rsidRDefault="00961568" w:rsidP="00C34CE8">
            <w:pPr>
              <w:rPr>
                <w:rFonts w:cstheme="minorHAnsi"/>
              </w:rPr>
            </w:pPr>
          </w:p>
          <w:p w:rsidR="00961568" w:rsidRPr="00CC2E84" w:rsidRDefault="00961568" w:rsidP="00C34CE8">
            <w:pPr>
              <w:rPr>
                <w:rFonts w:cstheme="minorHAnsi"/>
              </w:rPr>
            </w:pPr>
          </w:p>
          <w:p w:rsidR="00961568" w:rsidRPr="00CC2E84" w:rsidRDefault="00961568" w:rsidP="00C34CE8">
            <w:pPr>
              <w:rPr>
                <w:rFonts w:cstheme="minorHAnsi"/>
              </w:rPr>
            </w:pPr>
          </w:p>
        </w:tc>
        <w:tc>
          <w:tcPr>
            <w:tcW w:w="1791" w:type="dxa"/>
          </w:tcPr>
          <w:p w:rsidR="00961568" w:rsidRPr="00CC2E84" w:rsidRDefault="00961568" w:rsidP="00CC2E84">
            <w:pPr>
              <w:jc w:val="left"/>
              <w:rPr>
                <w:rFonts w:cstheme="minorHAnsi"/>
              </w:rPr>
            </w:pPr>
            <w:r w:rsidRPr="00CC2E84">
              <w:rPr>
                <w:rFonts w:cstheme="minorHAnsi"/>
              </w:rPr>
              <w:t xml:space="preserve">Writes the alphabet independently and, with assistance, some simple words. Writes own name, </w:t>
            </w:r>
            <w:r w:rsidRPr="00CC2E84">
              <w:rPr>
                <w:rFonts w:cstheme="minorHAnsi"/>
              </w:rPr>
              <w:lastRenderedPageBreak/>
              <w:t>copies/writes names of familiar objects, and conveys meaning through drawings.  Aware of sound to symbol relationships, often representing a word with its beginning consonant. With assistance, they can write a patterned sentence and can fill in a questionnaire about themselves.</w:t>
            </w:r>
          </w:p>
        </w:tc>
        <w:tc>
          <w:tcPr>
            <w:tcW w:w="1791" w:type="dxa"/>
          </w:tcPr>
          <w:p w:rsidR="00961568" w:rsidRPr="00CC2E84" w:rsidRDefault="00961568" w:rsidP="00CC2E84">
            <w:pPr>
              <w:jc w:val="left"/>
              <w:rPr>
                <w:rFonts w:cstheme="minorHAnsi"/>
              </w:rPr>
            </w:pPr>
            <w:r w:rsidRPr="00CC2E84">
              <w:rPr>
                <w:rFonts w:cstheme="minorHAnsi"/>
              </w:rPr>
              <w:lastRenderedPageBreak/>
              <w:t xml:space="preserve">Begins, with support, to use subject area vocabulary and descriptive words.  Ideas are beginning to be </w:t>
            </w:r>
            <w:r w:rsidRPr="00CC2E84">
              <w:rPr>
                <w:rFonts w:cstheme="minorHAnsi"/>
              </w:rPr>
              <w:lastRenderedPageBreak/>
              <w:t>connected by a topic. Produces simple descriptions of everyday objects, simple informal messages, as well as labels in diagrams.  Attempts to use capital letters and punctuation as well as lines on their paper.  They are able to produce simple sentences, including questions, in the present tense using familiar, learned patterns.</w:t>
            </w:r>
          </w:p>
        </w:tc>
        <w:tc>
          <w:tcPr>
            <w:tcW w:w="1791" w:type="dxa"/>
          </w:tcPr>
          <w:p w:rsidR="00961568" w:rsidRPr="00CC2E84" w:rsidRDefault="00961568" w:rsidP="00CC2E84">
            <w:pPr>
              <w:jc w:val="left"/>
              <w:rPr>
                <w:rFonts w:cstheme="minorHAnsi"/>
              </w:rPr>
            </w:pPr>
            <w:r w:rsidRPr="00CC2E84">
              <w:rPr>
                <w:rFonts w:cstheme="minorHAnsi"/>
              </w:rPr>
              <w:lastRenderedPageBreak/>
              <w:t xml:space="preserve">Uses straightforward sentences and expressions to describe such things as their surroundings, their </w:t>
            </w:r>
            <w:r w:rsidRPr="00CC2E84">
              <w:rPr>
                <w:rFonts w:cstheme="minorHAnsi"/>
              </w:rPr>
              <w:lastRenderedPageBreak/>
              <w:t>daily activities, and the people around them. They are using descriptive words, singulars and plural word forms, prepositions, and transitional words.</w:t>
            </w:r>
          </w:p>
        </w:tc>
        <w:tc>
          <w:tcPr>
            <w:tcW w:w="1791" w:type="dxa"/>
          </w:tcPr>
          <w:p w:rsidR="00961568" w:rsidRPr="00CC2E84" w:rsidRDefault="00961568" w:rsidP="00CC2E84">
            <w:pPr>
              <w:jc w:val="left"/>
              <w:rPr>
                <w:rFonts w:cstheme="minorHAnsi"/>
              </w:rPr>
            </w:pPr>
            <w:r w:rsidRPr="00CC2E84">
              <w:rPr>
                <w:rFonts w:cstheme="minorHAnsi"/>
              </w:rPr>
              <w:lastRenderedPageBreak/>
              <w:t xml:space="preserve">Describes common objects or familiar places using short, straightforward sentences.  They are using important </w:t>
            </w:r>
            <w:r w:rsidRPr="00CC2E84">
              <w:rPr>
                <w:rFonts w:cstheme="minorHAnsi"/>
              </w:rPr>
              <w:lastRenderedPageBreak/>
              <w:t>connecting words, transitions, and more varied sentence types. They are attempting more advanced types of punctuation.</w:t>
            </w:r>
          </w:p>
        </w:tc>
        <w:tc>
          <w:tcPr>
            <w:tcW w:w="1791" w:type="dxa"/>
          </w:tcPr>
          <w:p w:rsidR="00961568" w:rsidRPr="00CC2E84" w:rsidRDefault="00961568" w:rsidP="00CC2E84">
            <w:pPr>
              <w:jc w:val="left"/>
              <w:rPr>
                <w:rFonts w:cstheme="minorHAnsi"/>
              </w:rPr>
            </w:pPr>
            <w:r w:rsidRPr="00CC2E84">
              <w:rPr>
                <w:rFonts w:cstheme="minorHAnsi"/>
              </w:rPr>
              <w:lastRenderedPageBreak/>
              <w:t xml:space="preserve">Begins to have sufficient vocabulary to express themselves on most familiar topics of interest </w:t>
            </w:r>
            <w:r w:rsidRPr="00CC2E84">
              <w:rPr>
                <w:rFonts w:cstheme="minorHAnsi"/>
              </w:rPr>
              <w:lastRenderedPageBreak/>
              <w:t>to them.  Errors occur, but the intent of the communication is usually clear.  Begins to use academic vocabulary and are capable of writing in a number of genres.</w:t>
            </w:r>
          </w:p>
        </w:tc>
        <w:tc>
          <w:tcPr>
            <w:tcW w:w="1665" w:type="dxa"/>
          </w:tcPr>
          <w:p w:rsidR="00961568" w:rsidRPr="00CC2E84" w:rsidRDefault="00961568" w:rsidP="00CC2E84">
            <w:pPr>
              <w:jc w:val="left"/>
              <w:rPr>
                <w:rFonts w:cstheme="minorHAnsi"/>
              </w:rPr>
            </w:pPr>
            <w:r w:rsidRPr="00CC2E84">
              <w:rPr>
                <w:rFonts w:cstheme="minorHAnsi"/>
              </w:rPr>
              <w:lastRenderedPageBreak/>
              <w:t xml:space="preserve">Writes about familiar topics using comparison and contrast; describes objects of interest including the </w:t>
            </w:r>
            <w:r w:rsidRPr="00CC2E84">
              <w:rPr>
                <w:rFonts w:cstheme="minorHAnsi"/>
              </w:rPr>
              <w:lastRenderedPageBreak/>
              <w:t>advantages and disadvantages involved; and presents a personal opinion about an issue. Writes brief descriptions of a process using appropriate transitional language. Use of punctuation approaches that of grade level as does their facility to use appropriate conventions and spelling.</w:t>
            </w:r>
          </w:p>
        </w:tc>
        <w:tc>
          <w:tcPr>
            <w:tcW w:w="1890" w:type="dxa"/>
            <w:shd w:val="clear" w:color="auto" w:fill="FEFEDE"/>
          </w:tcPr>
          <w:p w:rsidR="00961568" w:rsidRPr="00CC2E84" w:rsidRDefault="00961568" w:rsidP="00CC2E84">
            <w:pPr>
              <w:jc w:val="left"/>
              <w:rPr>
                <w:rFonts w:cstheme="minorHAnsi"/>
              </w:rPr>
            </w:pPr>
            <w:r w:rsidRPr="00CC2E84">
              <w:rPr>
                <w:rFonts w:cstheme="minorHAnsi"/>
              </w:rPr>
              <w:lastRenderedPageBreak/>
              <w:t>A Grade Six</w:t>
            </w:r>
            <w:r w:rsidRPr="00CC2E84">
              <w:rPr>
                <w:rFonts w:cstheme="minorHAnsi"/>
                <w:color w:val="C00000"/>
              </w:rPr>
              <w:t xml:space="preserve"> </w:t>
            </w:r>
            <w:r w:rsidRPr="00CC2E84">
              <w:rPr>
                <w:rFonts w:cstheme="minorHAnsi"/>
              </w:rPr>
              <w:t>student performing at Level 4 of the 6 point ELA curriculum rubric</w:t>
            </w:r>
            <w:r w:rsidRPr="00CC2E84">
              <w:rPr>
                <w:rFonts w:cstheme="minorHAnsi"/>
                <w:u w:val="single"/>
              </w:rPr>
              <w:t xml:space="preserve"> </w:t>
            </w:r>
            <w:r w:rsidRPr="00CC2E84">
              <w:rPr>
                <w:rFonts w:cstheme="minorHAnsi"/>
              </w:rPr>
              <w:t xml:space="preserve">writes compositions that are clear and straightforward.  </w:t>
            </w:r>
            <w:r w:rsidRPr="00CC2E84">
              <w:rPr>
                <w:rFonts w:cstheme="minorHAnsi"/>
              </w:rPr>
              <w:lastRenderedPageBreak/>
              <w:t>The compositions are adequately developed, appropriate to purpose, and show some awareness of audience. The student demonstrates control over the language elements and techniques. Minor errors, may be noticeable, but do not impede communication.</w:t>
            </w:r>
          </w:p>
        </w:tc>
      </w:tr>
    </w:tbl>
    <w:p w:rsidR="00961568" w:rsidRDefault="00961568" w:rsidP="00961568">
      <w:pPr>
        <w:rPr>
          <w:sz w:val="16"/>
          <w:szCs w:val="16"/>
        </w:rPr>
      </w:pPr>
    </w:p>
    <w:p w:rsidR="00262E51" w:rsidRPr="00BB7DBC" w:rsidRDefault="00262E51" w:rsidP="00262E51">
      <w:pPr>
        <w:spacing w:after="0" w:line="240" w:lineRule="auto"/>
        <w:rPr>
          <w:b/>
          <w:i/>
        </w:rPr>
      </w:pPr>
      <w:r w:rsidRPr="00BB7DBC">
        <w:rPr>
          <w:b/>
          <w:i/>
        </w:rPr>
        <w:t xml:space="preserve">* NOTE: </w:t>
      </w:r>
      <w:r w:rsidRPr="00BB7DBC">
        <w:rPr>
          <w:rFonts w:cs="Myriad Pro"/>
          <w:b/>
          <w:i/>
        </w:rPr>
        <w:t xml:space="preserve">Assessment and evaluation require thoughtful planning and implementation to support the learning process and to inform teaching. All assessment and evaluation of student achievement must be based on the outcomes in the provincial curriculum.  Each of the provincial curriculum documents provides sample holistic rubrics for assessment and evaluation based on four levels of </w:t>
      </w:r>
      <w:r w:rsidRPr="00BB7DBC">
        <w:rPr>
          <w:b/>
          <w:i/>
        </w:rPr>
        <w:t>attainment of the grade’s curricular outcomes-Exceeding Expectations, Meeting Expectations, Beginning to Meet Expectations, and Not Yet Meeting Expectations.  The chart presented in this document is based on a description of those students in the Meeting Expectations range.</w:t>
      </w:r>
    </w:p>
    <w:p w:rsidR="00262E51" w:rsidRPr="00F07EAD" w:rsidRDefault="00262E51" w:rsidP="00262E51">
      <w:pPr>
        <w:rPr>
          <w:sz w:val="16"/>
          <w:szCs w:val="16"/>
        </w:rPr>
      </w:pPr>
    </w:p>
    <w:p w:rsidR="00961568" w:rsidRPr="00961568" w:rsidRDefault="00961568" w:rsidP="00262E51">
      <w:pPr>
        <w:pStyle w:val="Heading2"/>
        <w:rPr>
          <w:rFonts w:cstheme="minorHAnsi"/>
          <w:b/>
          <w:color w:val="007635"/>
        </w:rPr>
      </w:pPr>
    </w:p>
    <w:tbl>
      <w:tblPr>
        <w:tblStyle w:val="TableGrid"/>
        <w:tblW w:w="13860" w:type="dxa"/>
        <w:tblInd w:w="288" w:type="dxa"/>
        <w:tblLayout w:type="fixed"/>
        <w:tblLook w:val="04A0" w:firstRow="1" w:lastRow="0" w:firstColumn="1" w:lastColumn="0" w:noHBand="0" w:noVBand="1"/>
      </w:tblPr>
      <w:tblGrid>
        <w:gridCol w:w="1350"/>
        <w:gridCol w:w="1791"/>
        <w:gridCol w:w="1791"/>
        <w:gridCol w:w="1791"/>
        <w:gridCol w:w="1791"/>
        <w:gridCol w:w="1791"/>
        <w:gridCol w:w="1665"/>
        <w:gridCol w:w="1890"/>
      </w:tblGrid>
      <w:tr w:rsidR="00052D3C" w:rsidRPr="00115660" w:rsidTr="00047B77">
        <w:trPr>
          <w:tblHeader/>
        </w:trPr>
        <w:tc>
          <w:tcPr>
            <w:tcW w:w="13860" w:type="dxa"/>
            <w:gridSpan w:val="8"/>
            <w:shd w:val="clear" w:color="auto" w:fill="D9E7D2" w:themeFill="accent4" w:themeFillTint="33"/>
          </w:tcPr>
          <w:p w:rsidR="00052D3C" w:rsidRPr="00EA4FC2" w:rsidRDefault="00052D3C" w:rsidP="00EA4FC2">
            <w:pPr>
              <w:pStyle w:val="Heading2"/>
              <w:jc w:val="center"/>
              <w:outlineLvl w:val="1"/>
              <w:rPr>
                <w:b/>
              </w:rPr>
            </w:pPr>
            <w:r w:rsidRPr="00EA4FC2">
              <w:rPr>
                <w:b/>
              </w:rPr>
              <w:lastRenderedPageBreak/>
              <w:t>Grade Seven</w:t>
            </w:r>
            <w:r w:rsidR="00262E51" w:rsidRPr="00EA4FC2">
              <w:rPr>
                <w:b/>
              </w:rPr>
              <w:t>: CFR Global Descriptors and ELA</w:t>
            </w:r>
            <w:r w:rsidRPr="00EA4FC2">
              <w:rPr>
                <w:b/>
              </w:rPr>
              <w:t xml:space="preserve"> Alignment</w:t>
            </w:r>
          </w:p>
        </w:tc>
      </w:tr>
      <w:tr w:rsidR="00115660" w:rsidRPr="00115660" w:rsidTr="00356D58">
        <w:trPr>
          <w:tblHeader/>
        </w:trPr>
        <w:tc>
          <w:tcPr>
            <w:tcW w:w="1350" w:type="dxa"/>
            <w:shd w:val="clear" w:color="auto" w:fill="FEFEDE"/>
          </w:tcPr>
          <w:p w:rsidR="00961568" w:rsidRPr="00115660" w:rsidRDefault="00961568" w:rsidP="00C34CE8">
            <w:pPr>
              <w:rPr>
                <w:rFonts w:cstheme="minorHAnsi"/>
                <w:b/>
              </w:rPr>
            </w:pPr>
            <w:r w:rsidRPr="00115660">
              <w:rPr>
                <w:rFonts w:cstheme="minorHAnsi"/>
                <w:b/>
              </w:rPr>
              <w:t xml:space="preserve">CFR Levels </w:t>
            </w:r>
          </w:p>
          <w:p w:rsidR="00961568" w:rsidRPr="00115660" w:rsidRDefault="00961568" w:rsidP="00C34CE8">
            <w:pPr>
              <w:rPr>
                <w:rFonts w:cstheme="minorHAnsi"/>
                <w:b/>
              </w:rPr>
            </w:pPr>
          </w:p>
          <w:p w:rsidR="00961568" w:rsidRPr="00115660" w:rsidRDefault="00961568" w:rsidP="00C34CE8">
            <w:pPr>
              <w:rPr>
                <w:rFonts w:cstheme="minorHAnsi"/>
                <w:b/>
              </w:rPr>
            </w:pPr>
            <w:r w:rsidRPr="00115660">
              <w:rPr>
                <w:rFonts w:cstheme="minorHAnsi"/>
                <w:b/>
              </w:rPr>
              <w:t>Skills</w:t>
            </w:r>
          </w:p>
        </w:tc>
        <w:tc>
          <w:tcPr>
            <w:tcW w:w="1791" w:type="dxa"/>
            <w:shd w:val="clear" w:color="auto" w:fill="FEFEDE"/>
          </w:tcPr>
          <w:p w:rsidR="00961568" w:rsidRPr="00115660" w:rsidRDefault="00961568" w:rsidP="00C34CE8">
            <w:pPr>
              <w:jc w:val="center"/>
              <w:rPr>
                <w:rFonts w:cstheme="minorHAnsi"/>
                <w:b/>
              </w:rPr>
            </w:pPr>
            <w:r w:rsidRPr="00115660">
              <w:rPr>
                <w:rFonts w:cstheme="minorHAnsi"/>
                <w:b/>
              </w:rPr>
              <w:t>A1.1</w:t>
            </w:r>
          </w:p>
        </w:tc>
        <w:tc>
          <w:tcPr>
            <w:tcW w:w="1791" w:type="dxa"/>
            <w:shd w:val="clear" w:color="auto" w:fill="FEFEDE"/>
          </w:tcPr>
          <w:p w:rsidR="00961568" w:rsidRPr="00115660" w:rsidRDefault="00961568" w:rsidP="00C34CE8">
            <w:pPr>
              <w:jc w:val="center"/>
              <w:rPr>
                <w:rFonts w:cstheme="minorHAnsi"/>
                <w:b/>
              </w:rPr>
            </w:pPr>
            <w:r w:rsidRPr="00115660">
              <w:rPr>
                <w:rFonts w:cstheme="minorHAnsi"/>
                <w:b/>
              </w:rPr>
              <w:t>A1.2</w:t>
            </w:r>
          </w:p>
        </w:tc>
        <w:tc>
          <w:tcPr>
            <w:tcW w:w="1791" w:type="dxa"/>
            <w:shd w:val="clear" w:color="auto" w:fill="FEFEDE"/>
          </w:tcPr>
          <w:p w:rsidR="00961568" w:rsidRPr="00115660" w:rsidRDefault="00961568" w:rsidP="00C34CE8">
            <w:pPr>
              <w:jc w:val="center"/>
              <w:rPr>
                <w:rFonts w:cstheme="minorHAnsi"/>
                <w:b/>
              </w:rPr>
            </w:pPr>
            <w:r w:rsidRPr="00115660">
              <w:rPr>
                <w:rFonts w:cstheme="minorHAnsi"/>
                <w:b/>
              </w:rPr>
              <w:t>A2.1</w:t>
            </w:r>
          </w:p>
        </w:tc>
        <w:tc>
          <w:tcPr>
            <w:tcW w:w="1791" w:type="dxa"/>
            <w:shd w:val="clear" w:color="auto" w:fill="FEFEDE"/>
          </w:tcPr>
          <w:p w:rsidR="00961568" w:rsidRPr="00115660" w:rsidRDefault="00961568" w:rsidP="00C34CE8">
            <w:pPr>
              <w:jc w:val="center"/>
              <w:rPr>
                <w:rFonts w:cstheme="minorHAnsi"/>
                <w:b/>
              </w:rPr>
            </w:pPr>
            <w:r w:rsidRPr="00115660">
              <w:rPr>
                <w:rFonts w:cstheme="minorHAnsi"/>
                <w:b/>
              </w:rPr>
              <w:t>A2.2</w:t>
            </w:r>
          </w:p>
        </w:tc>
        <w:tc>
          <w:tcPr>
            <w:tcW w:w="1791" w:type="dxa"/>
            <w:shd w:val="clear" w:color="auto" w:fill="FEFEDE"/>
          </w:tcPr>
          <w:p w:rsidR="00961568" w:rsidRPr="00115660" w:rsidRDefault="00961568" w:rsidP="00C34CE8">
            <w:pPr>
              <w:jc w:val="center"/>
              <w:rPr>
                <w:rFonts w:cstheme="minorHAnsi"/>
                <w:b/>
              </w:rPr>
            </w:pPr>
            <w:r w:rsidRPr="00115660">
              <w:rPr>
                <w:rFonts w:cstheme="minorHAnsi"/>
                <w:b/>
              </w:rPr>
              <w:t>B1.1</w:t>
            </w:r>
          </w:p>
        </w:tc>
        <w:tc>
          <w:tcPr>
            <w:tcW w:w="1665" w:type="dxa"/>
            <w:shd w:val="clear" w:color="auto" w:fill="FEFEDE"/>
          </w:tcPr>
          <w:p w:rsidR="00961568" w:rsidRPr="00115660" w:rsidRDefault="00961568" w:rsidP="00C34CE8">
            <w:pPr>
              <w:jc w:val="center"/>
              <w:rPr>
                <w:rFonts w:cstheme="minorHAnsi"/>
                <w:b/>
              </w:rPr>
            </w:pPr>
            <w:r w:rsidRPr="00115660">
              <w:rPr>
                <w:rFonts w:cstheme="minorHAnsi"/>
                <w:b/>
              </w:rPr>
              <w:t>B1.2</w:t>
            </w:r>
          </w:p>
        </w:tc>
        <w:tc>
          <w:tcPr>
            <w:tcW w:w="1890" w:type="dxa"/>
            <w:shd w:val="clear" w:color="auto" w:fill="FEFEDE"/>
          </w:tcPr>
          <w:p w:rsidR="00961568" w:rsidRPr="00115660" w:rsidRDefault="00961568" w:rsidP="00C34CE8">
            <w:pPr>
              <w:rPr>
                <w:rFonts w:cstheme="minorHAnsi"/>
                <w:b/>
              </w:rPr>
            </w:pPr>
            <w:r w:rsidRPr="00115660">
              <w:rPr>
                <w:rFonts w:cstheme="minorHAnsi"/>
                <w:b/>
              </w:rPr>
              <w:t>ELA Grade 7</w:t>
            </w:r>
            <w:r w:rsidR="00262E51">
              <w:rPr>
                <w:rFonts w:cstheme="minorHAnsi"/>
                <w:b/>
              </w:rPr>
              <w:t>*</w:t>
            </w:r>
            <w:r w:rsidRPr="00115660">
              <w:rPr>
                <w:rFonts w:cstheme="minorHAnsi"/>
                <w:b/>
              </w:rPr>
              <w:t xml:space="preserve"> </w:t>
            </w:r>
          </w:p>
          <w:p w:rsidR="00961568" w:rsidRPr="00115660" w:rsidRDefault="00961568" w:rsidP="00C34CE8">
            <w:pPr>
              <w:rPr>
                <w:rFonts w:cstheme="minorHAnsi"/>
                <w:b/>
              </w:rPr>
            </w:pPr>
            <w:r w:rsidRPr="00115660">
              <w:rPr>
                <w:rFonts w:cstheme="minorHAnsi"/>
                <w:b/>
              </w:rPr>
              <w:t>“Meeting Expectations”</w:t>
            </w:r>
          </w:p>
        </w:tc>
      </w:tr>
      <w:tr w:rsidR="00115660" w:rsidRPr="00115660" w:rsidTr="00356D58">
        <w:tc>
          <w:tcPr>
            <w:tcW w:w="1350" w:type="dxa"/>
            <w:shd w:val="clear" w:color="auto" w:fill="FEFEDE"/>
          </w:tcPr>
          <w:p w:rsidR="00961568" w:rsidRPr="00E9142D" w:rsidRDefault="00E9142D" w:rsidP="00C34CE8">
            <w:pPr>
              <w:rPr>
                <w:rFonts w:cstheme="minorHAnsi"/>
                <w:b/>
              </w:rPr>
            </w:pPr>
            <w:r>
              <w:rPr>
                <w:rFonts w:cstheme="minorHAnsi"/>
                <w:b/>
                <w:noProof/>
                <w:lang w:val="en-CA" w:eastAsia="en-CA" w:bidi="ar-SA"/>
              </w:rPr>
              <w:drawing>
                <wp:anchor distT="0" distB="0" distL="114300" distR="114300" simplePos="0" relativeHeight="251832832" behindDoc="0" locked="0" layoutInCell="1" allowOverlap="1">
                  <wp:simplePos x="0" y="0"/>
                  <wp:positionH relativeFrom="column">
                    <wp:posOffset>-188595</wp:posOffset>
                  </wp:positionH>
                  <wp:positionV relativeFrom="paragraph">
                    <wp:posOffset>78105</wp:posOffset>
                  </wp:positionV>
                  <wp:extent cx="885825" cy="845185"/>
                  <wp:effectExtent l="19050" t="0" r="9525" b="0"/>
                  <wp:wrapNone/>
                  <wp:docPr id="47" name="Picture 3" descr="MOE-59-listening-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E-59-listening-2c"/>
                          <pic:cNvPicPr>
                            <a:picLocks noChangeAspect="1" noChangeArrowheads="1"/>
                          </pic:cNvPicPr>
                        </pic:nvPicPr>
                        <pic:blipFill>
                          <a:blip r:embed="rId24" cstate="print"/>
                          <a:srcRect/>
                          <a:stretch>
                            <a:fillRect/>
                          </a:stretch>
                        </pic:blipFill>
                        <pic:spPr bwMode="auto">
                          <a:xfrm>
                            <a:off x="0" y="0"/>
                            <a:ext cx="885825" cy="845185"/>
                          </a:xfrm>
                          <a:prstGeom prst="rect">
                            <a:avLst/>
                          </a:prstGeom>
                          <a:noFill/>
                          <a:ln w="9525">
                            <a:noFill/>
                            <a:miter lim="800000"/>
                            <a:headEnd/>
                            <a:tailEnd/>
                          </a:ln>
                        </pic:spPr>
                      </pic:pic>
                    </a:graphicData>
                  </a:graphic>
                </wp:anchor>
              </w:drawing>
            </w:r>
            <w:r w:rsidR="00961568" w:rsidRPr="00E9142D">
              <w:rPr>
                <w:rFonts w:cstheme="minorHAnsi"/>
                <w:b/>
              </w:rPr>
              <w:t>Listening</w:t>
            </w:r>
          </w:p>
          <w:p w:rsidR="00961568" w:rsidRPr="00115660" w:rsidRDefault="00961568" w:rsidP="00C34CE8">
            <w:pPr>
              <w:rPr>
                <w:rFonts w:cstheme="minorHAnsi"/>
              </w:rPr>
            </w:pPr>
          </w:p>
          <w:p w:rsidR="00961568" w:rsidRPr="00115660" w:rsidRDefault="00961568" w:rsidP="00C34CE8">
            <w:pPr>
              <w:rPr>
                <w:rFonts w:cstheme="minorHAnsi"/>
                <w:noProof/>
              </w:rPr>
            </w:pPr>
          </w:p>
          <w:p w:rsidR="00961568" w:rsidRPr="00115660" w:rsidRDefault="00961568" w:rsidP="00C34CE8">
            <w:pPr>
              <w:rPr>
                <w:rFonts w:cstheme="minorHAnsi"/>
              </w:rPr>
            </w:pPr>
          </w:p>
        </w:tc>
        <w:tc>
          <w:tcPr>
            <w:tcW w:w="1791" w:type="dxa"/>
          </w:tcPr>
          <w:p w:rsidR="00961568" w:rsidRPr="00115660" w:rsidRDefault="00961568" w:rsidP="00115660">
            <w:pPr>
              <w:jc w:val="left"/>
              <w:rPr>
                <w:rFonts w:cstheme="minorHAnsi"/>
              </w:rPr>
            </w:pPr>
            <w:r w:rsidRPr="00115660">
              <w:rPr>
                <w:rFonts w:cstheme="minorHAnsi"/>
              </w:rPr>
              <w:t xml:space="preserve">Understands familiar words/expressions (e.g., thank you, excuse me) and understands simple, concrete questions about themselves, their families, and their immediate surroundings provided the speaker speaks slowly and clearly. Understands simple classroom instructions, such as ‘Stand up, please” when expressed slowly and clearly, possibly with accompanying gestures. Often recognizes spoken words similar to those in known languages. Can identify the names </w:t>
            </w:r>
            <w:r w:rsidRPr="00115660">
              <w:rPr>
                <w:rFonts w:cstheme="minorHAnsi"/>
              </w:rPr>
              <w:lastRenderedPageBreak/>
              <w:t>of common colours when heard.</w:t>
            </w:r>
          </w:p>
        </w:tc>
        <w:tc>
          <w:tcPr>
            <w:tcW w:w="1791" w:type="dxa"/>
          </w:tcPr>
          <w:p w:rsidR="00961568" w:rsidRDefault="00961568" w:rsidP="00115660">
            <w:pPr>
              <w:jc w:val="left"/>
              <w:rPr>
                <w:rFonts w:cstheme="minorHAnsi"/>
              </w:rPr>
            </w:pPr>
            <w:r w:rsidRPr="00115660">
              <w:rPr>
                <w:rFonts w:cstheme="minorHAnsi"/>
              </w:rPr>
              <w:lastRenderedPageBreak/>
              <w:t xml:space="preserve">Understands simple directions, questions, announcements, and descriptions of familiar objects provided the speaker speaks slowly and clearly with significant pauses. Understands numbers, times, and other pieces of short information if given slowly and clearly. Understands the most important information in a straightforward talk provided something is already known about the subject and the talk is accompanied by pictures or drawings. Understands most of a story when it </w:t>
            </w:r>
            <w:r w:rsidRPr="00115660">
              <w:rPr>
                <w:rFonts w:cstheme="minorHAnsi"/>
              </w:rPr>
              <w:lastRenderedPageBreak/>
              <w:t>is read slowly and clearly and is accompanied with visuals.</w:t>
            </w:r>
          </w:p>
          <w:p w:rsidR="003262CF" w:rsidRPr="00115660" w:rsidRDefault="003262CF" w:rsidP="00115660">
            <w:pPr>
              <w:jc w:val="left"/>
              <w:rPr>
                <w:rFonts w:cstheme="minorHAnsi"/>
              </w:rPr>
            </w:pPr>
          </w:p>
        </w:tc>
        <w:tc>
          <w:tcPr>
            <w:tcW w:w="1791" w:type="dxa"/>
          </w:tcPr>
          <w:p w:rsidR="00961568" w:rsidRPr="00115660" w:rsidRDefault="00961568" w:rsidP="00115660">
            <w:pPr>
              <w:jc w:val="left"/>
              <w:rPr>
                <w:rFonts w:cstheme="minorHAnsi"/>
              </w:rPr>
            </w:pPr>
            <w:r w:rsidRPr="00115660">
              <w:rPr>
                <w:rFonts w:cstheme="minorHAnsi"/>
              </w:rPr>
              <w:lastRenderedPageBreak/>
              <w:t>Understands the main points in clear and simple messages and instructions when delivered slowly (e.g., how to get from X to Y). Understands phrases and high frequency vocabulary related to personal interests. Extracts important information from audio texts (e.g. sports scores, weather forecasts) provided the message is delivered clearly. Understands isolated, familiar words and phrases when listening to clear, slow, and basic text read aloud.</w:t>
            </w:r>
          </w:p>
        </w:tc>
        <w:tc>
          <w:tcPr>
            <w:tcW w:w="1791" w:type="dxa"/>
          </w:tcPr>
          <w:p w:rsidR="00961568" w:rsidRPr="00115660" w:rsidRDefault="00961568" w:rsidP="00115660">
            <w:pPr>
              <w:jc w:val="left"/>
              <w:rPr>
                <w:rFonts w:cstheme="minorHAnsi"/>
              </w:rPr>
            </w:pPr>
            <w:r w:rsidRPr="00115660">
              <w:rPr>
                <w:rFonts w:cstheme="minorHAnsi"/>
              </w:rPr>
              <w:t>Understands, at a general level, overheard conversations, simple short narratives, dialogues of movies or news stories if the topics are familiar and if the speech is slow and clear. Can generally recognize changes in the topic of discussion. Listens to other students’ classroom contributions and uses these responses as models for their own.</w:t>
            </w:r>
          </w:p>
        </w:tc>
        <w:tc>
          <w:tcPr>
            <w:tcW w:w="1791" w:type="dxa"/>
          </w:tcPr>
          <w:p w:rsidR="00961568" w:rsidRPr="00115660" w:rsidRDefault="00961568" w:rsidP="00115660">
            <w:pPr>
              <w:jc w:val="left"/>
              <w:rPr>
                <w:rFonts w:cstheme="minorHAnsi"/>
              </w:rPr>
            </w:pPr>
            <w:r w:rsidRPr="00115660">
              <w:rPr>
                <w:rFonts w:cstheme="minorHAnsi"/>
              </w:rPr>
              <w:t xml:space="preserve">Understands when people speak at normal speed on familiar topics. Understands the main points of overheard discussions.  Understands audio text dealing with familiar topics as well as announcements, and television shows (if supported by visuals).  There may be a need to repeat particular words and phrases or to replay text. </w:t>
            </w:r>
          </w:p>
        </w:tc>
        <w:tc>
          <w:tcPr>
            <w:tcW w:w="1665" w:type="dxa"/>
          </w:tcPr>
          <w:p w:rsidR="00961568" w:rsidRPr="00115660" w:rsidRDefault="00961568" w:rsidP="00115660">
            <w:pPr>
              <w:jc w:val="left"/>
              <w:rPr>
                <w:rFonts w:cstheme="minorHAnsi"/>
              </w:rPr>
            </w:pPr>
            <w:r w:rsidRPr="00115660">
              <w:rPr>
                <w:rFonts w:cstheme="minorHAnsi"/>
              </w:rPr>
              <w:t>Understands the main points and the important details of audio text provided standard language is used and the topic is one of interest. Understands the main points in a relatively long overheard conversation. Understands detailed oral instructions. Understands clear and organized classroom talks and presentations provided there is some prior knowledge of the topic.</w:t>
            </w:r>
          </w:p>
        </w:tc>
        <w:tc>
          <w:tcPr>
            <w:tcW w:w="1890" w:type="dxa"/>
            <w:shd w:val="clear" w:color="auto" w:fill="FEFEDE"/>
          </w:tcPr>
          <w:p w:rsidR="00961568" w:rsidRPr="00115660" w:rsidRDefault="00961568" w:rsidP="00115660">
            <w:pPr>
              <w:jc w:val="left"/>
              <w:rPr>
                <w:rFonts w:cstheme="minorHAnsi"/>
                <w:bCs/>
              </w:rPr>
            </w:pPr>
            <w:r w:rsidRPr="00115660">
              <w:rPr>
                <w:rFonts w:cstheme="minorHAnsi"/>
                <w:bCs/>
              </w:rPr>
              <w:t xml:space="preserve">Listens critically to understand and analyze oral information and ideas from a wide range of texts (e.g., complex instructions, oral explanations and reports, opinions or viewpoints, and messages presented in the media). </w:t>
            </w:r>
            <w:r w:rsidRPr="00115660">
              <w:rPr>
                <w:rFonts w:cstheme="minorHAnsi"/>
              </w:rPr>
              <w:t xml:space="preserve">Selects and uses appropriate strategies to construct meaning before, during, and after listening. </w:t>
            </w:r>
          </w:p>
          <w:p w:rsidR="00961568" w:rsidRPr="00115660" w:rsidRDefault="00961568" w:rsidP="00115660">
            <w:pPr>
              <w:jc w:val="left"/>
              <w:rPr>
                <w:rFonts w:cstheme="minorHAnsi"/>
              </w:rPr>
            </w:pPr>
            <w:r w:rsidRPr="00115660">
              <w:rPr>
                <w:rFonts w:cstheme="minorHAnsi"/>
              </w:rPr>
              <w:t xml:space="preserve">Displays active listening behaviours (e.g., focusing on the message of the speaker, making reasonable predictions, checking for understanding, recognizing when information is </w:t>
            </w:r>
            <w:r w:rsidRPr="00115660">
              <w:rPr>
                <w:rFonts w:cstheme="minorHAnsi"/>
              </w:rPr>
              <w:lastRenderedPageBreak/>
              <w:t>making sense, and making notes).</w:t>
            </w:r>
          </w:p>
          <w:p w:rsidR="00961568" w:rsidRPr="00115660" w:rsidRDefault="00961568" w:rsidP="00115660">
            <w:pPr>
              <w:jc w:val="left"/>
              <w:rPr>
                <w:rFonts w:cstheme="minorHAnsi"/>
              </w:rPr>
            </w:pPr>
          </w:p>
          <w:p w:rsidR="00961568" w:rsidRPr="00115660" w:rsidRDefault="00961568" w:rsidP="00115660">
            <w:pPr>
              <w:jc w:val="left"/>
              <w:rPr>
                <w:rFonts w:cstheme="minorHAnsi"/>
              </w:rPr>
            </w:pPr>
          </w:p>
          <w:p w:rsidR="00961568" w:rsidRPr="00115660" w:rsidRDefault="00961568" w:rsidP="00115660">
            <w:pPr>
              <w:jc w:val="left"/>
              <w:rPr>
                <w:rFonts w:cstheme="minorHAnsi"/>
              </w:rPr>
            </w:pPr>
          </w:p>
        </w:tc>
      </w:tr>
      <w:tr w:rsidR="00115660" w:rsidRPr="00115660" w:rsidTr="00356D58">
        <w:tc>
          <w:tcPr>
            <w:tcW w:w="1350" w:type="dxa"/>
            <w:shd w:val="clear" w:color="auto" w:fill="FEFEDE"/>
          </w:tcPr>
          <w:p w:rsidR="00961568" w:rsidRPr="00E9142D" w:rsidRDefault="00961568" w:rsidP="00C34CE8">
            <w:pPr>
              <w:rPr>
                <w:rFonts w:cstheme="minorHAnsi"/>
                <w:b/>
              </w:rPr>
            </w:pPr>
            <w:r w:rsidRPr="00E9142D">
              <w:rPr>
                <w:rFonts w:cstheme="minorHAnsi"/>
                <w:b/>
              </w:rPr>
              <w:lastRenderedPageBreak/>
              <w:t>Spoken Interaction</w:t>
            </w:r>
          </w:p>
          <w:p w:rsidR="00961568" w:rsidRPr="00115660" w:rsidRDefault="00B46CE0" w:rsidP="00C34CE8">
            <w:pPr>
              <w:rPr>
                <w:rFonts w:cstheme="minorHAnsi"/>
              </w:rPr>
            </w:pPr>
            <w:r>
              <w:rPr>
                <w:rFonts w:cstheme="minorHAnsi"/>
                <w:noProof/>
                <w:lang w:val="en-CA" w:eastAsia="en-CA" w:bidi="ar-SA"/>
              </w:rPr>
              <w:drawing>
                <wp:anchor distT="0" distB="0" distL="114300" distR="114300" simplePos="0" relativeHeight="251833856" behindDoc="0" locked="0" layoutInCell="1" allowOverlap="1">
                  <wp:simplePos x="0" y="0"/>
                  <wp:positionH relativeFrom="column">
                    <wp:posOffset>-97491</wp:posOffset>
                  </wp:positionH>
                  <wp:positionV relativeFrom="paragraph">
                    <wp:posOffset>103356</wp:posOffset>
                  </wp:positionV>
                  <wp:extent cx="796738" cy="726141"/>
                  <wp:effectExtent l="19050" t="0" r="0" b="0"/>
                  <wp:wrapNone/>
                  <wp:docPr id="48" name="Picture 5" descr="MOE-59-convo-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E-59-convo-2c"/>
                          <pic:cNvPicPr>
                            <a:picLocks noChangeAspect="1" noChangeArrowheads="1"/>
                          </pic:cNvPicPr>
                        </pic:nvPicPr>
                        <pic:blipFill>
                          <a:blip r:embed="rId25" cstate="print"/>
                          <a:srcRect/>
                          <a:stretch>
                            <a:fillRect/>
                          </a:stretch>
                        </pic:blipFill>
                        <pic:spPr bwMode="auto">
                          <a:xfrm>
                            <a:off x="0" y="0"/>
                            <a:ext cx="796738" cy="726141"/>
                          </a:xfrm>
                          <a:prstGeom prst="rect">
                            <a:avLst/>
                          </a:prstGeom>
                          <a:noFill/>
                          <a:ln w="9525">
                            <a:noFill/>
                            <a:miter lim="800000"/>
                            <a:headEnd/>
                            <a:tailEnd/>
                          </a:ln>
                        </pic:spPr>
                      </pic:pic>
                    </a:graphicData>
                  </a:graphic>
                </wp:anchor>
              </w:drawing>
            </w:r>
          </w:p>
          <w:p w:rsidR="00961568" w:rsidRPr="00115660" w:rsidRDefault="00961568" w:rsidP="00C34CE8">
            <w:pPr>
              <w:rPr>
                <w:rFonts w:cstheme="minorHAnsi"/>
              </w:rPr>
            </w:pPr>
          </w:p>
          <w:p w:rsidR="00961568" w:rsidRPr="00115660" w:rsidRDefault="00961568" w:rsidP="00C34CE8">
            <w:pPr>
              <w:rPr>
                <w:rFonts w:cstheme="minorHAnsi"/>
              </w:rPr>
            </w:pPr>
          </w:p>
          <w:p w:rsidR="00961568" w:rsidRPr="00115660" w:rsidRDefault="00961568" w:rsidP="00C34CE8">
            <w:pPr>
              <w:rPr>
                <w:rFonts w:cstheme="minorHAnsi"/>
              </w:rPr>
            </w:pPr>
          </w:p>
          <w:p w:rsidR="00961568" w:rsidRPr="00115660" w:rsidRDefault="00961568" w:rsidP="00C34CE8">
            <w:pPr>
              <w:rPr>
                <w:rFonts w:cstheme="minorHAnsi"/>
              </w:rPr>
            </w:pPr>
          </w:p>
          <w:p w:rsidR="00961568" w:rsidRPr="00115660" w:rsidRDefault="00961568" w:rsidP="00C34CE8">
            <w:pPr>
              <w:rPr>
                <w:rFonts w:cstheme="minorHAnsi"/>
              </w:rPr>
            </w:pPr>
          </w:p>
          <w:p w:rsidR="00961568" w:rsidRPr="00115660" w:rsidRDefault="00961568" w:rsidP="00C34CE8">
            <w:pPr>
              <w:rPr>
                <w:rFonts w:cstheme="minorHAnsi"/>
              </w:rPr>
            </w:pPr>
          </w:p>
          <w:p w:rsidR="00961568" w:rsidRPr="00115660" w:rsidRDefault="00961568" w:rsidP="00C34CE8">
            <w:pPr>
              <w:rPr>
                <w:rFonts w:cstheme="minorHAnsi"/>
              </w:rPr>
            </w:pPr>
          </w:p>
          <w:p w:rsidR="00961568" w:rsidRPr="00115660" w:rsidRDefault="00961568" w:rsidP="00C34CE8">
            <w:pPr>
              <w:rPr>
                <w:rFonts w:cstheme="minorHAnsi"/>
              </w:rPr>
            </w:pPr>
          </w:p>
        </w:tc>
        <w:tc>
          <w:tcPr>
            <w:tcW w:w="1791" w:type="dxa"/>
          </w:tcPr>
          <w:p w:rsidR="00961568" w:rsidRPr="00115660" w:rsidRDefault="00961568" w:rsidP="009A3438">
            <w:pPr>
              <w:jc w:val="left"/>
              <w:rPr>
                <w:rFonts w:cstheme="minorHAnsi"/>
              </w:rPr>
            </w:pPr>
            <w:r w:rsidRPr="00115660">
              <w:rPr>
                <w:rFonts w:cstheme="minorHAnsi"/>
              </w:rPr>
              <w:t>Provides basic information such as name and age when requested and can ask the same of another. Uses one or two learned expressions of greeting, farewell, and politeness (e.g., hello, goodbye, please). Uses gestures to request information and can express a lack of understanding.</w:t>
            </w:r>
          </w:p>
        </w:tc>
        <w:tc>
          <w:tcPr>
            <w:tcW w:w="1791" w:type="dxa"/>
          </w:tcPr>
          <w:p w:rsidR="00961568" w:rsidRPr="00115660" w:rsidRDefault="00961568" w:rsidP="009A3438">
            <w:pPr>
              <w:jc w:val="left"/>
              <w:rPr>
                <w:rFonts w:cstheme="minorHAnsi"/>
              </w:rPr>
            </w:pPr>
            <w:r w:rsidRPr="00115660">
              <w:rPr>
                <w:rFonts w:cstheme="minorHAnsi"/>
              </w:rPr>
              <w:t>Interacts by answering simple questions with single words or short sentences.  Makes simple needs known (e.g., the loan of a pencil or an eraser).  Asks and responds to questions such as how they are feeling, time of day, and the location of familiar objects.  Meets and takes leave of people using appropriate expressions. Can make introductions of self and others.</w:t>
            </w:r>
          </w:p>
        </w:tc>
        <w:tc>
          <w:tcPr>
            <w:tcW w:w="1791" w:type="dxa"/>
          </w:tcPr>
          <w:p w:rsidR="00961568" w:rsidRPr="00115660" w:rsidRDefault="00961568" w:rsidP="009A3438">
            <w:pPr>
              <w:jc w:val="left"/>
              <w:rPr>
                <w:rFonts w:cstheme="minorHAnsi"/>
              </w:rPr>
            </w:pPr>
            <w:r w:rsidRPr="00115660">
              <w:rPr>
                <w:rFonts w:cstheme="minorHAnsi"/>
              </w:rPr>
              <w:t>Expresses common greetings (e.g., Happy Birthday), feelings (e.g., I am cold, I am hungry, I am sorry), and questions (e.g., what time does the bus arrive? how much is that?). Participates in a short telephone conversation if they have prepared previously. Can exchange information about everyday events using simple vocabulary. Makes and accepts apologies.</w:t>
            </w:r>
          </w:p>
        </w:tc>
        <w:tc>
          <w:tcPr>
            <w:tcW w:w="1791" w:type="dxa"/>
          </w:tcPr>
          <w:p w:rsidR="00961568" w:rsidRPr="00115660" w:rsidRDefault="00961568" w:rsidP="009A3438">
            <w:pPr>
              <w:jc w:val="left"/>
              <w:rPr>
                <w:rFonts w:cstheme="minorHAnsi"/>
              </w:rPr>
            </w:pPr>
            <w:r w:rsidRPr="00115660">
              <w:rPr>
                <w:rFonts w:cstheme="minorHAnsi"/>
              </w:rPr>
              <w:t xml:space="preserve">Takes part in simple social interactions asking someone to repeat themselves or asking appropriate questions to ensure the other person understands them.  Can ask for, and offer, simple explanations. Asks for a word to be spelled out and can spell out names or simple words themselves. </w:t>
            </w:r>
          </w:p>
        </w:tc>
        <w:tc>
          <w:tcPr>
            <w:tcW w:w="1791" w:type="dxa"/>
          </w:tcPr>
          <w:p w:rsidR="00961568" w:rsidRDefault="00961568" w:rsidP="009A3438">
            <w:pPr>
              <w:jc w:val="left"/>
              <w:rPr>
                <w:rFonts w:cstheme="minorHAnsi"/>
              </w:rPr>
            </w:pPr>
            <w:r w:rsidRPr="00115660">
              <w:rPr>
                <w:rFonts w:cstheme="minorHAnsi"/>
              </w:rPr>
              <w:t>Participates in simple phone calls with a known person or a conversational exchange with a peer on a familiar topic. Explains to a teacher when and where they are having difficulty. Repeats what has been said and can convey this to another. Expresses opinions on familiar topics and asks others for their opinions. Offers comments and otherwise contributes in a small group situation.</w:t>
            </w:r>
          </w:p>
          <w:p w:rsidR="00446403" w:rsidRPr="00115660" w:rsidRDefault="00446403" w:rsidP="009A3438">
            <w:pPr>
              <w:jc w:val="left"/>
              <w:rPr>
                <w:rFonts w:cstheme="minorHAnsi"/>
              </w:rPr>
            </w:pPr>
          </w:p>
        </w:tc>
        <w:tc>
          <w:tcPr>
            <w:tcW w:w="1665" w:type="dxa"/>
          </w:tcPr>
          <w:p w:rsidR="00961568" w:rsidRPr="00115660" w:rsidRDefault="00961568" w:rsidP="009A3438">
            <w:pPr>
              <w:jc w:val="left"/>
              <w:rPr>
                <w:rFonts w:cstheme="minorHAnsi"/>
              </w:rPr>
            </w:pPr>
            <w:r w:rsidRPr="00115660">
              <w:rPr>
                <w:rFonts w:cstheme="minorHAnsi"/>
              </w:rPr>
              <w:t>Initiates conversation and can help to sustain it. Participates in relatively lengthy conversations with peers on subjects of common interest provided others make an effort as well. Actively participates in group work, expressing opinions and making suggestions. Asks spontaneous questions.</w:t>
            </w:r>
          </w:p>
        </w:tc>
        <w:tc>
          <w:tcPr>
            <w:tcW w:w="1890" w:type="dxa"/>
            <w:shd w:val="clear" w:color="auto" w:fill="FEFEDE"/>
          </w:tcPr>
          <w:p w:rsidR="00961568" w:rsidRPr="00115660" w:rsidRDefault="00961568" w:rsidP="009A3438">
            <w:pPr>
              <w:jc w:val="left"/>
              <w:rPr>
                <w:rFonts w:cstheme="minorHAnsi"/>
              </w:rPr>
            </w:pPr>
            <w:r w:rsidRPr="00115660">
              <w:rPr>
                <w:rFonts w:cstheme="minorHAnsi"/>
                <w:bCs/>
              </w:rPr>
              <w:t>Uses oral language to interact appropriately with others in pairs, and small and large group situations (e.g., asking questions to explore others’ ideas and viewpoints, discussing, sharing, and comparing ideas and opinions, completing tasks and contributing to group success).</w:t>
            </w:r>
            <w:r w:rsidRPr="00115660">
              <w:rPr>
                <w:rFonts w:cstheme="minorHAnsi"/>
              </w:rPr>
              <w:t xml:space="preserve"> </w:t>
            </w:r>
          </w:p>
        </w:tc>
      </w:tr>
      <w:tr w:rsidR="00115660" w:rsidRPr="00115660" w:rsidTr="00356D58">
        <w:tc>
          <w:tcPr>
            <w:tcW w:w="1350" w:type="dxa"/>
            <w:shd w:val="clear" w:color="auto" w:fill="FEFEDE"/>
          </w:tcPr>
          <w:p w:rsidR="00961568" w:rsidRPr="00E9142D" w:rsidRDefault="00961568" w:rsidP="00C34CE8">
            <w:pPr>
              <w:rPr>
                <w:rFonts w:cstheme="minorHAnsi"/>
                <w:b/>
              </w:rPr>
            </w:pPr>
            <w:r w:rsidRPr="00E9142D">
              <w:rPr>
                <w:rFonts w:cstheme="minorHAnsi"/>
                <w:b/>
              </w:rPr>
              <w:lastRenderedPageBreak/>
              <w:t>Spoken Production</w:t>
            </w:r>
          </w:p>
          <w:p w:rsidR="00961568" w:rsidRPr="00115660" w:rsidRDefault="00ED6951" w:rsidP="00C34CE8">
            <w:pPr>
              <w:rPr>
                <w:rFonts w:cstheme="minorHAnsi"/>
              </w:rPr>
            </w:pPr>
            <w:r>
              <w:rPr>
                <w:rFonts w:cstheme="minorHAnsi"/>
                <w:noProof/>
                <w:lang w:val="en-CA" w:eastAsia="en-CA" w:bidi="ar-SA"/>
              </w:rPr>
              <w:drawing>
                <wp:anchor distT="0" distB="0" distL="114300" distR="114300" simplePos="0" relativeHeight="251834880" behindDoc="0" locked="0" layoutInCell="1" allowOverlap="1">
                  <wp:simplePos x="0" y="0"/>
                  <wp:positionH relativeFrom="column">
                    <wp:posOffset>-106680</wp:posOffset>
                  </wp:positionH>
                  <wp:positionV relativeFrom="paragraph">
                    <wp:posOffset>24765</wp:posOffset>
                  </wp:positionV>
                  <wp:extent cx="859155" cy="815340"/>
                  <wp:effectExtent l="19050" t="0" r="0" b="0"/>
                  <wp:wrapNone/>
                  <wp:docPr id="49" name="Picture 4" descr="MOE-59-speech-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E-59-speech-2c"/>
                          <pic:cNvPicPr>
                            <a:picLocks noChangeAspect="1" noChangeArrowheads="1"/>
                          </pic:cNvPicPr>
                        </pic:nvPicPr>
                        <pic:blipFill>
                          <a:blip r:embed="rId26" cstate="print"/>
                          <a:srcRect/>
                          <a:stretch>
                            <a:fillRect/>
                          </a:stretch>
                        </pic:blipFill>
                        <pic:spPr bwMode="auto">
                          <a:xfrm>
                            <a:off x="0" y="0"/>
                            <a:ext cx="859155" cy="815340"/>
                          </a:xfrm>
                          <a:prstGeom prst="rect">
                            <a:avLst/>
                          </a:prstGeom>
                          <a:noFill/>
                          <a:ln w="9525">
                            <a:noFill/>
                            <a:miter lim="800000"/>
                            <a:headEnd/>
                            <a:tailEnd/>
                          </a:ln>
                        </pic:spPr>
                      </pic:pic>
                    </a:graphicData>
                  </a:graphic>
                </wp:anchor>
              </w:drawing>
            </w:r>
          </w:p>
          <w:p w:rsidR="00961568" w:rsidRPr="00115660" w:rsidRDefault="00961568" w:rsidP="00C34CE8">
            <w:pPr>
              <w:rPr>
                <w:rFonts w:cstheme="minorHAnsi"/>
              </w:rPr>
            </w:pPr>
          </w:p>
          <w:p w:rsidR="00961568" w:rsidRPr="00115660" w:rsidRDefault="00961568" w:rsidP="00C34CE8">
            <w:pPr>
              <w:rPr>
                <w:rFonts w:cstheme="minorHAnsi"/>
              </w:rPr>
            </w:pPr>
          </w:p>
          <w:p w:rsidR="00961568" w:rsidRPr="00115660" w:rsidRDefault="00961568" w:rsidP="00C34CE8">
            <w:pPr>
              <w:rPr>
                <w:rFonts w:cstheme="minorHAnsi"/>
              </w:rPr>
            </w:pPr>
          </w:p>
          <w:p w:rsidR="00961568" w:rsidRPr="00115660" w:rsidRDefault="00961568" w:rsidP="00C34CE8">
            <w:pPr>
              <w:rPr>
                <w:rFonts w:cstheme="minorHAnsi"/>
              </w:rPr>
            </w:pPr>
          </w:p>
          <w:p w:rsidR="00961568" w:rsidRPr="00115660" w:rsidRDefault="00961568" w:rsidP="00C34CE8">
            <w:pPr>
              <w:rPr>
                <w:rFonts w:cstheme="minorHAnsi"/>
              </w:rPr>
            </w:pPr>
          </w:p>
          <w:p w:rsidR="00961568" w:rsidRPr="00115660" w:rsidRDefault="00961568" w:rsidP="00C34CE8">
            <w:pPr>
              <w:rPr>
                <w:rFonts w:cstheme="minorHAnsi"/>
              </w:rPr>
            </w:pPr>
          </w:p>
          <w:p w:rsidR="00961568" w:rsidRPr="00115660" w:rsidRDefault="00961568" w:rsidP="00C34CE8">
            <w:pPr>
              <w:rPr>
                <w:rFonts w:cstheme="minorHAnsi"/>
              </w:rPr>
            </w:pPr>
          </w:p>
          <w:p w:rsidR="00961568" w:rsidRPr="00115660" w:rsidRDefault="003262CF" w:rsidP="00C34CE8">
            <w:pPr>
              <w:rPr>
                <w:rFonts w:cstheme="minorHAnsi"/>
              </w:rPr>
            </w:pPr>
            <w:r>
              <w:rPr>
                <w:rFonts w:cstheme="minorHAnsi"/>
                <w:noProof/>
                <w:lang w:val="en-CA" w:eastAsia="en-CA" w:bidi="ar-SA"/>
              </w:rPr>
              <w:drawing>
                <wp:anchor distT="0" distB="0" distL="114300" distR="114300" simplePos="0" relativeHeight="251835904" behindDoc="0" locked="0" layoutInCell="1" allowOverlap="1">
                  <wp:simplePos x="0" y="0"/>
                  <wp:positionH relativeFrom="column">
                    <wp:posOffset>-218440</wp:posOffset>
                  </wp:positionH>
                  <wp:positionV relativeFrom="paragraph">
                    <wp:posOffset>2454910</wp:posOffset>
                  </wp:positionV>
                  <wp:extent cx="1080135" cy="957580"/>
                  <wp:effectExtent l="19050" t="0" r="0" b="0"/>
                  <wp:wrapNone/>
                  <wp:docPr id="50" name="Image 192" descr="MOE-59-reading-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 descr="MOE-59-reading-2c"/>
                          <pic:cNvPicPr>
                            <a:picLocks noChangeAspect="1" noChangeArrowheads="1"/>
                          </pic:cNvPicPr>
                        </pic:nvPicPr>
                        <pic:blipFill>
                          <a:blip r:embed="rId27" cstate="print"/>
                          <a:srcRect/>
                          <a:stretch>
                            <a:fillRect/>
                          </a:stretch>
                        </pic:blipFill>
                        <pic:spPr bwMode="auto">
                          <a:xfrm>
                            <a:off x="0" y="0"/>
                            <a:ext cx="1080135" cy="957580"/>
                          </a:xfrm>
                          <a:prstGeom prst="rect">
                            <a:avLst/>
                          </a:prstGeom>
                          <a:noFill/>
                          <a:ln w="9525">
                            <a:noFill/>
                            <a:miter lim="800000"/>
                            <a:headEnd/>
                            <a:tailEnd/>
                          </a:ln>
                        </pic:spPr>
                      </pic:pic>
                    </a:graphicData>
                  </a:graphic>
                </wp:anchor>
              </w:drawing>
            </w:r>
          </w:p>
        </w:tc>
        <w:tc>
          <w:tcPr>
            <w:tcW w:w="1791" w:type="dxa"/>
          </w:tcPr>
          <w:p w:rsidR="00961568" w:rsidRPr="00115660" w:rsidRDefault="00961568" w:rsidP="009A3438">
            <w:pPr>
              <w:jc w:val="left"/>
              <w:rPr>
                <w:rFonts w:cstheme="minorHAnsi"/>
              </w:rPr>
            </w:pPr>
            <w:r w:rsidRPr="00115660">
              <w:rPr>
                <w:rFonts w:cstheme="minorHAnsi"/>
              </w:rPr>
              <w:t xml:space="preserve">Expresses basic personal information such as name, age, and country of origin. Expresses how they are feeling using simple, standard expressions.  Names some common objects in familiar environments (e.g., pieces of clothing and commonplace food items). </w:t>
            </w:r>
          </w:p>
          <w:p w:rsidR="00961568" w:rsidRPr="00115660" w:rsidRDefault="00961568" w:rsidP="009A3438">
            <w:pPr>
              <w:jc w:val="left"/>
              <w:rPr>
                <w:rFonts w:cstheme="minorHAnsi"/>
              </w:rPr>
            </w:pPr>
          </w:p>
        </w:tc>
        <w:tc>
          <w:tcPr>
            <w:tcW w:w="1791" w:type="dxa"/>
          </w:tcPr>
          <w:p w:rsidR="00961568" w:rsidRPr="00115660" w:rsidRDefault="00961568" w:rsidP="009A3438">
            <w:pPr>
              <w:jc w:val="left"/>
              <w:rPr>
                <w:rFonts w:cstheme="minorHAnsi"/>
              </w:rPr>
            </w:pPr>
            <w:r w:rsidRPr="00115660">
              <w:rPr>
                <w:rFonts w:cstheme="minorHAnsi"/>
              </w:rPr>
              <w:t>Introduces themselves providing basic information.  Expresses preferences. Briefly talks about personal, concrete plans (e.g., plans for the weekend or holiday celebrations) and describes familiar objects (e.g., favourite sports, number, ages, and occupations of their family members).Can name some specific vocabulary terms.</w:t>
            </w:r>
          </w:p>
        </w:tc>
        <w:tc>
          <w:tcPr>
            <w:tcW w:w="1791" w:type="dxa"/>
          </w:tcPr>
          <w:p w:rsidR="00961568" w:rsidRPr="00115660" w:rsidRDefault="00961568" w:rsidP="009A3438">
            <w:pPr>
              <w:jc w:val="left"/>
              <w:rPr>
                <w:rFonts w:cstheme="minorHAnsi"/>
              </w:rPr>
            </w:pPr>
            <w:r w:rsidRPr="00115660">
              <w:rPr>
                <w:rFonts w:cstheme="minorHAnsi"/>
              </w:rPr>
              <w:t>Describes basic parts of daily life such as favourite foods, how to get to their homes, and their pets.  Can indicate personal strengths and weaknesses.</w:t>
            </w:r>
          </w:p>
        </w:tc>
        <w:tc>
          <w:tcPr>
            <w:tcW w:w="1791" w:type="dxa"/>
          </w:tcPr>
          <w:p w:rsidR="00961568" w:rsidRPr="00115660" w:rsidRDefault="00961568" w:rsidP="009A3438">
            <w:pPr>
              <w:jc w:val="left"/>
              <w:rPr>
                <w:rFonts w:cstheme="minorHAnsi"/>
              </w:rPr>
            </w:pPr>
            <w:r w:rsidRPr="00115660">
              <w:rPr>
                <w:rFonts w:cstheme="minorHAnsi"/>
              </w:rPr>
              <w:t>Describes, using simple words, daily events, personal experiences, opinions, likes and dislikes. Provides some information concerning their culture’s celebrations and special events.  Can say most numbers (including years) without hesitation.</w:t>
            </w:r>
          </w:p>
        </w:tc>
        <w:tc>
          <w:tcPr>
            <w:tcW w:w="1791" w:type="dxa"/>
          </w:tcPr>
          <w:p w:rsidR="00961568" w:rsidRPr="00115660" w:rsidRDefault="00961568" w:rsidP="009A3438">
            <w:pPr>
              <w:jc w:val="left"/>
              <w:rPr>
                <w:rFonts w:cstheme="minorHAnsi"/>
              </w:rPr>
            </w:pPr>
            <w:r w:rsidRPr="00115660">
              <w:rPr>
                <w:rFonts w:cstheme="minorHAnsi"/>
              </w:rPr>
              <w:t>Describes a variety of familiar subjects related to interests including personal goals and intentions.  Can justify point of view. Retells a simple story read/heard in class and describes what is occurring in a film or book. Can offer an opinion of a short story or other text examined in class.</w:t>
            </w:r>
          </w:p>
        </w:tc>
        <w:tc>
          <w:tcPr>
            <w:tcW w:w="1665" w:type="dxa"/>
          </w:tcPr>
          <w:p w:rsidR="00446403" w:rsidRDefault="00961568" w:rsidP="009A3438">
            <w:pPr>
              <w:jc w:val="left"/>
              <w:rPr>
                <w:rFonts w:cstheme="minorHAnsi"/>
              </w:rPr>
            </w:pPr>
            <w:r w:rsidRPr="00115660">
              <w:rPr>
                <w:rFonts w:cstheme="minorHAnsi"/>
              </w:rPr>
              <w:t>Speaks in a comprehensible and fairly fluent manner using a large number of different words and expressions, but perhaps pausing to self-correct. Describes incidents, expresses feelings, and answers straightforward questions. Explains clearly how something is done or used. Can present an argument clearly enough to be understood most of the tim</w:t>
            </w:r>
            <w:r w:rsidR="00262E51">
              <w:rPr>
                <w:rFonts w:cstheme="minorHAnsi"/>
              </w:rPr>
              <w:t>e</w:t>
            </w:r>
          </w:p>
          <w:p w:rsidR="00446403" w:rsidRPr="00115660" w:rsidRDefault="00446403" w:rsidP="009A3438">
            <w:pPr>
              <w:jc w:val="left"/>
              <w:rPr>
                <w:rFonts w:cstheme="minorHAnsi"/>
              </w:rPr>
            </w:pPr>
          </w:p>
        </w:tc>
        <w:tc>
          <w:tcPr>
            <w:tcW w:w="1890" w:type="dxa"/>
            <w:shd w:val="clear" w:color="auto" w:fill="FEFEDE"/>
          </w:tcPr>
          <w:p w:rsidR="00961568" w:rsidRPr="00115660" w:rsidRDefault="00961568" w:rsidP="009A3438">
            <w:pPr>
              <w:jc w:val="left"/>
              <w:rPr>
                <w:rFonts w:cstheme="minorHAnsi"/>
              </w:rPr>
            </w:pPr>
            <w:r w:rsidRPr="00115660">
              <w:rPr>
                <w:rFonts w:cstheme="minorHAnsi"/>
                <w:bCs/>
              </w:rPr>
              <w:t>Uses oral language appropriately to express a range of information and ideas in formal and informal situations including presenting an oral report based on research, a demonstration, and a short dramatization.</w:t>
            </w:r>
            <w:r w:rsidRPr="00115660">
              <w:rPr>
                <w:rFonts w:cstheme="minorHAnsi"/>
              </w:rPr>
              <w:t xml:space="preserve"> Speaks clearly and expressively in classroom presentations adjusting voice, tone, and language to a variety of situations. </w:t>
            </w:r>
          </w:p>
        </w:tc>
      </w:tr>
      <w:tr w:rsidR="00115660" w:rsidRPr="00115660" w:rsidTr="00356D58">
        <w:tc>
          <w:tcPr>
            <w:tcW w:w="1350" w:type="dxa"/>
            <w:shd w:val="clear" w:color="auto" w:fill="FEFEDE"/>
          </w:tcPr>
          <w:p w:rsidR="00961568" w:rsidRPr="00E9142D" w:rsidRDefault="00961568" w:rsidP="00C34CE8">
            <w:pPr>
              <w:rPr>
                <w:rFonts w:cstheme="minorHAnsi"/>
                <w:b/>
              </w:rPr>
            </w:pPr>
            <w:r w:rsidRPr="00E9142D">
              <w:rPr>
                <w:rFonts w:cstheme="minorHAnsi"/>
                <w:b/>
              </w:rPr>
              <w:t>Reading</w:t>
            </w:r>
          </w:p>
          <w:p w:rsidR="00961568" w:rsidRPr="00115660" w:rsidRDefault="00961568" w:rsidP="00C34CE8">
            <w:pPr>
              <w:rPr>
                <w:rFonts w:cstheme="minorHAnsi"/>
              </w:rPr>
            </w:pPr>
          </w:p>
          <w:p w:rsidR="00961568" w:rsidRPr="00115660" w:rsidRDefault="00961568" w:rsidP="00C34CE8">
            <w:pPr>
              <w:rPr>
                <w:rFonts w:cstheme="minorHAnsi"/>
              </w:rPr>
            </w:pPr>
          </w:p>
          <w:p w:rsidR="00961568" w:rsidRPr="00115660" w:rsidRDefault="00961568" w:rsidP="00C34CE8">
            <w:pPr>
              <w:rPr>
                <w:rFonts w:cstheme="minorHAnsi"/>
              </w:rPr>
            </w:pPr>
          </w:p>
          <w:p w:rsidR="00961568" w:rsidRPr="00115660" w:rsidRDefault="00961568" w:rsidP="00C34CE8">
            <w:pPr>
              <w:rPr>
                <w:rFonts w:cstheme="minorHAnsi"/>
              </w:rPr>
            </w:pPr>
          </w:p>
          <w:p w:rsidR="00961568" w:rsidRPr="00115660" w:rsidRDefault="00961568" w:rsidP="00C34CE8">
            <w:pPr>
              <w:rPr>
                <w:rFonts w:cstheme="minorHAnsi"/>
              </w:rPr>
            </w:pPr>
          </w:p>
          <w:p w:rsidR="00961568" w:rsidRPr="00115660" w:rsidRDefault="00961568" w:rsidP="00C34CE8">
            <w:pPr>
              <w:rPr>
                <w:rFonts w:cstheme="minorHAnsi"/>
              </w:rPr>
            </w:pPr>
          </w:p>
          <w:p w:rsidR="00961568" w:rsidRPr="00115660" w:rsidRDefault="00961568" w:rsidP="00C34CE8">
            <w:pPr>
              <w:rPr>
                <w:rFonts w:cstheme="minorHAnsi"/>
              </w:rPr>
            </w:pPr>
          </w:p>
          <w:p w:rsidR="00961568" w:rsidRPr="00115660" w:rsidRDefault="00961568" w:rsidP="00C34CE8">
            <w:pPr>
              <w:rPr>
                <w:rFonts w:cstheme="minorHAnsi"/>
              </w:rPr>
            </w:pPr>
          </w:p>
          <w:p w:rsidR="00961568" w:rsidRPr="00115660" w:rsidRDefault="00961568" w:rsidP="00C34CE8">
            <w:pPr>
              <w:rPr>
                <w:rFonts w:cstheme="minorHAnsi"/>
              </w:rPr>
            </w:pPr>
          </w:p>
          <w:p w:rsidR="00961568" w:rsidRPr="00115660" w:rsidRDefault="00961568" w:rsidP="00C34CE8">
            <w:pPr>
              <w:rPr>
                <w:rFonts w:cstheme="minorHAnsi"/>
              </w:rPr>
            </w:pPr>
          </w:p>
        </w:tc>
        <w:tc>
          <w:tcPr>
            <w:tcW w:w="1791" w:type="dxa"/>
          </w:tcPr>
          <w:p w:rsidR="00961568" w:rsidRPr="00115660" w:rsidRDefault="00961568" w:rsidP="009A3438">
            <w:pPr>
              <w:jc w:val="left"/>
              <w:rPr>
                <w:rFonts w:cstheme="minorHAnsi"/>
              </w:rPr>
            </w:pPr>
            <w:r w:rsidRPr="00115660">
              <w:rPr>
                <w:rFonts w:cstheme="minorHAnsi"/>
              </w:rPr>
              <w:lastRenderedPageBreak/>
              <w:t xml:space="preserve">Recognizes some words and straightforward sentences in simple text if these </w:t>
            </w:r>
            <w:r w:rsidRPr="00115660">
              <w:rPr>
                <w:rFonts w:cstheme="minorHAnsi"/>
              </w:rPr>
              <w:lastRenderedPageBreak/>
              <w:t>words have been previously encountered.</w:t>
            </w:r>
          </w:p>
        </w:tc>
        <w:tc>
          <w:tcPr>
            <w:tcW w:w="1791" w:type="dxa"/>
          </w:tcPr>
          <w:p w:rsidR="00961568" w:rsidRPr="00115660" w:rsidRDefault="00961568" w:rsidP="009A3438">
            <w:pPr>
              <w:jc w:val="left"/>
              <w:rPr>
                <w:rFonts w:cstheme="minorHAnsi"/>
              </w:rPr>
            </w:pPr>
            <w:r w:rsidRPr="00115660">
              <w:rPr>
                <w:rFonts w:cstheme="minorHAnsi"/>
              </w:rPr>
              <w:lastRenderedPageBreak/>
              <w:t xml:space="preserve">Recognizes words previously encountered as well as short text messages such as </w:t>
            </w:r>
            <w:r w:rsidRPr="00115660">
              <w:rPr>
                <w:rFonts w:cstheme="minorHAnsi"/>
              </w:rPr>
              <w:lastRenderedPageBreak/>
              <w:t>“Happy Birthday”. Understands signs/posters which use everyday language and have accompanying visuals. Can identify key words (e.g., names of people and places) in text. Recognizes important information on promotional material (e.g., price, date, and time on posters).</w:t>
            </w:r>
          </w:p>
        </w:tc>
        <w:tc>
          <w:tcPr>
            <w:tcW w:w="1791" w:type="dxa"/>
          </w:tcPr>
          <w:p w:rsidR="00961568" w:rsidRDefault="00961568" w:rsidP="009A3438">
            <w:pPr>
              <w:jc w:val="left"/>
              <w:rPr>
                <w:rFonts w:cstheme="minorHAnsi"/>
              </w:rPr>
            </w:pPr>
            <w:r w:rsidRPr="00115660">
              <w:rPr>
                <w:rFonts w:cstheme="minorHAnsi"/>
              </w:rPr>
              <w:lastRenderedPageBreak/>
              <w:t xml:space="preserve">Locates important information in simple text; understands much of what is written </w:t>
            </w:r>
            <w:r w:rsidRPr="00115660">
              <w:rPr>
                <w:rFonts w:cstheme="minorHAnsi"/>
              </w:rPr>
              <w:lastRenderedPageBreak/>
              <w:t>in short text dealing with familiar topics of personal interest; follows a set of clear, written instructions especially if accompanied by visuals. Understands most of what happens in a simple, straightforward short story and can identify the story’s main characters. Can understand the gist of short articles and ads in age-appropriate magazines provided the subjects are familiar.</w:t>
            </w:r>
          </w:p>
          <w:p w:rsidR="003262CF" w:rsidRPr="00115660" w:rsidRDefault="003262CF" w:rsidP="009A3438">
            <w:pPr>
              <w:jc w:val="left"/>
              <w:rPr>
                <w:rFonts w:cstheme="minorHAnsi"/>
              </w:rPr>
            </w:pPr>
          </w:p>
        </w:tc>
        <w:tc>
          <w:tcPr>
            <w:tcW w:w="1791" w:type="dxa"/>
          </w:tcPr>
          <w:p w:rsidR="00961568" w:rsidRPr="00115660" w:rsidRDefault="00961568" w:rsidP="009A3438">
            <w:pPr>
              <w:jc w:val="left"/>
              <w:rPr>
                <w:rFonts w:cstheme="minorHAnsi"/>
              </w:rPr>
            </w:pPr>
            <w:r w:rsidRPr="00115660">
              <w:rPr>
                <w:rFonts w:cstheme="minorHAnsi"/>
              </w:rPr>
              <w:lastRenderedPageBreak/>
              <w:t xml:space="preserve">Reads patterned and predictable text. Understands everyday visual text such as signs </w:t>
            </w:r>
            <w:r w:rsidRPr="00115660">
              <w:rPr>
                <w:rFonts w:cstheme="minorHAnsi"/>
              </w:rPr>
              <w:lastRenderedPageBreak/>
              <w:t>around the school. Understands the main points in a straightforward written communication if the topic is familiar.  Uses the alphabet to find particular items in lists (e.g., the telephone book).Can follow instructions for using everyday equipment (e.g., ticket dispensers and vending machines).</w:t>
            </w:r>
          </w:p>
        </w:tc>
        <w:tc>
          <w:tcPr>
            <w:tcW w:w="1791" w:type="dxa"/>
          </w:tcPr>
          <w:p w:rsidR="00961568" w:rsidRPr="00115660" w:rsidRDefault="00961568" w:rsidP="009A3438">
            <w:pPr>
              <w:jc w:val="left"/>
              <w:rPr>
                <w:rFonts w:cstheme="minorHAnsi"/>
              </w:rPr>
            </w:pPr>
            <w:r w:rsidRPr="00115660">
              <w:rPr>
                <w:rFonts w:cstheme="minorHAnsi"/>
              </w:rPr>
              <w:lastRenderedPageBreak/>
              <w:t xml:space="preserve">Understands text of various lengths as long as the words used are familiar and/or </w:t>
            </w:r>
            <w:r w:rsidRPr="00115660">
              <w:rPr>
                <w:rFonts w:cstheme="minorHAnsi"/>
              </w:rPr>
              <w:lastRenderedPageBreak/>
              <w:t>concern areas of interest. Uses key words, diagrams, and illustrations to support reading comprehension. Can understand factual text and simple reports on familiar topics (e.g., a movie review). Can distinguish between factual and fictional text.</w:t>
            </w:r>
          </w:p>
        </w:tc>
        <w:tc>
          <w:tcPr>
            <w:tcW w:w="1665" w:type="dxa"/>
          </w:tcPr>
          <w:p w:rsidR="00961568" w:rsidRPr="00115660" w:rsidRDefault="00961568" w:rsidP="009A3438">
            <w:pPr>
              <w:jc w:val="left"/>
              <w:rPr>
                <w:rFonts w:cstheme="minorHAnsi"/>
              </w:rPr>
            </w:pPr>
            <w:r w:rsidRPr="00115660">
              <w:rPr>
                <w:rFonts w:cstheme="minorHAnsi"/>
              </w:rPr>
              <w:lastRenderedPageBreak/>
              <w:t xml:space="preserve">Reads and understands straightforward factual text on subjects related </w:t>
            </w:r>
            <w:r w:rsidRPr="00115660">
              <w:rPr>
                <w:rFonts w:cstheme="minorHAnsi"/>
              </w:rPr>
              <w:lastRenderedPageBreak/>
              <w:t>to personal interests and/or subjects being studied. Understands most vocabulary in narrative text. Can understand most subject specific words.</w:t>
            </w:r>
          </w:p>
        </w:tc>
        <w:tc>
          <w:tcPr>
            <w:tcW w:w="1890" w:type="dxa"/>
            <w:shd w:val="clear" w:color="auto" w:fill="FEFEDE"/>
          </w:tcPr>
          <w:p w:rsidR="00961568" w:rsidRPr="00115660" w:rsidRDefault="00961568" w:rsidP="009A3438">
            <w:pPr>
              <w:jc w:val="left"/>
              <w:rPr>
                <w:rFonts w:cstheme="minorHAnsi"/>
              </w:rPr>
            </w:pPr>
            <w:r w:rsidRPr="00115660">
              <w:rPr>
                <w:rFonts w:cstheme="minorHAnsi"/>
              </w:rPr>
              <w:lastRenderedPageBreak/>
              <w:t xml:space="preserve">Reads and demonstrates comprehension of a variety of visual and digital texts. Selects </w:t>
            </w:r>
            <w:r w:rsidRPr="00115660">
              <w:rPr>
                <w:rFonts w:cstheme="minorHAnsi"/>
              </w:rPr>
              <w:lastRenderedPageBreak/>
              <w:t>and uses appropriate strategies to construct meaning before, during, and after reading. Explores the form and function of texts read. Reads grade appropriate texts to increase fluency (120-160 WCPM orally; 160-210 WCPM silently) and expression.</w:t>
            </w:r>
          </w:p>
          <w:p w:rsidR="00961568" w:rsidRPr="00115660" w:rsidRDefault="00961568" w:rsidP="009A3438">
            <w:pPr>
              <w:jc w:val="left"/>
              <w:rPr>
                <w:rFonts w:cstheme="minorHAnsi"/>
              </w:rPr>
            </w:pPr>
            <w:r w:rsidRPr="00115660">
              <w:rPr>
                <w:rFonts w:cstheme="minorHAnsi"/>
              </w:rPr>
              <w:t>Adjusts reading rate to purpose and text demands.</w:t>
            </w:r>
          </w:p>
        </w:tc>
      </w:tr>
      <w:tr w:rsidR="00115660" w:rsidRPr="00115660" w:rsidTr="00356D58">
        <w:tc>
          <w:tcPr>
            <w:tcW w:w="1350" w:type="dxa"/>
            <w:shd w:val="clear" w:color="auto" w:fill="FEFEDE"/>
          </w:tcPr>
          <w:p w:rsidR="00961568" w:rsidRPr="00E9142D" w:rsidRDefault="00961568" w:rsidP="00C34CE8">
            <w:pPr>
              <w:rPr>
                <w:rFonts w:cstheme="minorHAnsi"/>
                <w:b/>
              </w:rPr>
            </w:pPr>
            <w:r w:rsidRPr="00E9142D">
              <w:rPr>
                <w:rFonts w:cstheme="minorHAnsi"/>
                <w:b/>
              </w:rPr>
              <w:lastRenderedPageBreak/>
              <w:t>Writing</w:t>
            </w:r>
          </w:p>
          <w:p w:rsidR="00961568" w:rsidRPr="00115660" w:rsidRDefault="00961568" w:rsidP="00C34CE8">
            <w:pPr>
              <w:rPr>
                <w:rFonts w:cstheme="minorHAnsi"/>
              </w:rPr>
            </w:pPr>
          </w:p>
          <w:p w:rsidR="00961568" w:rsidRPr="00115660" w:rsidRDefault="00961568" w:rsidP="00C34CE8">
            <w:pPr>
              <w:rPr>
                <w:rFonts w:cstheme="minorHAnsi"/>
              </w:rPr>
            </w:pPr>
          </w:p>
          <w:p w:rsidR="00961568" w:rsidRPr="00115660" w:rsidRDefault="00961568" w:rsidP="00C34CE8">
            <w:pPr>
              <w:rPr>
                <w:rFonts w:cstheme="minorHAnsi"/>
              </w:rPr>
            </w:pPr>
          </w:p>
          <w:p w:rsidR="00961568" w:rsidRPr="00115660" w:rsidRDefault="003262CF" w:rsidP="00C34CE8">
            <w:pPr>
              <w:rPr>
                <w:rFonts w:cstheme="minorHAnsi"/>
              </w:rPr>
            </w:pPr>
            <w:r>
              <w:rPr>
                <w:rFonts w:cstheme="minorHAnsi"/>
                <w:noProof/>
                <w:lang w:val="en-CA" w:eastAsia="en-CA" w:bidi="ar-SA"/>
              </w:rPr>
              <w:lastRenderedPageBreak/>
              <w:drawing>
                <wp:anchor distT="0" distB="0" distL="114300" distR="114300" simplePos="0" relativeHeight="251836928" behindDoc="0" locked="0" layoutInCell="1" allowOverlap="1">
                  <wp:simplePos x="0" y="0"/>
                  <wp:positionH relativeFrom="column">
                    <wp:posOffset>-131445</wp:posOffset>
                  </wp:positionH>
                  <wp:positionV relativeFrom="paragraph">
                    <wp:posOffset>-22860</wp:posOffset>
                  </wp:positionV>
                  <wp:extent cx="993140" cy="902970"/>
                  <wp:effectExtent l="19050" t="0" r="0" b="0"/>
                  <wp:wrapNone/>
                  <wp:docPr id="51" name="Image 193" descr="MOE-59-writing-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MOE-59-writing-2c"/>
                          <pic:cNvPicPr>
                            <a:picLocks noChangeAspect="1" noChangeArrowheads="1"/>
                          </pic:cNvPicPr>
                        </pic:nvPicPr>
                        <pic:blipFill>
                          <a:blip r:embed="rId18" cstate="print"/>
                          <a:srcRect/>
                          <a:stretch>
                            <a:fillRect/>
                          </a:stretch>
                        </pic:blipFill>
                        <pic:spPr bwMode="auto">
                          <a:xfrm>
                            <a:off x="0" y="0"/>
                            <a:ext cx="993140" cy="902970"/>
                          </a:xfrm>
                          <a:prstGeom prst="rect">
                            <a:avLst/>
                          </a:prstGeom>
                          <a:noFill/>
                          <a:ln w="9525">
                            <a:noFill/>
                            <a:miter lim="800000"/>
                            <a:headEnd/>
                            <a:tailEnd/>
                          </a:ln>
                        </pic:spPr>
                      </pic:pic>
                    </a:graphicData>
                  </a:graphic>
                </wp:anchor>
              </w:drawing>
            </w:r>
          </w:p>
        </w:tc>
        <w:tc>
          <w:tcPr>
            <w:tcW w:w="1791" w:type="dxa"/>
          </w:tcPr>
          <w:p w:rsidR="00961568" w:rsidRPr="00115660" w:rsidRDefault="00961568" w:rsidP="009A3438">
            <w:pPr>
              <w:jc w:val="left"/>
              <w:rPr>
                <w:rFonts w:cstheme="minorHAnsi"/>
              </w:rPr>
            </w:pPr>
            <w:r w:rsidRPr="00115660">
              <w:rPr>
                <w:rFonts w:cstheme="minorHAnsi"/>
              </w:rPr>
              <w:lastRenderedPageBreak/>
              <w:t xml:space="preserve">Writes the alphabet independently and, with </w:t>
            </w:r>
            <w:r w:rsidRPr="00115660">
              <w:rPr>
                <w:rFonts w:cstheme="minorHAnsi"/>
              </w:rPr>
              <w:lastRenderedPageBreak/>
              <w:t>assistance, some simple words. Writes (or prints) their own name, copies/writes names of familiar objects, and conveys meaning through drawings.  Aware of sound to symbol relationships, often representing a word with its beginning consonant. With assistance, writes a patterned sentence and fills in a questionnaire about themselves.</w:t>
            </w:r>
          </w:p>
        </w:tc>
        <w:tc>
          <w:tcPr>
            <w:tcW w:w="1791" w:type="dxa"/>
          </w:tcPr>
          <w:p w:rsidR="00961568" w:rsidRPr="00115660" w:rsidRDefault="00961568" w:rsidP="009A3438">
            <w:pPr>
              <w:jc w:val="left"/>
              <w:rPr>
                <w:rFonts w:cstheme="minorHAnsi"/>
              </w:rPr>
            </w:pPr>
            <w:r w:rsidRPr="00115660">
              <w:rPr>
                <w:rFonts w:cstheme="minorHAnsi"/>
              </w:rPr>
              <w:lastRenderedPageBreak/>
              <w:t xml:space="preserve">Begins, with support, to use subject area vocabulary and </w:t>
            </w:r>
            <w:r w:rsidRPr="00115660">
              <w:rPr>
                <w:rFonts w:cstheme="minorHAnsi"/>
              </w:rPr>
              <w:lastRenderedPageBreak/>
              <w:t>descriptive words.  Ideas are beginning to be connected by a topic. Able to produce simple descriptions of everyday objects, simple informal messages, as well as label diagrams.  They are attempting to use capital letters and punctuation.  They are able to produce simple sentences, including questions, in the present tense using familiar, learned patterns.</w:t>
            </w:r>
          </w:p>
        </w:tc>
        <w:tc>
          <w:tcPr>
            <w:tcW w:w="1791" w:type="dxa"/>
          </w:tcPr>
          <w:p w:rsidR="00961568" w:rsidRPr="00115660" w:rsidRDefault="00961568" w:rsidP="009A3438">
            <w:pPr>
              <w:jc w:val="left"/>
              <w:rPr>
                <w:rFonts w:cstheme="minorHAnsi"/>
              </w:rPr>
            </w:pPr>
            <w:r w:rsidRPr="00115660">
              <w:rPr>
                <w:rFonts w:cstheme="minorHAnsi"/>
              </w:rPr>
              <w:lastRenderedPageBreak/>
              <w:t xml:space="preserve">Uses straightforward sentences and expressions to </w:t>
            </w:r>
            <w:r w:rsidRPr="00115660">
              <w:rPr>
                <w:rFonts w:cstheme="minorHAnsi"/>
              </w:rPr>
              <w:lastRenderedPageBreak/>
              <w:t>describe such things as their surroundings, their daily activities, and the people around them. They are using descriptive words, singulars and plural word forms, prepositions, and transitional words.</w:t>
            </w:r>
          </w:p>
        </w:tc>
        <w:tc>
          <w:tcPr>
            <w:tcW w:w="1791" w:type="dxa"/>
          </w:tcPr>
          <w:p w:rsidR="00961568" w:rsidRPr="00115660" w:rsidRDefault="00961568" w:rsidP="009A3438">
            <w:pPr>
              <w:jc w:val="left"/>
              <w:rPr>
                <w:rFonts w:cstheme="minorHAnsi"/>
              </w:rPr>
            </w:pPr>
            <w:r w:rsidRPr="00115660">
              <w:rPr>
                <w:rFonts w:cstheme="minorHAnsi"/>
              </w:rPr>
              <w:lastRenderedPageBreak/>
              <w:t xml:space="preserve">Describes personal experiences, common objects or familiar places </w:t>
            </w:r>
            <w:r w:rsidRPr="00115660">
              <w:rPr>
                <w:rFonts w:cstheme="minorHAnsi"/>
              </w:rPr>
              <w:lastRenderedPageBreak/>
              <w:t>using short, straightforward sentences.  They are using important connecting words, transitions, and more varied sentence types. They are attempting more advanced types of punctuation.</w:t>
            </w:r>
          </w:p>
        </w:tc>
        <w:tc>
          <w:tcPr>
            <w:tcW w:w="1791" w:type="dxa"/>
          </w:tcPr>
          <w:p w:rsidR="00961568" w:rsidRPr="00115660" w:rsidRDefault="00961568" w:rsidP="009A3438">
            <w:pPr>
              <w:jc w:val="left"/>
              <w:rPr>
                <w:rFonts w:cstheme="minorHAnsi"/>
              </w:rPr>
            </w:pPr>
            <w:r w:rsidRPr="00115660">
              <w:rPr>
                <w:rFonts w:cstheme="minorHAnsi"/>
              </w:rPr>
              <w:lastRenderedPageBreak/>
              <w:t xml:space="preserve">Begins to have sufficient vocabulary to express </w:t>
            </w:r>
            <w:r w:rsidRPr="00115660">
              <w:rPr>
                <w:rFonts w:cstheme="minorHAnsi"/>
              </w:rPr>
              <w:lastRenderedPageBreak/>
              <w:t>themselves on most familiar topics of interest to them.  Errors occur, but the intent of the communication is usually clear.  Begins to use academic vocabulary and are capable of writing in a number of genres.</w:t>
            </w:r>
          </w:p>
        </w:tc>
        <w:tc>
          <w:tcPr>
            <w:tcW w:w="1665" w:type="dxa"/>
          </w:tcPr>
          <w:p w:rsidR="00961568" w:rsidRDefault="00961568" w:rsidP="009A3438">
            <w:pPr>
              <w:jc w:val="left"/>
              <w:rPr>
                <w:rFonts w:cstheme="minorHAnsi"/>
              </w:rPr>
            </w:pPr>
            <w:r w:rsidRPr="00115660">
              <w:rPr>
                <w:rFonts w:cstheme="minorHAnsi"/>
              </w:rPr>
              <w:lastRenderedPageBreak/>
              <w:t xml:space="preserve">Writes about familiar topics using comparison and contrast; </w:t>
            </w:r>
            <w:r w:rsidRPr="00115660">
              <w:rPr>
                <w:rFonts w:cstheme="minorHAnsi"/>
              </w:rPr>
              <w:lastRenderedPageBreak/>
              <w:t>describes objects of interest including the advantages and disadvantages involved; and presents a personal opinion about an issue. Writes brief descriptions of a process using appropriate transitional language. Use of punctuation approaches that of grade level as does their facility to use appropriate conventions and spelling.</w:t>
            </w:r>
          </w:p>
          <w:p w:rsidR="003262CF" w:rsidRPr="00115660" w:rsidRDefault="003262CF" w:rsidP="009A3438">
            <w:pPr>
              <w:jc w:val="left"/>
              <w:rPr>
                <w:rFonts w:cstheme="minorHAnsi"/>
              </w:rPr>
            </w:pPr>
          </w:p>
        </w:tc>
        <w:tc>
          <w:tcPr>
            <w:tcW w:w="1890" w:type="dxa"/>
            <w:shd w:val="clear" w:color="auto" w:fill="FEFEDE"/>
          </w:tcPr>
          <w:p w:rsidR="00961568" w:rsidRPr="00115660" w:rsidRDefault="00961568" w:rsidP="009A3438">
            <w:pPr>
              <w:jc w:val="left"/>
              <w:rPr>
                <w:rFonts w:cstheme="minorHAnsi"/>
              </w:rPr>
            </w:pPr>
            <w:r w:rsidRPr="00115660">
              <w:rPr>
                <w:rFonts w:cstheme="minorHAnsi"/>
              </w:rPr>
              <w:lastRenderedPageBreak/>
              <w:t>A Grade Seven</w:t>
            </w:r>
            <w:r w:rsidRPr="00115660">
              <w:rPr>
                <w:rFonts w:cstheme="minorHAnsi"/>
                <w:color w:val="C00000"/>
              </w:rPr>
              <w:t xml:space="preserve"> </w:t>
            </w:r>
            <w:r w:rsidRPr="00115660">
              <w:rPr>
                <w:rFonts w:cstheme="minorHAnsi"/>
              </w:rPr>
              <w:t xml:space="preserve">student performing at Level 4 of the 6 point ELA </w:t>
            </w:r>
            <w:r w:rsidRPr="00115660">
              <w:rPr>
                <w:rFonts w:cstheme="minorHAnsi"/>
              </w:rPr>
              <w:lastRenderedPageBreak/>
              <w:t>curriculum rubric</w:t>
            </w:r>
            <w:r w:rsidRPr="00115660">
              <w:rPr>
                <w:rFonts w:cstheme="minorHAnsi"/>
                <w:u w:val="single"/>
              </w:rPr>
              <w:t xml:space="preserve"> </w:t>
            </w:r>
            <w:r w:rsidRPr="00115660">
              <w:rPr>
                <w:rFonts w:cstheme="minorHAnsi"/>
              </w:rPr>
              <w:t>writes compositions that are clear and straightforward, adequately developed, appropriate to purpose, and shows an awareness of audience. The student demonstrates control over the language elements and techniques. Minor errors, though noticeable, do not impede communication.</w:t>
            </w:r>
          </w:p>
        </w:tc>
      </w:tr>
    </w:tbl>
    <w:p w:rsidR="00961568" w:rsidRPr="00F07EAD" w:rsidRDefault="00961568" w:rsidP="00961568">
      <w:pPr>
        <w:rPr>
          <w:sz w:val="16"/>
          <w:szCs w:val="16"/>
        </w:rPr>
      </w:pPr>
    </w:p>
    <w:p w:rsidR="00F666A9" w:rsidRDefault="00262E51" w:rsidP="00F666A9">
      <w:pPr>
        <w:spacing w:after="0" w:line="240" w:lineRule="auto"/>
        <w:rPr>
          <w:b/>
          <w:i/>
        </w:rPr>
      </w:pPr>
      <w:r w:rsidRPr="00BB7DBC">
        <w:rPr>
          <w:b/>
          <w:i/>
        </w:rPr>
        <w:t xml:space="preserve">* NOTE: </w:t>
      </w:r>
      <w:r w:rsidRPr="00BB7DBC">
        <w:rPr>
          <w:rFonts w:cs="Myriad Pro"/>
          <w:b/>
          <w:i/>
        </w:rPr>
        <w:t xml:space="preserve">Assessment and evaluation require thoughtful planning and implementation to support the learning process and to inform teaching. All assessment and evaluation of student achievement must be based on the outcomes in the provincial curriculum.  Each of the provincial curriculum documents provides sample holistic rubrics for assessment and evaluation based on four levels of </w:t>
      </w:r>
      <w:r w:rsidRPr="00BB7DBC">
        <w:rPr>
          <w:b/>
          <w:i/>
        </w:rPr>
        <w:t>attainment of the grade’s curricular outcomes-Exceeding Expectations, Meeting Expectations, Beginning to Meet Expectations, and Not Yet Meeting Expectations.  The chart presented in this document is based on a description of those students in the Meeting Expectations range.</w:t>
      </w:r>
    </w:p>
    <w:p w:rsidR="00F666A9" w:rsidRPr="00F666A9" w:rsidRDefault="00F666A9" w:rsidP="00F666A9">
      <w:pPr>
        <w:spacing w:after="0" w:line="240" w:lineRule="auto"/>
        <w:rPr>
          <w:b/>
          <w:i/>
        </w:rPr>
      </w:pPr>
    </w:p>
    <w:tbl>
      <w:tblPr>
        <w:tblStyle w:val="TableGrid"/>
        <w:tblpPr w:leftFromText="180" w:rightFromText="180" w:vertAnchor="text" w:tblpX="288" w:tblpY="1"/>
        <w:tblOverlap w:val="never"/>
        <w:tblW w:w="13878" w:type="dxa"/>
        <w:tblLayout w:type="fixed"/>
        <w:tblLook w:val="04A0" w:firstRow="1" w:lastRow="0" w:firstColumn="1" w:lastColumn="0" w:noHBand="0" w:noVBand="1"/>
      </w:tblPr>
      <w:tblGrid>
        <w:gridCol w:w="1368"/>
        <w:gridCol w:w="1614"/>
        <w:gridCol w:w="1679"/>
        <w:gridCol w:w="1735"/>
        <w:gridCol w:w="1719"/>
        <w:gridCol w:w="1785"/>
        <w:gridCol w:w="2088"/>
        <w:gridCol w:w="1890"/>
      </w:tblGrid>
      <w:tr w:rsidR="00301464" w:rsidRPr="00A57771" w:rsidTr="00047B77">
        <w:trPr>
          <w:tblHeader/>
        </w:trPr>
        <w:tc>
          <w:tcPr>
            <w:tcW w:w="13878" w:type="dxa"/>
            <w:gridSpan w:val="8"/>
            <w:shd w:val="clear" w:color="auto" w:fill="D9E7D2" w:themeFill="accent4" w:themeFillTint="33"/>
          </w:tcPr>
          <w:p w:rsidR="00301464" w:rsidRPr="00EA4FC2" w:rsidRDefault="00301464" w:rsidP="009C1884">
            <w:pPr>
              <w:pStyle w:val="Heading2"/>
              <w:jc w:val="center"/>
              <w:outlineLvl w:val="1"/>
              <w:rPr>
                <w:b/>
              </w:rPr>
            </w:pPr>
            <w:r w:rsidRPr="00EA4FC2">
              <w:rPr>
                <w:b/>
              </w:rPr>
              <w:lastRenderedPageBreak/>
              <w:t>Grade Eight</w:t>
            </w:r>
            <w:r w:rsidR="00262E51" w:rsidRPr="00EA4FC2">
              <w:rPr>
                <w:b/>
              </w:rPr>
              <w:t>: CFR Global Descriptors and ELA</w:t>
            </w:r>
            <w:r w:rsidRPr="00EA4FC2">
              <w:rPr>
                <w:b/>
              </w:rPr>
              <w:t xml:space="preserve"> Alignment</w:t>
            </w:r>
          </w:p>
        </w:tc>
      </w:tr>
      <w:tr w:rsidR="00963CAF" w:rsidRPr="00A57771" w:rsidTr="00356D58">
        <w:trPr>
          <w:tblHeader/>
        </w:trPr>
        <w:tc>
          <w:tcPr>
            <w:tcW w:w="1368" w:type="dxa"/>
            <w:shd w:val="clear" w:color="auto" w:fill="FEFEDE"/>
          </w:tcPr>
          <w:p w:rsidR="00961568" w:rsidRPr="00A57771" w:rsidRDefault="00961568" w:rsidP="009C1884">
            <w:pPr>
              <w:rPr>
                <w:rFonts w:cstheme="minorHAnsi"/>
                <w:b/>
              </w:rPr>
            </w:pPr>
            <w:r w:rsidRPr="00A57771">
              <w:rPr>
                <w:rFonts w:cstheme="minorHAnsi"/>
                <w:b/>
              </w:rPr>
              <w:t xml:space="preserve">CFR Levels </w:t>
            </w:r>
          </w:p>
          <w:p w:rsidR="00961568" w:rsidRPr="00A57771" w:rsidRDefault="00961568" w:rsidP="009C1884">
            <w:pPr>
              <w:rPr>
                <w:rFonts w:cstheme="minorHAnsi"/>
                <w:b/>
              </w:rPr>
            </w:pPr>
          </w:p>
          <w:p w:rsidR="00961568" w:rsidRPr="00A57771" w:rsidRDefault="00961568" w:rsidP="009C1884">
            <w:pPr>
              <w:rPr>
                <w:rFonts w:cstheme="minorHAnsi"/>
                <w:b/>
              </w:rPr>
            </w:pPr>
            <w:r w:rsidRPr="00A57771">
              <w:rPr>
                <w:rFonts w:cstheme="minorHAnsi"/>
                <w:b/>
              </w:rPr>
              <w:t>Skills</w:t>
            </w:r>
          </w:p>
        </w:tc>
        <w:tc>
          <w:tcPr>
            <w:tcW w:w="1614" w:type="dxa"/>
            <w:shd w:val="clear" w:color="auto" w:fill="FEFEDE"/>
          </w:tcPr>
          <w:p w:rsidR="00961568" w:rsidRPr="00A57771" w:rsidRDefault="00961568" w:rsidP="009C1884">
            <w:pPr>
              <w:jc w:val="center"/>
              <w:rPr>
                <w:rFonts w:cstheme="minorHAnsi"/>
                <w:b/>
              </w:rPr>
            </w:pPr>
            <w:r w:rsidRPr="00A57771">
              <w:rPr>
                <w:rFonts w:cstheme="minorHAnsi"/>
                <w:b/>
              </w:rPr>
              <w:t>A1.1</w:t>
            </w:r>
          </w:p>
        </w:tc>
        <w:tc>
          <w:tcPr>
            <w:tcW w:w="1679" w:type="dxa"/>
            <w:shd w:val="clear" w:color="auto" w:fill="FEFEDE"/>
          </w:tcPr>
          <w:p w:rsidR="00961568" w:rsidRPr="00A57771" w:rsidRDefault="00961568" w:rsidP="009C1884">
            <w:pPr>
              <w:jc w:val="center"/>
              <w:rPr>
                <w:rFonts w:cstheme="minorHAnsi"/>
                <w:b/>
              </w:rPr>
            </w:pPr>
            <w:r w:rsidRPr="00A57771">
              <w:rPr>
                <w:rFonts w:cstheme="minorHAnsi"/>
                <w:b/>
              </w:rPr>
              <w:t>A1.2</w:t>
            </w:r>
          </w:p>
        </w:tc>
        <w:tc>
          <w:tcPr>
            <w:tcW w:w="1735" w:type="dxa"/>
            <w:shd w:val="clear" w:color="auto" w:fill="FEFEDE"/>
          </w:tcPr>
          <w:p w:rsidR="00961568" w:rsidRPr="00A57771" w:rsidRDefault="00961568" w:rsidP="009C1884">
            <w:pPr>
              <w:jc w:val="center"/>
              <w:rPr>
                <w:rFonts w:cstheme="minorHAnsi"/>
                <w:b/>
              </w:rPr>
            </w:pPr>
            <w:r w:rsidRPr="00A57771">
              <w:rPr>
                <w:rFonts w:cstheme="minorHAnsi"/>
                <w:b/>
              </w:rPr>
              <w:t>A2.1</w:t>
            </w:r>
          </w:p>
        </w:tc>
        <w:tc>
          <w:tcPr>
            <w:tcW w:w="1719" w:type="dxa"/>
            <w:shd w:val="clear" w:color="auto" w:fill="FEFEDE"/>
          </w:tcPr>
          <w:p w:rsidR="00961568" w:rsidRPr="00A57771" w:rsidRDefault="00961568" w:rsidP="009C1884">
            <w:pPr>
              <w:jc w:val="center"/>
              <w:rPr>
                <w:rFonts w:cstheme="minorHAnsi"/>
                <w:b/>
              </w:rPr>
            </w:pPr>
            <w:r w:rsidRPr="00A57771">
              <w:rPr>
                <w:rFonts w:cstheme="minorHAnsi"/>
                <w:b/>
              </w:rPr>
              <w:t>A2.2</w:t>
            </w:r>
          </w:p>
        </w:tc>
        <w:tc>
          <w:tcPr>
            <w:tcW w:w="1785" w:type="dxa"/>
            <w:shd w:val="clear" w:color="auto" w:fill="FEFEDE"/>
          </w:tcPr>
          <w:p w:rsidR="00961568" w:rsidRPr="00A57771" w:rsidRDefault="00961568" w:rsidP="009C1884">
            <w:pPr>
              <w:jc w:val="center"/>
              <w:rPr>
                <w:rFonts w:cstheme="minorHAnsi"/>
                <w:b/>
              </w:rPr>
            </w:pPr>
            <w:r w:rsidRPr="00A57771">
              <w:rPr>
                <w:rFonts w:cstheme="minorHAnsi"/>
                <w:b/>
              </w:rPr>
              <w:t>B1.1</w:t>
            </w:r>
          </w:p>
        </w:tc>
        <w:tc>
          <w:tcPr>
            <w:tcW w:w="2088" w:type="dxa"/>
            <w:shd w:val="clear" w:color="auto" w:fill="FEFEDE"/>
          </w:tcPr>
          <w:p w:rsidR="00961568" w:rsidRPr="00A57771" w:rsidRDefault="00961568" w:rsidP="009C1884">
            <w:pPr>
              <w:jc w:val="center"/>
              <w:rPr>
                <w:rFonts w:cstheme="minorHAnsi"/>
                <w:b/>
              </w:rPr>
            </w:pPr>
            <w:r w:rsidRPr="00A57771">
              <w:rPr>
                <w:rFonts w:cstheme="minorHAnsi"/>
                <w:b/>
              </w:rPr>
              <w:t>B1.2</w:t>
            </w:r>
          </w:p>
        </w:tc>
        <w:tc>
          <w:tcPr>
            <w:tcW w:w="1890" w:type="dxa"/>
            <w:shd w:val="clear" w:color="auto" w:fill="FEFEDE"/>
          </w:tcPr>
          <w:p w:rsidR="00961568" w:rsidRPr="00A57771" w:rsidRDefault="00961568" w:rsidP="009C1884">
            <w:pPr>
              <w:rPr>
                <w:rFonts w:cstheme="minorHAnsi"/>
                <w:b/>
              </w:rPr>
            </w:pPr>
            <w:r w:rsidRPr="00A57771">
              <w:rPr>
                <w:rFonts w:cstheme="minorHAnsi"/>
                <w:b/>
              </w:rPr>
              <w:t>ELA Grade 8</w:t>
            </w:r>
            <w:r w:rsidR="00262E51">
              <w:rPr>
                <w:rFonts w:cstheme="minorHAnsi"/>
                <w:b/>
              </w:rPr>
              <w:t>*</w:t>
            </w:r>
          </w:p>
          <w:p w:rsidR="00961568" w:rsidRPr="00A57771" w:rsidRDefault="00961568" w:rsidP="009C1884">
            <w:pPr>
              <w:rPr>
                <w:rFonts w:cstheme="minorHAnsi"/>
                <w:b/>
              </w:rPr>
            </w:pPr>
            <w:r w:rsidRPr="00A57771">
              <w:rPr>
                <w:rFonts w:cstheme="minorHAnsi"/>
                <w:b/>
              </w:rPr>
              <w:t>“Meeting Expectations”</w:t>
            </w:r>
          </w:p>
        </w:tc>
      </w:tr>
      <w:tr w:rsidR="00963CAF" w:rsidRPr="00A57771" w:rsidTr="00356D58">
        <w:tc>
          <w:tcPr>
            <w:tcW w:w="1368" w:type="dxa"/>
            <w:shd w:val="clear" w:color="auto" w:fill="FEFEDE"/>
          </w:tcPr>
          <w:p w:rsidR="00961568" w:rsidRPr="00E9142D" w:rsidRDefault="00EA4FC2" w:rsidP="009C1884">
            <w:pPr>
              <w:rPr>
                <w:rFonts w:cstheme="minorHAnsi"/>
                <w:b/>
              </w:rPr>
            </w:pPr>
            <w:r>
              <w:rPr>
                <w:rFonts w:cstheme="minorHAnsi"/>
                <w:b/>
                <w:noProof/>
                <w:lang w:val="en-CA" w:eastAsia="en-CA" w:bidi="ar-SA"/>
              </w:rPr>
              <w:drawing>
                <wp:anchor distT="0" distB="0" distL="114300" distR="114300" simplePos="0" relativeHeight="251837952" behindDoc="0" locked="0" layoutInCell="1" allowOverlap="1">
                  <wp:simplePos x="0" y="0"/>
                  <wp:positionH relativeFrom="column">
                    <wp:posOffset>-196215</wp:posOffset>
                  </wp:positionH>
                  <wp:positionV relativeFrom="paragraph">
                    <wp:posOffset>9525</wp:posOffset>
                  </wp:positionV>
                  <wp:extent cx="885825" cy="836930"/>
                  <wp:effectExtent l="19050" t="0" r="9525" b="0"/>
                  <wp:wrapNone/>
                  <wp:docPr id="52" name="Picture 3" descr="MOE-59-listening-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E-59-listening-2c"/>
                          <pic:cNvPicPr>
                            <a:picLocks noChangeAspect="1" noChangeArrowheads="1"/>
                          </pic:cNvPicPr>
                        </pic:nvPicPr>
                        <pic:blipFill>
                          <a:blip r:embed="rId24" cstate="print"/>
                          <a:srcRect/>
                          <a:stretch>
                            <a:fillRect/>
                          </a:stretch>
                        </pic:blipFill>
                        <pic:spPr bwMode="auto">
                          <a:xfrm>
                            <a:off x="0" y="0"/>
                            <a:ext cx="885825" cy="836930"/>
                          </a:xfrm>
                          <a:prstGeom prst="rect">
                            <a:avLst/>
                          </a:prstGeom>
                          <a:noFill/>
                          <a:ln w="9525">
                            <a:noFill/>
                            <a:miter lim="800000"/>
                            <a:headEnd/>
                            <a:tailEnd/>
                          </a:ln>
                        </pic:spPr>
                      </pic:pic>
                    </a:graphicData>
                  </a:graphic>
                </wp:anchor>
              </w:drawing>
            </w:r>
            <w:r w:rsidR="00961568" w:rsidRPr="00E9142D">
              <w:rPr>
                <w:rFonts w:cstheme="minorHAnsi"/>
                <w:b/>
              </w:rPr>
              <w:t>Listening</w:t>
            </w:r>
          </w:p>
          <w:p w:rsidR="00961568" w:rsidRPr="00A57771" w:rsidRDefault="00961568" w:rsidP="009C1884">
            <w:pPr>
              <w:rPr>
                <w:rFonts w:cstheme="minorHAnsi"/>
              </w:rPr>
            </w:pPr>
          </w:p>
          <w:p w:rsidR="00961568" w:rsidRPr="00A57771" w:rsidRDefault="00961568" w:rsidP="009C1884">
            <w:pPr>
              <w:rPr>
                <w:rFonts w:cstheme="minorHAnsi"/>
                <w:noProof/>
              </w:rPr>
            </w:pPr>
          </w:p>
          <w:p w:rsidR="00961568" w:rsidRPr="00A57771" w:rsidRDefault="00961568" w:rsidP="009C1884">
            <w:pPr>
              <w:rPr>
                <w:rFonts w:cstheme="minorHAnsi"/>
              </w:rPr>
            </w:pPr>
          </w:p>
        </w:tc>
        <w:tc>
          <w:tcPr>
            <w:tcW w:w="1614" w:type="dxa"/>
          </w:tcPr>
          <w:p w:rsidR="00961568" w:rsidRDefault="00961568" w:rsidP="009C1884">
            <w:pPr>
              <w:jc w:val="left"/>
              <w:rPr>
                <w:rFonts w:cstheme="minorHAnsi"/>
              </w:rPr>
            </w:pPr>
            <w:r w:rsidRPr="00A57771">
              <w:rPr>
                <w:rFonts w:cstheme="minorHAnsi"/>
              </w:rPr>
              <w:t xml:space="preserve">Understands familiar words/expressions (e.g., thank you, excuse me) and understands simple, concrete questions about themselves, their families, and their immediate surroundings provided the speaker speaks slowly and clearly. Understands simple classroom instructions, such as ‘Stand up, please” when expressed slowly and clearly, possibly with accompanying gestures. Often recognizes </w:t>
            </w:r>
            <w:r w:rsidRPr="00A57771">
              <w:rPr>
                <w:rFonts w:cstheme="minorHAnsi"/>
              </w:rPr>
              <w:lastRenderedPageBreak/>
              <w:t>spoken words similar to those in known languages. Can identify the names of common colours when heard.</w:t>
            </w:r>
          </w:p>
          <w:p w:rsidR="003262CF" w:rsidRPr="00A57771" w:rsidRDefault="003262CF" w:rsidP="009C1884">
            <w:pPr>
              <w:jc w:val="left"/>
              <w:rPr>
                <w:rFonts w:cstheme="minorHAnsi"/>
              </w:rPr>
            </w:pPr>
          </w:p>
        </w:tc>
        <w:tc>
          <w:tcPr>
            <w:tcW w:w="1679" w:type="dxa"/>
          </w:tcPr>
          <w:p w:rsidR="00961568" w:rsidRPr="00A57771" w:rsidRDefault="00961568" w:rsidP="009C1884">
            <w:pPr>
              <w:jc w:val="left"/>
              <w:rPr>
                <w:rFonts w:cstheme="minorHAnsi"/>
              </w:rPr>
            </w:pPr>
            <w:r w:rsidRPr="00A57771">
              <w:rPr>
                <w:rFonts w:cstheme="minorHAnsi"/>
              </w:rPr>
              <w:lastRenderedPageBreak/>
              <w:t xml:space="preserve">Understands simple directions, questions, announcements, and descriptions of familiar objects provided the speaker speaks slowly and clearly with significant pauses. Understands numbers, times, and other pieces of short information if given slowly and clearly. Understands the most important information in a straightforward talk provided something is already known about the subject and the talk is accompanied by pictures or </w:t>
            </w:r>
            <w:r w:rsidRPr="00A57771">
              <w:rPr>
                <w:rFonts w:cstheme="minorHAnsi"/>
              </w:rPr>
              <w:lastRenderedPageBreak/>
              <w:t>drawings. Understands most of a story when it is read slowly and clearly and is accompanied with visuals.</w:t>
            </w:r>
          </w:p>
        </w:tc>
        <w:tc>
          <w:tcPr>
            <w:tcW w:w="1735" w:type="dxa"/>
          </w:tcPr>
          <w:p w:rsidR="00961568" w:rsidRPr="00A57771" w:rsidRDefault="00961568" w:rsidP="009C1884">
            <w:pPr>
              <w:jc w:val="left"/>
              <w:rPr>
                <w:rFonts w:cstheme="minorHAnsi"/>
              </w:rPr>
            </w:pPr>
            <w:r w:rsidRPr="00A57771">
              <w:rPr>
                <w:rFonts w:cstheme="minorHAnsi"/>
              </w:rPr>
              <w:lastRenderedPageBreak/>
              <w:t>Understands the main points in clear and simple messages and instructions when delivered slowly (e.g., how to get from X to Y). Understands phrases and high frequency vocabulary related to personal interests. Extracts important information from audio texts (e.g. sports scores, weather forecasts) provided the message is delivered clearly. Understands isolated, familiar words and phrases when listening to clear, slow, and basic text read aloud.</w:t>
            </w:r>
          </w:p>
        </w:tc>
        <w:tc>
          <w:tcPr>
            <w:tcW w:w="1719" w:type="dxa"/>
          </w:tcPr>
          <w:p w:rsidR="00961568" w:rsidRPr="00A57771" w:rsidRDefault="00961568" w:rsidP="009C1884">
            <w:pPr>
              <w:jc w:val="left"/>
              <w:rPr>
                <w:rFonts w:cstheme="minorHAnsi"/>
              </w:rPr>
            </w:pPr>
            <w:r w:rsidRPr="00A57771">
              <w:rPr>
                <w:rFonts w:cstheme="minorHAnsi"/>
              </w:rPr>
              <w:t>Understands, at a general level, overheard conversations, simple short narratives, dialogues of movies or news stories if the topics are familiar and if the speech is slow and clear. Can generally recognize changes in the topic of discussion. Listens to other students’ classroom contributions and uses these responses as models for their own.</w:t>
            </w:r>
          </w:p>
        </w:tc>
        <w:tc>
          <w:tcPr>
            <w:tcW w:w="1785" w:type="dxa"/>
          </w:tcPr>
          <w:p w:rsidR="00961568" w:rsidRPr="00A57771" w:rsidRDefault="00961568" w:rsidP="009C1884">
            <w:pPr>
              <w:jc w:val="left"/>
              <w:rPr>
                <w:rFonts w:cstheme="minorHAnsi"/>
              </w:rPr>
            </w:pPr>
            <w:r w:rsidRPr="00A57771">
              <w:rPr>
                <w:rFonts w:cstheme="minorHAnsi"/>
              </w:rPr>
              <w:t xml:space="preserve">Understands when people speak at normal speed on familiar topics. Understands the main points of overheard discussions.  Understands audio text dealing with familiar topics as well as announcements, and television shows (if supported by visuals).  There may be a need to repeat particular words and phrases or to replay text. </w:t>
            </w:r>
          </w:p>
        </w:tc>
        <w:tc>
          <w:tcPr>
            <w:tcW w:w="2088" w:type="dxa"/>
          </w:tcPr>
          <w:p w:rsidR="00961568" w:rsidRPr="00A57771" w:rsidRDefault="00961568" w:rsidP="009C1884">
            <w:pPr>
              <w:jc w:val="left"/>
              <w:rPr>
                <w:rFonts w:cstheme="minorHAnsi"/>
              </w:rPr>
            </w:pPr>
            <w:r w:rsidRPr="00A57771">
              <w:rPr>
                <w:rFonts w:cstheme="minorHAnsi"/>
              </w:rPr>
              <w:t>Understands the main points and the important details of audio text provided standard language is used and the topic is one of interest. Understands the main points in a relatively long overheard conversation. Understands detailed oral instructions. Understands clear and organized classroom talks and presentations provided there is some prior knowledge of the topic.</w:t>
            </w:r>
          </w:p>
        </w:tc>
        <w:tc>
          <w:tcPr>
            <w:tcW w:w="1890" w:type="dxa"/>
            <w:shd w:val="clear" w:color="auto" w:fill="FEFEDE"/>
          </w:tcPr>
          <w:p w:rsidR="00961568" w:rsidRPr="00A57771" w:rsidRDefault="00961568" w:rsidP="009C1884">
            <w:pPr>
              <w:jc w:val="left"/>
              <w:rPr>
                <w:rFonts w:cstheme="minorHAnsi"/>
                <w:bCs/>
              </w:rPr>
            </w:pPr>
            <w:r w:rsidRPr="00A57771">
              <w:rPr>
                <w:rFonts w:cstheme="minorHAnsi"/>
                <w:bCs/>
              </w:rPr>
              <w:t xml:space="preserve">Listens critically from a wide variety of oral texts to understand, gather information, follow directions, form an opinion, and analyze oral presentations for diverse opinions, presenter’s point of view, values and biases, stereotypes, or prejudices. </w:t>
            </w:r>
            <w:r w:rsidRPr="00A57771">
              <w:rPr>
                <w:rFonts w:cstheme="minorHAnsi"/>
              </w:rPr>
              <w:t xml:space="preserve">Selects and uses appropriate strategies to construct meaning before, during, and after listening. </w:t>
            </w:r>
          </w:p>
          <w:p w:rsidR="00961568" w:rsidRPr="00A57771" w:rsidRDefault="00961568" w:rsidP="009C1884">
            <w:pPr>
              <w:jc w:val="left"/>
              <w:rPr>
                <w:rFonts w:cstheme="minorHAnsi"/>
              </w:rPr>
            </w:pPr>
            <w:r w:rsidRPr="00A57771">
              <w:rPr>
                <w:rFonts w:cstheme="minorHAnsi"/>
              </w:rPr>
              <w:t xml:space="preserve">Displays the behaviours of an effective and active listener including adapting listening and focus to purpose and situation, determining whether fact or </w:t>
            </w:r>
            <w:r w:rsidRPr="00A57771">
              <w:rPr>
                <w:rFonts w:cstheme="minorHAnsi"/>
              </w:rPr>
              <w:lastRenderedPageBreak/>
              <w:t xml:space="preserve">opinion is being expressed, and seeking clarification when meaning is not clear. </w:t>
            </w:r>
          </w:p>
          <w:p w:rsidR="00961568" w:rsidRPr="00A57771" w:rsidRDefault="00961568" w:rsidP="009C1884">
            <w:pPr>
              <w:jc w:val="left"/>
              <w:rPr>
                <w:rFonts w:cstheme="minorHAnsi"/>
              </w:rPr>
            </w:pPr>
          </w:p>
        </w:tc>
      </w:tr>
      <w:tr w:rsidR="00963CAF" w:rsidRPr="00A57771" w:rsidTr="00356D58">
        <w:tc>
          <w:tcPr>
            <w:tcW w:w="1368" w:type="dxa"/>
            <w:shd w:val="clear" w:color="auto" w:fill="FEFEDE"/>
          </w:tcPr>
          <w:p w:rsidR="00961568" w:rsidRPr="00E9142D" w:rsidRDefault="00961568" w:rsidP="009C1884">
            <w:pPr>
              <w:rPr>
                <w:rFonts w:cstheme="minorHAnsi"/>
                <w:b/>
              </w:rPr>
            </w:pPr>
            <w:r w:rsidRPr="00E9142D">
              <w:rPr>
                <w:rFonts w:cstheme="minorHAnsi"/>
                <w:b/>
              </w:rPr>
              <w:lastRenderedPageBreak/>
              <w:t>Spoken Interaction</w:t>
            </w:r>
          </w:p>
          <w:p w:rsidR="00961568" w:rsidRPr="00A57771" w:rsidRDefault="00961568" w:rsidP="009C1884">
            <w:pPr>
              <w:rPr>
                <w:rFonts w:cstheme="minorHAnsi"/>
              </w:rPr>
            </w:pPr>
            <w:r w:rsidRPr="00A57771">
              <w:rPr>
                <w:rFonts w:cstheme="minorHAnsi"/>
                <w:noProof/>
                <w:lang w:val="en-CA" w:eastAsia="en-CA" w:bidi="ar-SA"/>
              </w:rPr>
              <w:drawing>
                <wp:anchor distT="0" distB="0" distL="114300" distR="114300" simplePos="0" relativeHeight="251838976" behindDoc="0" locked="0" layoutInCell="1" allowOverlap="1">
                  <wp:simplePos x="0" y="0"/>
                  <wp:positionH relativeFrom="column">
                    <wp:posOffset>-106456</wp:posOffset>
                  </wp:positionH>
                  <wp:positionV relativeFrom="paragraph">
                    <wp:posOffset>100816</wp:posOffset>
                  </wp:positionV>
                  <wp:extent cx="796738" cy="726141"/>
                  <wp:effectExtent l="19050" t="0" r="0" b="0"/>
                  <wp:wrapNone/>
                  <wp:docPr id="53" name="Picture 5" descr="MOE-59-convo-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E-59-convo-2c"/>
                          <pic:cNvPicPr>
                            <a:picLocks noChangeAspect="1" noChangeArrowheads="1"/>
                          </pic:cNvPicPr>
                        </pic:nvPicPr>
                        <pic:blipFill>
                          <a:blip r:embed="rId25" cstate="print"/>
                          <a:srcRect/>
                          <a:stretch>
                            <a:fillRect/>
                          </a:stretch>
                        </pic:blipFill>
                        <pic:spPr bwMode="auto">
                          <a:xfrm>
                            <a:off x="0" y="0"/>
                            <a:ext cx="796738" cy="726141"/>
                          </a:xfrm>
                          <a:prstGeom prst="rect">
                            <a:avLst/>
                          </a:prstGeom>
                          <a:noFill/>
                          <a:ln w="9525">
                            <a:noFill/>
                            <a:miter lim="800000"/>
                            <a:headEnd/>
                            <a:tailEnd/>
                          </a:ln>
                        </pic:spPr>
                      </pic:pic>
                    </a:graphicData>
                  </a:graphic>
                </wp:anchor>
              </w:drawing>
            </w:r>
          </w:p>
          <w:p w:rsidR="00961568" w:rsidRPr="00A57771" w:rsidRDefault="00961568" w:rsidP="009C1884">
            <w:pPr>
              <w:rPr>
                <w:rFonts w:cstheme="minorHAnsi"/>
              </w:rPr>
            </w:pPr>
          </w:p>
          <w:p w:rsidR="00961568" w:rsidRPr="00A57771" w:rsidRDefault="00961568" w:rsidP="009C1884">
            <w:pPr>
              <w:rPr>
                <w:rFonts w:cstheme="minorHAnsi"/>
              </w:rPr>
            </w:pPr>
          </w:p>
          <w:p w:rsidR="00961568" w:rsidRPr="00A57771" w:rsidRDefault="00961568" w:rsidP="009C1884">
            <w:pPr>
              <w:rPr>
                <w:rFonts w:cstheme="minorHAnsi"/>
              </w:rPr>
            </w:pPr>
          </w:p>
          <w:p w:rsidR="00961568" w:rsidRPr="00A57771" w:rsidRDefault="00961568" w:rsidP="009C1884">
            <w:pPr>
              <w:rPr>
                <w:rFonts w:cstheme="minorHAnsi"/>
              </w:rPr>
            </w:pPr>
          </w:p>
          <w:p w:rsidR="00961568" w:rsidRPr="00A57771" w:rsidRDefault="00961568" w:rsidP="009C1884">
            <w:pPr>
              <w:rPr>
                <w:rFonts w:cstheme="minorHAnsi"/>
              </w:rPr>
            </w:pPr>
          </w:p>
          <w:p w:rsidR="00961568" w:rsidRPr="00A57771" w:rsidRDefault="00961568" w:rsidP="009C1884">
            <w:pPr>
              <w:rPr>
                <w:rFonts w:cstheme="minorHAnsi"/>
              </w:rPr>
            </w:pPr>
          </w:p>
          <w:p w:rsidR="00961568" w:rsidRPr="00A57771" w:rsidRDefault="00961568" w:rsidP="009C1884">
            <w:pPr>
              <w:rPr>
                <w:rFonts w:cstheme="minorHAnsi"/>
              </w:rPr>
            </w:pPr>
          </w:p>
          <w:p w:rsidR="00961568" w:rsidRPr="00A57771" w:rsidRDefault="00961568" w:rsidP="009C1884">
            <w:pPr>
              <w:rPr>
                <w:rFonts w:cstheme="minorHAnsi"/>
              </w:rPr>
            </w:pPr>
          </w:p>
        </w:tc>
        <w:tc>
          <w:tcPr>
            <w:tcW w:w="1614" w:type="dxa"/>
          </w:tcPr>
          <w:p w:rsidR="00961568" w:rsidRPr="00A57771" w:rsidRDefault="00961568" w:rsidP="009C1884">
            <w:pPr>
              <w:jc w:val="left"/>
              <w:rPr>
                <w:rFonts w:cstheme="minorHAnsi"/>
              </w:rPr>
            </w:pPr>
            <w:r w:rsidRPr="00A57771">
              <w:rPr>
                <w:rFonts w:cstheme="minorHAnsi"/>
              </w:rPr>
              <w:t>Provides basic information such as name and age when requested and can ask others for that information. Uses one or two learned expressions of greeting, farewell, and politeness (e.g., hello, goodbye, please). Uses gestures to request information and can express a lack of understanding.</w:t>
            </w:r>
          </w:p>
        </w:tc>
        <w:tc>
          <w:tcPr>
            <w:tcW w:w="1679" w:type="dxa"/>
          </w:tcPr>
          <w:p w:rsidR="00961568" w:rsidRPr="00A57771" w:rsidRDefault="00961568" w:rsidP="009C1884">
            <w:pPr>
              <w:jc w:val="left"/>
              <w:rPr>
                <w:rFonts w:cstheme="minorHAnsi"/>
              </w:rPr>
            </w:pPr>
            <w:r w:rsidRPr="00A57771">
              <w:rPr>
                <w:rFonts w:cstheme="minorHAnsi"/>
              </w:rPr>
              <w:t>Interacts by answering simple questions with single words or short sentences.  Makes simple needs known (e.g., the loan of a pencil or an eraser).  Asks and responds to questions such as how they are feeling, time of day, and the location of familiar objects.  Meets and takes leave of people using appropriate expressions. Can make introductions of self and others.</w:t>
            </w:r>
          </w:p>
        </w:tc>
        <w:tc>
          <w:tcPr>
            <w:tcW w:w="1735" w:type="dxa"/>
          </w:tcPr>
          <w:p w:rsidR="00961568" w:rsidRPr="00A57771" w:rsidRDefault="00961568" w:rsidP="009C1884">
            <w:pPr>
              <w:jc w:val="left"/>
              <w:rPr>
                <w:rFonts w:cstheme="minorHAnsi"/>
              </w:rPr>
            </w:pPr>
            <w:r w:rsidRPr="00A57771">
              <w:rPr>
                <w:rFonts w:cstheme="minorHAnsi"/>
              </w:rPr>
              <w:t>Expresses common greetings (e.g., Happy Birthday), feelings (e.g., I am cold, I am hungry, I am sorry), and questions (e.g., what time is lunch? how much is that?). Participates in a short telephone conversation if they have prepared previously. Can exchange information about everyday events using simple vocabulary. Makes and accepts apologies.</w:t>
            </w:r>
          </w:p>
        </w:tc>
        <w:tc>
          <w:tcPr>
            <w:tcW w:w="1719" w:type="dxa"/>
          </w:tcPr>
          <w:p w:rsidR="00961568" w:rsidRPr="00A57771" w:rsidRDefault="00961568" w:rsidP="009C1884">
            <w:pPr>
              <w:jc w:val="left"/>
              <w:rPr>
                <w:rFonts w:cstheme="minorHAnsi"/>
              </w:rPr>
            </w:pPr>
            <w:r w:rsidRPr="00A57771">
              <w:rPr>
                <w:rFonts w:cstheme="minorHAnsi"/>
              </w:rPr>
              <w:t xml:space="preserve">Takes part in simple social interactions asking someone to repeat themselves or asking appropriate questions to ensure the other person understands them.  Can ask for, and offer, simple explanations. Asks for a word to be spelled out and can spell out names or simple words themselves. </w:t>
            </w:r>
          </w:p>
        </w:tc>
        <w:tc>
          <w:tcPr>
            <w:tcW w:w="1785" w:type="dxa"/>
          </w:tcPr>
          <w:p w:rsidR="00961568" w:rsidRDefault="00961568" w:rsidP="009C1884">
            <w:pPr>
              <w:jc w:val="left"/>
              <w:rPr>
                <w:rFonts w:cstheme="minorHAnsi"/>
              </w:rPr>
            </w:pPr>
            <w:r w:rsidRPr="00A57771">
              <w:rPr>
                <w:rFonts w:cstheme="minorHAnsi"/>
              </w:rPr>
              <w:t>Participates in simple phone calls with a known person or a conversational exchange with a peer on a familiar topic. Explains to a teacher when and where they are having difficulty. Repeats what has been said and can convey this to another. Expresses opinions on familiar topics and asks others for their opinions. Offers comments and otherwise contributes in a small group situation.</w:t>
            </w:r>
          </w:p>
          <w:p w:rsidR="000B25D2" w:rsidRPr="00A57771" w:rsidRDefault="000B25D2" w:rsidP="009C1884">
            <w:pPr>
              <w:jc w:val="left"/>
              <w:rPr>
                <w:rFonts w:cstheme="minorHAnsi"/>
              </w:rPr>
            </w:pPr>
          </w:p>
        </w:tc>
        <w:tc>
          <w:tcPr>
            <w:tcW w:w="2088" w:type="dxa"/>
          </w:tcPr>
          <w:p w:rsidR="00961568" w:rsidRPr="00A57771" w:rsidRDefault="00961568" w:rsidP="009C1884">
            <w:pPr>
              <w:jc w:val="left"/>
              <w:rPr>
                <w:rFonts w:cstheme="minorHAnsi"/>
              </w:rPr>
            </w:pPr>
            <w:r w:rsidRPr="00A57771">
              <w:rPr>
                <w:rFonts w:cstheme="minorHAnsi"/>
              </w:rPr>
              <w:t>Initiates conversation and can help to sustain it. Participates in relatively lengthy conversations with peers on subjects of common interest provided others make an effort as well. Actively participates in group work, expressing opinions and making suggestions. Asks spontaneous questions.</w:t>
            </w:r>
          </w:p>
        </w:tc>
        <w:tc>
          <w:tcPr>
            <w:tcW w:w="1890" w:type="dxa"/>
            <w:shd w:val="clear" w:color="auto" w:fill="FEFEDE"/>
          </w:tcPr>
          <w:p w:rsidR="00961568" w:rsidRPr="00A57771" w:rsidRDefault="00961568" w:rsidP="009C1884">
            <w:pPr>
              <w:jc w:val="left"/>
              <w:rPr>
                <w:rFonts w:cstheme="minorHAnsi"/>
              </w:rPr>
            </w:pPr>
            <w:r w:rsidRPr="00A57771">
              <w:rPr>
                <w:rFonts w:cstheme="minorHAnsi"/>
                <w:bCs/>
              </w:rPr>
              <w:t>Uses oral language to interact purposefully, confidently, and respectfully in a variety of situations including one-to-one, small group, and large group situations (expressing feelings and viewpoints and contributing to group harmony).</w:t>
            </w:r>
          </w:p>
        </w:tc>
      </w:tr>
      <w:tr w:rsidR="00963CAF" w:rsidRPr="00A57771" w:rsidTr="00356D58">
        <w:tc>
          <w:tcPr>
            <w:tcW w:w="1368" w:type="dxa"/>
            <w:shd w:val="clear" w:color="auto" w:fill="FEFEDE"/>
          </w:tcPr>
          <w:p w:rsidR="00961568" w:rsidRPr="00E9142D" w:rsidRDefault="00961568" w:rsidP="009C1884">
            <w:pPr>
              <w:rPr>
                <w:rFonts w:cstheme="minorHAnsi"/>
                <w:b/>
              </w:rPr>
            </w:pPr>
            <w:r w:rsidRPr="00E9142D">
              <w:rPr>
                <w:rFonts w:cstheme="minorHAnsi"/>
                <w:b/>
              </w:rPr>
              <w:t>Spoken Production</w:t>
            </w:r>
          </w:p>
          <w:p w:rsidR="00961568" w:rsidRPr="00A57771" w:rsidRDefault="00B46CE0" w:rsidP="009C1884">
            <w:pPr>
              <w:rPr>
                <w:rFonts w:cstheme="minorHAnsi"/>
              </w:rPr>
            </w:pPr>
            <w:r>
              <w:rPr>
                <w:rFonts w:cstheme="minorHAnsi"/>
                <w:noProof/>
                <w:lang w:val="en-CA" w:eastAsia="en-CA" w:bidi="ar-SA"/>
              </w:rPr>
              <w:drawing>
                <wp:anchor distT="0" distB="0" distL="114300" distR="114300" simplePos="0" relativeHeight="251840000" behindDoc="0" locked="0" layoutInCell="1" allowOverlap="1">
                  <wp:simplePos x="0" y="0"/>
                  <wp:positionH relativeFrom="column">
                    <wp:posOffset>-106456</wp:posOffset>
                  </wp:positionH>
                  <wp:positionV relativeFrom="paragraph">
                    <wp:posOffset>44898</wp:posOffset>
                  </wp:positionV>
                  <wp:extent cx="859491" cy="815789"/>
                  <wp:effectExtent l="19050" t="0" r="0" b="0"/>
                  <wp:wrapNone/>
                  <wp:docPr id="54" name="Picture 4" descr="MOE-59-speech-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E-59-speech-2c"/>
                          <pic:cNvPicPr>
                            <a:picLocks noChangeAspect="1" noChangeArrowheads="1"/>
                          </pic:cNvPicPr>
                        </pic:nvPicPr>
                        <pic:blipFill>
                          <a:blip r:embed="rId26" cstate="print"/>
                          <a:srcRect/>
                          <a:stretch>
                            <a:fillRect/>
                          </a:stretch>
                        </pic:blipFill>
                        <pic:spPr bwMode="auto">
                          <a:xfrm>
                            <a:off x="0" y="0"/>
                            <a:ext cx="859491" cy="815789"/>
                          </a:xfrm>
                          <a:prstGeom prst="rect">
                            <a:avLst/>
                          </a:prstGeom>
                          <a:noFill/>
                          <a:ln w="9525">
                            <a:noFill/>
                            <a:miter lim="800000"/>
                            <a:headEnd/>
                            <a:tailEnd/>
                          </a:ln>
                        </pic:spPr>
                      </pic:pic>
                    </a:graphicData>
                  </a:graphic>
                </wp:anchor>
              </w:drawing>
            </w:r>
          </w:p>
          <w:p w:rsidR="00961568" w:rsidRPr="00A57771" w:rsidRDefault="00961568" w:rsidP="009C1884">
            <w:pPr>
              <w:rPr>
                <w:rFonts w:cstheme="minorHAnsi"/>
              </w:rPr>
            </w:pPr>
          </w:p>
          <w:p w:rsidR="00961568" w:rsidRPr="00A57771" w:rsidRDefault="00961568" w:rsidP="009C1884">
            <w:pPr>
              <w:rPr>
                <w:rFonts w:cstheme="minorHAnsi"/>
              </w:rPr>
            </w:pPr>
          </w:p>
          <w:p w:rsidR="00961568" w:rsidRPr="00A57771" w:rsidRDefault="00961568" w:rsidP="009C1884">
            <w:pPr>
              <w:rPr>
                <w:rFonts w:cstheme="minorHAnsi"/>
              </w:rPr>
            </w:pPr>
          </w:p>
          <w:p w:rsidR="00961568" w:rsidRPr="00A57771" w:rsidRDefault="00961568" w:rsidP="009C1884">
            <w:pPr>
              <w:rPr>
                <w:rFonts w:cstheme="minorHAnsi"/>
              </w:rPr>
            </w:pPr>
          </w:p>
          <w:p w:rsidR="00961568" w:rsidRPr="00A57771" w:rsidRDefault="00961568" w:rsidP="009C1884">
            <w:pPr>
              <w:rPr>
                <w:rFonts w:cstheme="minorHAnsi"/>
              </w:rPr>
            </w:pPr>
          </w:p>
          <w:p w:rsidR="00961568" w:rsidRPr="00A57771" w:rsidRDefault="00961568" w:rsidP="009C1884">
            <w:pPr>
              <w:rPr>
                <w:rFonts w:cstheme="minorHAnsi"/>
              </w:rPr>
            </w:pPr>
          </w:p>
          <w:p w:rsidR="00961568" w:rsidRPr="00A57771" w:rsidRDefault="00961568" w:rsidP="009C1884">
            <w:pPr>
              <w:rPr>
                <w:rFonts w:cstheme="minorHAnsi"/>
              </w:rPr>
            </w:pPr>
          </w:p>
          <w:p w:rsidR="00961568" w:rsidRPr="00A57771" w:rsidRDefault="00961568" w:rsidP="009C1884">
            <w:pPr>
              <w:rPr>
                <w:rFonts w:cstheme="minorHAnsi"/>
              </w:rPr>
            </w:pPr>
          </w:p>
        </w:tc>
        <w:tc>
          <w:tcPr>
            <w:tcW w:w="1614" w:type="dxa"/>
          </w:tcPr>
          <w:p w:rsidR="00961568" w:rsidRPr="00A57771" w:rsidRDefault="00961568" w:rsidP="009C1884">
            <w:pPr>
              <w:jc w:val="left"/>
              <w:rPr>
                <w:rFonts w:cstheme="minorHAnsi"/>
              </w:rPr>
            </w:pPr>
            <w:r w:rsidRPr="00A57771">
              <w:rPr>
                <w:rFonts w:cstheme="minorHAnsi"/>
              </w:rPr>
              <w:t xml:space="preserve">Expresses basic personal information such as name, age, and country of origin. Expresses how they are feeling using simple, standard expressions.  Names some common objects in familiar environments (e.g., pieces of clothing and commonplace food items). </w:t>
            </w:r>
          </w:p>
          <w:p w:rsidR="00961568" w:rsidRPr="00A57771" w:rsidRDefault="00961568" w:rsidP="009C1884">
            <w:pPr>
              <w:jc w:val="left"/>
              <w:rPr>
                <w:rFonts w:cstheme="minorHAnsi"/>
              </w:rPr>
            </w:pPr>
          </w:p>
        </w:tc>
        <w:tc>
          <w:tcPr>
            <w:tcW w:w="1679" w:type="dxa"/>
          </w:tcPr>
          <w:p w:rsidR="00961568" w:rsidRPr="00A57771" w:rsidRDefault="00961568" w:rsidP="009C1884">
            <w:pPr>
              <w:jc w:val="left"/>
              <w:rPr>
                <w:rFonts w:cstheme="minorHAnsi"/>
              </w:rPr>
            </w:pPr>
            <w:r w:rsidRPr="00A57771">
              <w:rPr>
                <w:rFonts w:cstheme="minorHAnsi"/>
              </w:rPr>
              <w:t>Introduces themselves providing basic information.  Expresses preferences. Briefly talks about personal, concrete plans (e.g., plans for the weekend or holiday celebrations) and describes familiar objects (e.g., favourite sports, number, ages, and occupations of their family members).Can name some specific vocabulary terms.</w:t>
            </w:r>
          </w:p>
        </w:tc>
        <w:tc>
          <w:tcPr>
            <w:tcW w:w="1735" w:type="dxa"/>
          </w:tcPr>
          <w:p w:rsidR="00961568" w:rsidRPr="00A57771" w:rsidRDefault="00961568" w:rsidP="009C1884">
            <w:pPr>
              <w:jc w:val="left"/>
              <w:rPr>
                <w:rFonts w:cstheme="minorHAnsi"/>
              </w:rPr>
            </w:pPr>
            <w:r w:rsidRPr="00A57771">
              <w:rPr>
                <w:rFonts w:cstheme="minorHAnsi"/>
              </w:rPr>
              <w:t>Describes basic parts of daily life such as favourite foods, how to get to their homes, and their pets.  Can indicate personal strengths and weaknesses.</w:t>
            </w:r>
          </w:p>
        </w:tc>
        <w:tc>
          <w:tcPr>
            <w:tcW w:w="1719" w:type="dxa"/>
          </w:tcPr>
          <w:p w:rsidR="00961568" w:rsidRPr="00A57771" w:rsidRDefault="00961568" w:rsidP="009C1884">
            <w:pPr>
              <w:jc w:val="left"/>
              <w:rPr>
                <w:rFonts w:cstheme="minorHAnsi"/>
              </w:rPr>
            </w:pPr>
            <w:r w:rsidRPr="00A57771">
              <w:rPr>
                <w:rFonts w:cstheme="minorHAnsi"/>
              </w:rPr>
              <w:t>Describes, using simple words, daily events, personal experiences, opinions, likes and dislikes. Provides some information concerning their culture’s celebrations and special events.  Can say most numbers (including years) without hesitation.</w:t>
            </w:r>
          </w:p>
        </w:tc>
        <w:tc>
          <w:tcPr>
            <w:tcW w:w="1785" w:type="dxa"/>
          </w:tcPr>
          <w:p w:rsidR="00961568" w:rsidRDefault="00961568" w:rsidP="009C1884">
            <w:pPr>
              <w:jc w:val="left"/>
              <w:rPr>
                <w:rFonts w:cstheme="minorHAnsi"/>
              </w:rPr>
            </w:pPr>
            <w:r w:rsidRPr="00A57771">
              <w:rPr>
                <w:rFonts w:cstheme="minorHAnsi"/>
              </w:rPr>
              <w:t>Describes a variety of familiar subjects related to interests including personal goals and intentions.  Can justify point of view. Retells a simple story read/heard in class and describes what is occurring in a film or book. Can offer an opinion of a short story or other text examined in class.</w:t>
            </w:r>
          </w:p>
          <w:p w:rsidR="00963CAF" w:rsidRDefault="00963CAF" w:rsidP="009C1884">
            <w:pPr>
              <w:jc w:val="left"/>
              <w:rPr>
                <w:rFonts w:cstheme="minorHAnsi"/>
              </w:rPr>
            </w:pPr>
          </w:p>
          <w:p w:rsidR="00963CAF" w:rsidRDefault="00963CAF" w:rsidP="009C1884">
            <w:pPr>
              <w:jc w:val="left"/>
              <w:rPr>
                <w:rFonts w:cstheme="minorHAnsi"/>
              </w:rPr>
            </w:pPr>
          </w:p>
          <w:p w:rsidR="00963CAF" w:rsidRDefault="00963CAF" w:rsidP="009C1884">
            <w:pPr>
              <w:jc w:val="left"/>
              <w:rPr>
                <w:rFonts w:cstheme="minorHAnsi"/>
              </w:rPr>
            </w:pPr>
          </w:p>
          <w:p w:rsidR="00963CAF" w:rsidRDefault="00963CAF" w:rsidP="009C1884">
            <w:pPr>
              <w:jc w:val="left"/>
              <w:rPr>
                <w:rFonts w:cstheme="minorHAnsi"/>
              </w:rPr>
            </w:pPr>
          </w:p>
          <w:p w:rsidR="00963CAF" w:rsidRPr="00A57771" w:rsidRDefault="00963CAF" w:rsidP="009C1884">
            <w:pPr>
              <w:jc w:val="left"/>
              <w:rPr>
                <w:rFonts w:cstheme="minorHAnsi"/>
              </w:rPr>
            </w:pPr>
          </w:p>
        </w:tc>
        <w:tc>
          <w:tcPr>
            <w:tcW w:w="2088" w:type="dxa"/>
          </w:tcPr>
          <w:p w:rsidR="00961568" w:rsidRPr="00A57771" w:rsidRDefault="00961568" w:rsidP="009C1884">
            <w:pPr>
              <w:jc w:val="left"/>
              <w:rPr>
                <w:rFonts w:cstheme="minorHAnsi"/>
              </w:rPr>
            </w:pPr>
            <w:r w:rsidRPr="00A57771">
              <w:rPr>
                <w:rFonts w:cstheme="minorHAnsi"/>
              </w:rPr>
              <w:t>Speaks in a comprehensible and fairly fluent manner using a large number of different words and expressions, but perhaps pausing to self-correct. Describes incidents, expresses feelings, and answers straightforward questions. Explains clearly how something is done or used. Can present an argument clearly enough to be understood most of the time.</w:t>
            </w:r>
          </w:p>
        </w:tc>
        <w:tc>
          <w:tcPr>
            <w:tcW w:w="1890" w:type="dxa"/>
            <w:shd w:val="clear" w:color="auto" w:fill="FEFEDE"/>
          </w:tcPr>
          <w:p w:rsidR="00961568" w:rsidRDefault="00961568" w:rsidP="009C1884">
            <w:pPr>
              <w:jc w:val="left"/>
              <w:rPr>
                <w:rFonts w:cstheme="minorHAnsi"/>
                <w:bCs/>
              </w:rPr>
            </w:pPr>
            <w:r w:rsidRPr="00A57771">
              <w:rPr>
                <w:rFonts w:cstheme="minorHAnsi"/>
                <w:bCs/>
              </w:rPr>
              <w:t xml:space="preserve">Uses oral language appropriately to effectively express information and ideas of complexity in formal and informal situations including presenting oral responses to texts; focused oral presentations (with introductions, bodies, transitions and conclusions); poetry recitations; dramatic readings; speeches; mini-debates; and meetings.  Uses volume and presentation techniques appropriate to audience and purpose. </w:t>
            </w:r>
          </w:p>
          <w:p w:rsidR="003262CF" w:rsidRPr="00A57771" w:rsidRDefault="003262CF" w:rsidP="009C1884">
            <w:pPr>
              <w:jc w:val="left"/>
              <w:rPr>
                <w:rFonts w:cstheme="minorHAnsi"/>
              </w:rPr>
            </w:pPr>
          </w:p>
        </w:tc>
      </w:tr>
      <w:tr w:rsidR="00963CAF" w:rsidRPr="00A57771" w:rsidTr="00356D58">
        <w:tc>
          <w:tcPr>
            <w:tcW w:w="1368" w:type="dxa"/>
            <w:shd w:val="clear" w:color="auto" w:fill="FEFEDE"/>
          </w:tcPr>
          <w:p w:rsidR="00961568" w:rsidRPr="00E9142D" w:rsidRDefault="00961568" w:rsidP="009C1884">
            <w:pPr>
              <w:rPr>
                <w:rFonts w:cstheme="minorHAnsi"/>
                <w:b/>
              </w:rPr>
            </w:pPr>
            <w:r w:rsidRPr="00E9142D">
              <w:rPr>
                <w:rFonts w:cstheme="minorHAnsi"/>
                <w:b/>
                <w:noProof/>
                <w:lang w:val="en-CA" w:eastAsia="en-CA" w:bidi="ar-SA"/>
              </w:rPr>
              <w:drawing>
                <wp:anchor distT="0" distB="0" distL="114300" distR="114300" simplePos="0" relativeHeight="251841024" behindDoc="0" locked="0" layoutInCell="1" allowOverlap="1">
                  <wp:simplePos x="0" y="0"/>
                  <wp:positionH relativeFrom="column">
                    <wp:posOffset>-222997</wp:posOffset>
                  </wp:positionH>
                  <wp:positionV relativeFrom="paragraph">
                    <wp:posOffset>59616</wp:posOffset>
                  </wp:positionV>
                  <wp:extent cx="1083609" cy="959223"/>
                  <wp:effectExtent l="19050" t="0" r="0" b="0"/>
                  <wp:wrapNone/>
                  <wp:docPr id="55" name="Image 192" descr="MOE-59-reading-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 descr="MOE-59-reading-2c"/>
                          <pic:cNvPicPr>
                            <a:picLocks noChangeAspect="1" noChangeArrowheads="1"/>
                          </pic:cNvPicPr>
                        </pic:nvPicPr>
                        <pic:blipFill>
                          <a:blip r:embed="rId27" cstate="print"/>
                          <a:srcRect/>
                          <a:stretch>
                            <a:fillRect/>
                          </a:stretch>
                        </pic:blipFill>
                        <pic:spPr bwMode="auto">
                          <a:xfrm>
                            <a:off x="0" y="0"/>
                            <a:ext cx="1083609" cy="959223"/>
                          </a:xfrm>
                          <a:prstGeom prst="rect">
                            <a:avLst/>
                          </a:prstGeom>
                          <a:noFill/>
                          <a:ln w="9525">
                            <a:noFill/>
                            <a:miter lim="800000"/>
                            <a:headEnd/>
                            <a:tailEnd/>
                          </a:ln>
                        </pic:spPr>
                      </pic:pic>
                    </a:graphicData>
                  </a:graphic>
                </wp:anchor>
              </w:drawing>
            </w:r>
            <w:r w:rsidRPr="00E9142D">
              <w:rPr>
                <w:rFonts w:cstheme="minorHAnsi"/>
                <w:b/>
              </w:rPr>
              <w:t>Reading</w:t>
            </w:r>
          </w:p>
          <w:p w:rsidR="00961568" w:rsidRPr="00A57771" w:rsidRDefault="00961568" w:rsidP="009C1884">
            <w:pPr>
              <w:rPr>
                <w:rFonts w:cstheme="minorHAnsi"/>
              </w:rPr>
            </w:pPr>
          </w:p>
          <w:p w:rsidR="00961568" w:rsidRPr="00A57771" w:rsidRDefault="00961568" w:rsidP="009C1884">
            <w:pPr>
              <w:rPr>
                <w:rFonts w:cstheme="minorHAnsi"/>
              </w:rPr>
            </w:pPr>
          </w:p>
          <w:p w:rsidR="00961568" w:rsidRPr="00A57771" w:rsidRDefault="00961568" w:rsidP="009C1884">
            <w:pPr>
              <w:rPr>
                <w:rFonts w:cstheme="minorHAnsi"/>
              </w:rPr>
            </w:pPr>
          </w:p>
          <w:p w:rsidR="00961568" w:rsidRPr="00A57771" w:rsidRDefault="00961568" w:rsidP="009C1884">
            <w:pPr>
              <w:rPr>
                <w:rFonts w:cstheme="minorHAnsi"/>
              </w:rPr>
            </w:pPr>
          </w:p>
          <w:p w:rsidR="00961568" w:rsidRPr="00A57771" w:rsidRDefault="00961568" w:rsidP="009C1884">
            <w:pPr>
              <w:rPr>
                <w:rFonts w:cstheme="minorHAnsi"/>
              </w:rPr>
            </w:pPr>
          </w:p>
          <w:p w:rsidR="00961568" w:rsidRPr="00A57771" w:rsidRDefault="00961568" w:rsidP="009C1884">
            <w:pPr>
              <w:rPr>
                <w:rFonts w:cstheme="minorHAnsi"/>
              </w:rPr>
            </w:pPr>
          </w:p>
          <w:p w:rsidR="00961568" w:rsidRPr="00A57771" w:rsidRDefault="00961568" w:rsidP="009C1884">
            <w:pPr>
              <w:rPr>
                <w:rFonts w:cstheme="minorHAnsi"/>
              </w:rPr>
            </w:pPr>
          </w:p>
          <w:p w:rsidR="00961568" w:rsidRPr="00A57771" w:rsidRDefault="00961568" w:rsidP="009C1884">
            <w:pPr>
              <w:rPr>
                <w:rFonts w:cstheme="minorHAnsi"/>
              </w:rPr>
            </w:pPr>
          </w:p>
          <w:p w:rsidR="00961568" w:rsidRPr="00A57771" w:rsidRDefault="00961568" w:rsidP="009C1884">
            <w:pPr>
              <w:rPr>
                <w:rFonts w:cstheme="minorHAnsi"/>
              </w:rPr>
            </w:pPr>
          </w:p>
          <w:p w:rsidR="00961568" w:rsidRPr="00A57771" w:rsidRDefault="00961568" w:rsidP="009C1884">
            <w:pPr>
              <w:rPr>
                <w:rFonts w:cstheme="minorHAnsi"/>
              </w:rPr>
            </w:pPr>
          </w:p>
        </w:tc>
        <w:tc>
          <w:tcPr>
            <w:tcW w:w="1614" w:type="dxa"/>
          </w:tcPr>
          <w:p w:rsidR="00961568" w:rsidRPr="00A57771" w:rsidRDefault="00961568" w:rsidP="009C1884">
            <w:pPr>
              <w:jc w:val="left"/>
              <w:rPr>
                <w:rFonts w:cstheme="minorHAnsi"/>
              </w:rPr>
            </w:pPr>
            <w:r w:rsidRPr="00A57771">
              <w:rPr>
                <w:rFonts w:cstheme="minorHAnsi"/>
              </w:rPr>
              <w:t>Recognizes some words and straightforward sentences in simple text if these words have been previously encountered.</w:t>
            </w:r>
          </w:p>
        </w:tc>
        <w:tc>
          <w:tcPr>
            <w:tcW w:w="1679" w:type="dxa"/>
          </w:tcPr>
          <w:p w:rsidR="00961568" w:rsidRPr="00A57771" w:rsidRDefault="00961568" w:rsidP="009C1884">
            <w:pPr>
              <w:jc w:val="left"/>
              <w:rPr>
                <w:rFonts w:cstheme="minorHAnsi"/>
              </w:rPr>
            </w:pPr>
            <w:r w:rsidRPr="00A57771">
              <w:rPr>
                <w:rFonts w:cstheme="minorHAnsi"/>
              </w:rPr>
              <w:t>Recognizes words previously encountered as well as short text messages such as “Happy Birthday”. Understands signs/posters which use everyday language and have accompanying visuals. Can identify key words (e.g., names of people and places) in text. Recognizes important information on promotional material (e.g., price, date, and time on posters).</w:t>
            </w:r>
          </w:p>
        </w:tc>
        <w:tc>
          <w:tcPr>
            <w:tcW w:w="1735" w:type="dxa"/>
          </w:tcPr>
          <w:p w:rsidR="00961568" w:rsidRDefault="00961568" w:rsidP="009C1884">
            <w:pPr>
              <w:jc w:val="left"/>
              <w:rPr>
                <w:rFonts w:cstheme="minorHAnsi"/>
              </w:rPr>
            </w:pPr>
            <w:r w:rsidRPr="00A57771">
              <w:rPr>
                <w:rFonts w:cstheme="minorHAnsi"/>
              </w:rPr>
              <w:t>Locates important information in simple text; understands much of what is written in short text dealing with familiar topics of personal interest; follows a set of clear, written instructions especially if accompanied by visuals. Understands most of what happens in a simple, straightforward short story and can identify the story’s main characters. Can understand the gist of short articles and ads in age-appropriate magazines provided the subjects are familiar.</w:t>
            </w:r>
          </w:p>
          <w:p w:rsidR="003262CF" w:rsidRPr="00A57771" w:rsidRDefault="003262CF" w:rsidP="009C1884">
            <w:pPr>
              <w:jc w:val="left"/>
              <w:rPr>
                <w:rFonts w:cstheme="minorHAnsi"/>
              </w:rPr>
            </w:pPr>
          </w:p>
        </w:tc>
        <w:tc>
          <w:tcPr>
            <w:tcW w:w="1719" w:type="dxa"/>
          </w:tcPr>
          <w:p w:rsidR="00961568" w:rsidRPr="00A57771" w:rsidRDefault="00961568" w:rsidP="009C1884">
            <w:pPr>
              <w:jc w:val="left"/>
              <w:rPr>
                <w:rFonts w:cstheme="minorHAnsi"/>
              </w:rPr>
            </w:pPr>
            <w:r w:rsidRPr="00A57771">
              <w:rPr>
                <w:rFonts w:cstheme="minorHAnsi"/>
              </w:rPr>
              <w:t>Reads patterned and predictable text. Understands everyday visual text such as signs around the school. Understands the main points in a straightforward written communication if the topic is familiar.  Uses the alphabet to find particular items in lists (e.g., the telephone book).Can follow instructions for using everyday equipment (e.g., ticket dispensers and vending machines).</w:t>
            </w:r>
          </w:p>
        </w:tc>
        <w:tc>
          <w:tcPr>
            <w:tcW w:w="1785" w:type="dxa"/>
          </w:tcPr>
          <w:p w:rsidR="00963CAF" w:rsidRDefault="00961568" w:rsidP="009C1884">
            <w:pPr>
              <w:jc w:val="left"/>
              <w:rPr>
                <w:rFonts w:cstheme="minorHAnsi"/>
              </w:rPr>
            </w:pPr>
            <w:r w:rsidRPr="00A57771">
              <w:rPr>
                <w:rFonts w:cstheme="minorHAnsi"/>
              </w:rPr>
              <w:t>Understands text of various lengths as long as the words used are familiar and/or concern areas of interest. Uses key words, diagrams, and illustrations to support reading comprehension. Can understand factual text and simple reports on familiar topics (e.g., a movie review). Can distinguish between factual and fictional text.</w:t>
            </w:r>
          </w:p>
          <w:p w:rsidR="00963CAF" w:rsidRPr="00A57771" w:rsidRDefault="00963CAF" w:rsidP="009C1884">
            <w:pPr>
              <w:jc w:val="left"/>
              <w:rPr>
                <w:rFonts w:cstheme="minorHAnsi"/>
              </w:rPr>
            </w:pPr>
          </w:p>
        </w:tc>
        <w:tc>
          <w:tcPr>
            <w:tcW w:w="2088" w:type="dxa"/>
          </w:tcPr>
          <w:p w:rsidR="00961568" w:rsidRPr="00A57771" w:rsidRDefault="00961568" w:rsidP="009C1884">
            <w:pPr>
              <w:jc w:val="left"/>
              <w:rPr>
                <w:rFonts w:cstheme="minorHAnsi"/>
              </w:rPr>
            </w:pPr>
            <w:r w:rsidRPr="00A57771">
              <w:rPr>
                <w:rFonts w:cstheme="minorHAnsi"/>
              </w:rPr>
              <w:t>Reads and understands straightforward factual text on subjects related to personal interests and/or subjects being studied. Understands most vocabulary in narrative text. Can understand most subject specific words.</w:t>
            </w:r>
          </w:p>
        </w:tc>
        <w:tc>
          <w:tcPr>
            <w:tcW w:w="1890" w:type="dxa"/>
            <w:shd w:val="clear" w:color="auto" w:fill="FEFEDE"/>
          </w:tcPr>
          <w:p w:rsidR="00961568" w:rsidRPr="00A57771" w:rsidRDefault="00961568" w:rsidP="009C1884">
            <w:pPr>
              <w:jc w:val="left"/>
              <w:rPr>
                <w:rFonts w:cstheme="minorHAnsi"/>
              </w:rPr>
            </w:pPr>
            <w:r w:rsidRPr="00A57771">
              <w:rPr>
                <w:rFonts w:cstheme="minorHAnsi"/>
              </w:rPr>
              <w:t>Reads, responds, and demonstrates comprehension of a variety of visual and digital texts. Selects and uses appropriate strategies to construct meaning before, during, and after reading. Understands how an author organized text to achieve unity and coherence. Reads grade appropriate texts to increase fluency (140-180 WCPM orally; 180-230 WCPM silently) and expression.</w:t>
            </w:r>
          </w:p>
          <w:p w:rsidR="00961568" w:rsidRPr="00A57771" w:rsidRDefault="00961568" w:rsidP="009C1884">
            <w:pPr>
              <w:jc w:val="left"/>
              <w:rPr>
                <w:rFonts w:cstheme="minorHAnsi"/>
              </w:rPr>
            </w:pPr>
          </w:p>
        </w:tc>
      </w:tr>
      <w:tr w:rsidR="00963CAF" w:rsidRPr="00A57771" w:rsidTr="00356D58">
        <w:tc>
          <w:tcPr>
            <w:tcW w:w="1368" w:type="dxa"/>
            <w:shd w:val="clear" w:color="auto" w:fill="FEFEDE"/>
          </w:tcPr>
          <w:p w:rsidR="00961568" w:rsidRPr="00E9142D" w:rsidRDefault="00961568" w:rsidP="009C1884">
            <w:pPr>
              <w:rPr>
                <w:rFonts w:cstheme="minorHAnsi"/>
                <w:b/>
              </w:rPr>
            </w:pPr>
            <w:r w:rsidRPr="00E9142D">
              <w:rPr>
                <w:rFonts w:cstheme="minorHAnsi"/>
                <w:b/>
                <w:noProof/>
                <w:lang w:val="en-CA" w:eastAsia="en-CA" w:bidi="ar-SA"/>
              </w:rPr>
              <w:drawing>
                <wp:anchor distT="0" distB="0" distL="114300" distR="114300" simplePos="0" relativeHeight="251842048" behindDoc="0" locked="0" layoutInCell="1" allowOverlap="1">
                  <wp:simplePos x="0" y="0"/>
                  <wp:positionH relativeFrom="column">
                    <wp:posOffset>-238125</wp:posOffset>
                  </wp:positionH>
                  <wp:positionV relativeFrom="paragraph">
                    <wp:posOffset>127000</wp:posOffset>
                  </wp:positionV>
                  <wp:extent cx="990600" cy="904875"/>
                  <wp:effectExtent l="19050" t="0" r="0" b="0"/>
                  <wp:wrapNone/>
                  <wp:docPr id="61" name="Image 193" descr="MOE-59-writing-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MOE-59-writing-2c"/>
                          <pic:cNvPicPr>
                            <a:picLocks noChangeAspect="1" noChangeArrowheads="1"/>
                          </pic:cNvPicPr>
                        </pic:nvPicPr>
                        <pic:blipFill>
                          <a:blip r:embed="rId18" cstate="print"/>
                          <a:srcRect/>
                          <a:stretch>
                            <a:fillRect/>
                          </a:stretch>
                        </pic:blipFill>
                        <pic:spPr bwMode="auto">
                          <a:xfrm>
                            <a:off x="0" y="0"/>
                            <a:ext cx="990600" cy="904875"/>
                          </a:xfrm>
                          <a:prstGeom prst="rect">
                            <a:avLst/>
                          </a:prstGeom>
                          <a:noFill/>
                          <a:ln w="9525">
                            <a:noFill/>
                            <a:miter lim="800000"/>
                            <a:headEnd/>
                            <a:tailEnd/>
                          </a:ln>
                        </pic:spPr>
                      </pic:pic>
                    </a:graphicData>
                  </a:graphic>
                </wp:anchor>
              </w:drawing>
            </w:r>
            <w:r w:rsidRPr="00E9142D">
              <w:rPr>
                <w:rFonts w:cstheme="minorHAnsi"/>
                <w:b/>
              </w:rPr>
              <w:t>Writing</w:t>
            </w:r>
          </w:p>
          <w:p w:rsidR="00961568" w:rsidRPr="00A57771" w:rsidRDefault="00961568" w:rsidP="009C1884">
            <w:pPr>
              <w:rPr>
                <w:rFonts w:cstheme="minorHAnsi"/>
              </w:rPr>
            </w:pPr>
          </w:p>
          <w:p w:rsidR="00961568" w:rsidRPr="00A57771" w:rsidRDefault="00961568" w:rsidP="009C1884">
            <w:pPr>
              <w:rPr>
                <w:rFonts w:cstheme="minorHAnsi"/>
              </w:rPr>
            </w:pPr>
          </w:p>
          <w:p w:rsidR="00961568" w:rsidRPr="00A57771" w:rsidRDefault="00961568" w:rsidP="009C1884">
            <w:pPr>
              <w:rPr>
                <w:rFonts w:cstheme="minorHAnsi"/>
              </w:rPr>
            </w:pPr>
          </w:p>
          <w:p w:rsidR="00961568" w:rsidRPr="00A57771" w:rsidRDefault="00961568" w:rsidP="009C1884">
            <w:pPr>
              <w:rPr>
                <w:rFonts w:cstheme="minorHAnsi"/>
              </w:rPr>
            </w:pPr>
          </w:p>
        </w:tc>
        <w:tc>
          <w:tcPr>
            <w:tcW w:w="1614" w:type="dxa"/>
          </w:tcPr>
          <w:p w:rsidR="00961568" w:rsidRDefault="00961568" w:rsidP="009C1884">
            <w:pPr>
              <w:jc w:val="left"/>
              <w:rPr>
                <w:rFonts w:cstheme="minorHAnsi"/>
              </w:rPr>
            </w:pPr>
            <w:r w:rsidRPr="00A57771">
              <w:rPr>
                <w:rFonts w:cstheme="minorHAnsi"/>
              </w:rPr>
              <w:t>Writes the alphabet independently and, with assistance, some simple words. Writes (or prints) their own name, copies/writes names of familiar objects, and conveys meaning through drawings.  Aware of sound to symbol relationships, often representing a word with its beginning consonant. With assistance, writes a patterned sentence and fills in a questionnaire about themselves.</w:t>
            </w:r>
          </w:p>
          <w:p w:rsidR="003262CF" w:rsidRPr="00A57771" w:rsidRDefault="003262CF" w:rsidP="009C1884">
            <w:pPr>
              <w:jc w:val="left"/>
              <w:rPr>
                <w:rFonts w:cstheme="minorHAnsi"/>
              </w:rPr>
            </w:pPr>
          </w:p>
        </w:tc>
        <w:tc>
          <w:tcPr>
            <w:tcW w:w="1679" w:type="dxa"/>
          </w:tcPr>
          <w:p w:rsidR="00961568" w:rsidRPr="00A57771" w:rsidRDefault="00961568" w:rsidP="009C1884">
            <w:pPr>
              <w:jc w:val="left"/>
              <w:rPr>
                <w:rFonts w:cstheme="minorHAnsi"/>
              </w:rPr>
            </w:pPr>
            <w:r w:rsidRPr="00A57771">
              <w:rPr>
                <w:rFonts w:cstheme="minorHAnsi"/>
              </w:rPr>
              <w:t>Beginning, with support, to use subject area vocabulary and descriptive words.  Ideas are beginning to be connected by a topic. Able to produce simple descriptions of everyday objects, simple informal messages, as well as label diagrams.  Attempts to use capital letters and punctuation.  Produces simple sentences, including questions, in the present tense using familiar, learned patterns.</w:t>
            </w:r>
          </w:p>
        </w:tc>
        <w:tc>
          <w:tcPr>
            <w:tcW w:w="1735" w:type="dxa"/>
          </w:tcPr>
          <w:p w:rsidR="00961568" w:rsidRPr="00A57771" w:rsidRDefault="00961568" w:rsidP="009C1884">
            <w:pPr>
              <w:jc w:val="left"/>
              <w:rPr>
                <w:rFonts w:cstheme="minorHAnsi"/>
              </w:rPr>
            </w:pPr>
            <w:r w:rsidRPr="00A57771">
              <w:rPr>
                <w:rFonts w:cstheme="minorHAnsi"/>
              </w:rPr>
              <w:t>Uses straightforward sentences and expressions to describe such things as their surroundings, their daily activities, and the people around them. Uses descriptive words, singulars and plural word forms, prepositions, and transitional words.</w:t>
            </w:r>
          </w:p>
        </w:tc>
        <w:tc>
          <w:tcPr>
            <w:tcW w:w="1719" w:type="dxa"/>
          </w:tcPr>
          <w:p w:rsidR="00961568" w:rsidRPr="00A57771" w:rsidRDefault="00961568" w:rsidP="009C1884">
            <w:pPr>
              <w:jc w:val="left"/>
              <w:rPr>
                <w:rFonts w:cstheme="minorHAnsi"/>
              </w:rPr>
            </w:pPr>
            <w:r w:rsidRPr="00A57771">
              <w:rPr>
                <w:rFonts w:cstheme="minorHAnsi"/>
              </w:rPr>
              <w:t>Describes personal experiences, common objects or familiar places using short, straightforward sentences.  Using important connecting words, transitions, and more varied sentence types. Attempting more advanced types of punctuation.</w:t>
            </w:r>
          </w:p>
        </w:tc>
        <w:tc>
          <w:tcPr>
            <w:tcW w:w="1785" w:type="dxa"/>
          </w:tcPr>
          <w:p w:rsidR="00961568" w:rsidRPr="00A57771" w:rsidRDefault="00961568" w:rsidP="009C1884">
            <w:pPr>
              <w:jc w:val="left"/>
              <w:rPr>
                <w:rFonts w:cstheme="minorHAnsi"/>
              </w:rPr>
            </w:pPr>
            <w:r w:rsidRPr="00A57771">
              <w:rPr>
                <w:rFonts w:cstheme="minorHAnsi"/>
              </w:rPr>
              <w:t>Begins to have sufficient vocabulary to express themselves on most familiar topics of interest to them.  Errors occur, but the intent of the communication is usually clear.  Writes in a number of genres and uses some vocabulary from those genres.</w:t>
            </w:r>
          </w:p>
        </w:tc>
        <w:tc>
          <w:tcPr>
            <w:tcW w:w="2088" w:type="dxa"/>
          </w:tcPr>
          <w:p w:rsidR="00961568" w:rsidRPr="00A57771" w:rsidRDefault="00961568" w:rsidP="009C1884">
            <w:pPr>
              <w:jc w:val="left"/>
              <w:rPr>
                <w:rFonts w:cstheme="minorHAnsi"/>
              </w:rPr>
            </w:pPr>
            <w:r w:rsidRPr="00A57771">
              <w:rPr>
                <w:rFonts w:cstheme="minorHAnsi"/>
              </w:rPr>
              <w:t>Writes about familiar topics using comparison and contrast; describes objects of interest including the advantages and disadvantages involved; and present a personal opinion about an issue. Writes brief descriptions of a process using appropriate transitional language. Use of punctuation approaches that of grade level as does their facility to use appropriate conventions and spelling.</w:t>
            </w:r>
          </w:p>
        </w:tc>
        <w:tc>
          <w:tcPr>
            <w:tcW w:w="1890" w:type="dxa"/>
            <w:shd w:val="clear" w:color="auto" w:fill="FEFEDE"/>
          </w:tcPr>
          <w:p w:rsidR="00961568" w:rsidRPr="00A57771" w:rsidRDefault="00961568" w:rsidP="009C1884">
            <w:pPr>
              <w:jc w:val="left"/>
              <w:rPr>
                <w:rFonts w:cstheme="minorHAnsi"/>
              </w:rPr>
            </w:pPr>
            <w:r w:rsidRPr="00A57771">
              <w:rPr>
                <w:rFonts w:cstheme="minorHAnsi"/>
              </w:rPr>
              <w:t>A Grade Eight</w:t>
            </w:r>
            <w:r w:rsidRPr="00A57771">
              <w:rPr>
                <w:rFonts w:cstheme="minorHAnsi"/>
                <w:color w:val="C00000"/>
              </w:rPr>
              <w:t xml:space="preserve"> </w:t>
            </w:r>
            <w:r w:rsidRPr="00A57771">
              <w:rPr>
                <w:rFonts w:cstheme="minorHAnsi"/>
              </w:rPr>
              <w:t>student performing at Level 4 of the 6 point ELA curriculum rubric</w:t>
            </w:r>
            <w:r w:rsidRPr="00A57771">
              <w:rPr>
                <w:rFonts w:cstheme="minorHAnsi"/>
                <w:u w:val="single"/>
              </w:rPr>
              <w:t xml:space="preserve"> </w:t>
            </w:r>
            <w:r w:rsidRPr="00A57771">
              <w:rPr>
                <w:rFonts w:cstheme="minorHAnsi"/>
              </w:rPr>
              <w:t>writes compositions that are clear and straightforward.  The compositions are adequately developed, appropriate to purpose, and show an awareness of audience. The student demonstrates control over the language elements and techniques. Minor errors, though noticeable, do not impede communication.</w:t>
            </w:r>
          </w:p>
        </w:tc>
      </w:tr>
    </w:tbl>
    <w:p w:rsidR="00961568" w:rsidRDefault="00961568" w:rsidP="00813630">
      <w:pPr>
        <w:rPr>
          <w:rFonts w:cstheme="minorHAnsi"/>
          <w:sz w:val="24"/>
          <w:szCs w:val="24"/>
        </w:rPr>
      </w:pPr>
    </w:p>
    <w:p w:rsidR="00E346B9" w:rsidRPr="00BB7DBC" w:rsidRDefault="00E346B9" w:rsidP="00E346B9">
      <w:pPr>
        <w:spacing w:after="0" w:line="240" w:lineRule="auto"/>
        <w:rPr>
          <w:b/>
          <w:i/>
        </w:rPr>
      </w:pPr>
      <w:r w:rsidRPr="00BB7DBC">
        <w:rPr>
          <w:b/>
          <w:i/>
        </w:rPr>
        <w:t xml:space="preserve">* NOTE: </w:t>
      </w:r>
      <w:r w:rsidRPr="00BB7DBC">
        <w:rPr>
          <w:rFonts w:cs="Myriad Pro"/>
          <w:b/>
          <w:i/>
        </w:rPr>
        <w:t xml:space="preserve">Assessment and evaluation require thoughtful planning and implementation to support the learning process and to inform teaching. All assessment and evaluation of student achievement must be based on the outcomes in the provincial curriculum.  Each of the provincial curriculum documents provides sample holistic rubrics for assessment and evaluation based on four levels of </w:t>
      </w:r>
      <w:r w:rsidRPr="00BB7DBC">
        <w:rPr>
          <w:b/>
          <w:i/>
        </w:rPr>
        <w:t>attainment of the grade’s curricular outcomes-Exceeding Expectations, Meeting Expectations, Beginning to Meet Expectations, and Not Yet Meeting Expectations.  The chart presented in this document is based on a description of those students in the Meeting Expectations range.</w:t>
      </w:r>
    </w:p>
    <w:p w:rsidR="00E346B9" w:rsidRPr="00F07EAD" w:rsidRDefault="00E346B9" w:rsidP="00E346B9">
      <w:pPr>
        <w:rPr>
          <w:sz w:val="16"/>
          <w:szCs w:val="16"/>
        </w:rPr>
      </w:pPr>
    </w:p>
    <w:p w:rsidR="00961568" w:rsidRDefault="00961568" w:rsidP="00813630">
      <w:pPr>
        <w:rPr>
          <w:rFonts w:cstheme="minorHAnsi"/>
          <w:sz w:val="24"/>
          <w:szCs w:val="24"/>
        </w:rPr>
      </w:pPr>
    </w:p>
    <w:p w:rsidR="00E346B9" w:rsidRDefault="00E346B9" w:rsidP="00813630">
      <w:pPr>
        <w:rPr>
          <w:rFonts w:cstheme="minorHAnsi"/>
          <w:sz w:val="24"/>
          <w:szCs w:val="24"/>
        </w:rPr>
      </w:pPr>
    </w:p>
    <w:p w:rsidR="00380704" w:rsidRDefault="00380704" w:rsidP="009C1884">
      <w:pPr>
        <w:framePr w:w="13754" w:wrap="auto" w:hAnchor="text"/>
        <w:rPr>
          <w:rFonts w:cstheme="minorHAnsi"/>
          <w:sz w:val="24"/>
          <w:szCs w:val="24"/>
        </w:rPr>
        <w:sectPr w:rsidR="00380704" w:rsidSect="00C34CE8">
          <w:pgSz w:w="15840" w:h="12240" w:orient="landscape"/>
          <w:pgMar w:top="1440" w:right="720" w:bottom="1440" w:left="720" w:header="720" w:footer="720" w:gutter="0"/>
          <w:cols w:space="720"/>
          <w:docGrid w:linePitch="360"/>
        </w:sectPr>
      </w:pPr>
    </w:p>
    <w:p w:rsidR="00643FE4" w:rsidRDefault="00643FE4" w:rsidP="00612D84">
      <w:pPr>
        <w:pStyle w:val="Heading1"/>
        <w:jc w:val="center"/>
        <w:rPr>
          <w:rFonts w:cstheme="minorHAnsi"/>
          <w:b/>
          <w:color w:val="007635"/>
        </w:rPr>
      </w:pPr>
      <w:bookmarkStart w:id="12" w:name="_Toc373504038"/>
    </w:p>
    <w:p w:rsidR="00531B19" w:rsidRDefault="00531B19" w:rsidP="00531B19"/>
    <w:p w:rsidR="00531B19" w:rsidRDefault="00531B19" w:rsidP="00531B19"/>
    <w:p w:rsidR="00531B19" w:rsidRDefault="00531B19" w:rsidP="00531B19"/>
    <w:p w:rsidR="00531B19" w:rsidRDefault="00531B19" w:rsidP="00531B19"/>
    <w:p w:rsidR="00531B19" w:rsidRDefault="00531B19" w:rsidP="00531B19"/>
    <w:p w:rsidR="00531B19" w:rsidRDefault="00531B19" w:rsidP="00531B19"/>
    <w:p w:rsidR="00531B19" w:rsidRDefault="00531B19" w:rsidP="00531B19"/>
    <w:p w:rsidR="00531B19" w:rsidRDefault="00531B19" w:rsidP="00531B19"/>
    <w:p w:rsidR="00531B19" w:rsidRDefault="00531B19" w:rsidP="00531B19"/>
    <w:p w:rsidR="00E346B9" w:rsidRDefault="00E346B9" w:rsidP="00EA4FC2">
      <w:pPr>
        <w:pStyle w:val="Heading1"/>
        <w:rPr>
          <w:rFonts w:cstheme="minorHAnsi"/>
          <w:b/>
          <w:color w:val="007635"/>
          <w:sz w:val="40"/>
          <w:szCs w:val="40"/>
        </w:rPr>
      </w:pPr>
    </w:p>
    <w:p w:rsidR="00047B77" w:rsidRDefault="00047B77" w:rsidP="00612D84">
      <w:pPr>
        <w:pStyle w:val="Heading1"/>
        <w:jc w:val="center"/>
        <w:rPr>
          <w:rFonts w:cstheme="minorHAnsi"/>
          <w:b/>
          <w:color w:val="007635"/>
          <w:sz w:val="40"/>
          <w:szCs w:val="40"/>
        </w:rPr>
      </w:pPr>
      <w:bookmarkStart w:id="13" w:name="_Toc389119596"/>
    </w:p>
    <w:p w:rsidR="00047B77" w:rsidRDefault="00047B77" w:rsidP="00612D84">
      <w:pPr>
        <w:pStyle w:val="Heading1"/>
        <w:jc w:val="center"/>
        <w:rPr>
          <w:rFonts w:cstheme="minorHAnsi"/>
          <w:b/>
          <w:color w:val="007635"/>
          <w:sz w:val="40"/>
          <w:szCs w:val="40"/>
        </w:rPr>
      </w:pPr>
    </w:p>
    <w:p w:rsidR="00047B77" w:rsidRDefault="00047B77" w:rsidP="00612D84">
      <w:pPr>
        <w:pStyle w:val="Heading1"/>
        <w:jc w:val="center"/>
        <w:rPr>
          <w:rFonts w:cstheme="minorHAnsi"/>
          <w:b/>
          <w:color w:val="007635"/>
          <w:sz w:val="40"/>
          <w:szCs w:val="40"/>
        </w:rPr>
      </w:pPr>
    </w:p>
    <w:p w:rsidR="00047B77" w:rsidRDefault="00047B77" w:rsidP="00612D84">
      <w:pPr>
        <w:pStyle w:val="Heading1"/>
        <w:jc w:val="center"/>
        <w:rPr>
          <w:rFonts w:cstheme="minorHAnsi"/>
          <w:b/>
          <w:color w:val="007635"/>
          <w:sz w:val="40"/>
          <w:szCs w:val="40"/>
        </w:rPr>
      </w:pPr>
    </w:p>
    <w:p w:rsidR="00047B77" w:rsidRDefault="00047B77" w:rsidP="00612D84">
      <w:pPr>
        <w:pStyle w:val="Heading1"/>
        <w:jc w:val="center"/>
        <w:rPr>
          <w:rFonts w:cstheme="minorHAnsi"/>
          <w:b/>
          <w:color w:val="007635"/>
          <w:sz w:val="40"/>
          <w:szCs w:val="40"/>
        </w:rPr>
      </w:pPr>
    </w:p>
    <w:p w:rsidR="00047B77" w:rsidRDefault="00047B77" w:rsidP="00612D84">
      <w:pPr>
        <w:pStyle w:val="Heading1"/>
        <w:jc w:val="center"/>
        <w:rPr>
          <w:rFonts w:cstheme="minorHAnsi"/>
          <w:b/>
          <w:color w:val="007635"/>
          <w:sz w:val="40"/>
          <w:szCs w:val="40"/>
        </w:rPr>
      </w:pPr>
    </w:p>
    <w:p w:rsidR="00047B77" w:rsidRDefault="00047B77" w:rsidP="00612D84">
      <w:pPr>
        <w:pStyle w:val="Heading1"/>
        <w:jc w:val="center"/>
        <w:rPr>
          <w:rFonts w:cstheme="minorHAnsi"/>
          <w:b/>
          <w:color w:val="007635"/>
          <w:sz w:val="40"/>
          <w:szCs w:val="40"/>
        </w:rPr>
      </w:pPr>
    </w:p>
    <w:p w:rsidR="00047B77" w:rsidRDefault="00047B77" w:rsidP="00612D84">
      <w:pPr>
        <w:pStyle w:val="Heading1"/>
        <w:jc w:val="center"/>
        <w:rPr>
          <w:rFonts w:cstheme="minorHAnsi"/>
          <w:b/>
          <w:color w:val="007635"/>
          <w:sz w:val="40"/>
          <w:szCs w:val="40"/>
        </w:rPr>
      </w:pPr>
    </w:p>
    <w:p w:rsidR="00047B77" w:rsidRDefault="00047B77" w:rsidP="00612D84">
      <w:pPr>
        <w:pStyle w:val="Heading1"/>
        <w:jc w:val="center"/>
        <w:rPr>
          <w:rFonts w:cstheme="minorHAnsi"/>
          <w:b/>
          <w:color w:val="007635"/>
          <w:sz w:val="40"/>
          <w:szCs w:val="40"/>
        </w:rPr>
      </w:pPr>
    </w:p>
    <w:p w:rsidR="00047B77" w:rsidRDefault="00047B77" w:rsidP="00612D84">
      <w:pPr>
        <w:pStyle w:val="Heading1"/>
        <w:jc w:val="center"/>
        <w:rPr>
          <w:rFonts w:cstheme="minorHAnsi"/>
          <w:b/>
          <w:color w:val="007635"/>
          <w:sz w:val="40"/>
          <w:szCs w:val="40"/>
        </w:rPr>
      </w:pPr>
    </w:p>
    <w:p w:rsidR="00047B77" w:rsidRDefault="00047B77" w:rsidP="00612D84">
      <w:pPr>
        <w:pStyle w:val="Heading1"/>
        <w:jc w:val="center"/>
        <w:rPr>
          <w:rFonts w:cstheme="minorHAnsi"/>
          <w:b/>
          <w:color w:val="007635"/>
          <w:sz w:val="40"/>
          <w:szCs w:val="40"/>
        </w:rPr>
      </w:pPr>
    </w:p>
    <w:p w:rsidR="00047B77" w:rsidRDefault="00047B77" w:rsidP="00612D84">
      <w:pPr>
        <w:pStyle w:val="Heading1"/>
        <w:jc w:val="center"/>
        <w:rPr>
          <w:rFonts w:cstheme="minorHAnsi"/>
          <w:b/>
          <w:color w:val="007635"/>
          <w:sz w:val="40"/>
          <w:szCs w:val="40"/>
        </w:rPr>
      </w:pPr>
    </w:p>
    <w:p w:rsidR="00047B77" w:rsidRDefault="00047B77" w:rsidP="00612D84">
      <w:pPr>
        <w:pStyle w:val="Heading1"/>
        <w:jc w:val="center"/>
        <w:rPr>
          <w:rFonts w:cstheme="minorHAnsi"/>
          <w:b/>
          <w:color w:val="007635"/>
          <w:sz w:val="40"/>
          <w:szCs w:val="40"/>
        </w:rPr>
      </w:pPr>
    </w:p>
    <w:p w:rsidR="00380704" w:rsidRPr="00380704" w:rsidRDefault="00E346B9" w:rsidP="00612D84">
      <w:pPr>
        <w:pStyle w:val="Heading1"/>
        <w:jc w:val="center"/>
        <w:rPr>
          <w:rFonts w:cstheme="minorHAnsi"/>
          <w:b/>
          <w:color w:val="007635"/>
          <w:sz w:val="40"/>
          <w:szCs w:val="40"/>
        </w:rPr>
      </w:pPr>
      <w:r>
        <w:rPr>
          <w:rFonts w:cstheme="minorHAnsi"/>
          <w:b/>
          <w:color w:val="007635"/>
          <w:sz w:val="40"/>
          <w:szCs w:val="40"/>
        </w:rPr>
        <w:t>PART 2</w:t>
      </w:r>
      <w:r w:rsidR="0041120A" w:rsidRPr="00380704">
        <w:rPr>
          <w:rFonts w:cstheme="minorHAnsi"/>
          <w:b/>
          <w:color w:val="007635"/>
          <w:sz w:val="40"/>
          <w:szCs w:val="40"/>
        </w:rPr>
        <w:t xml:space="preserve"> – </w:t>
      </w:r>
      <w:r>
        <w:rPr>
          <w:rFonts w:cstheme="minorHAnsi"/>
          <w:b/>
          <w:color w:val="007635"/>
          <w:sz w:val="40"/>
          <w:szCs w:val="40"/>
        </w:rPr>
        <w:t xml:space="preserve">CFR </w:t>
      </w:r>
      <w:r w:rsidR="00612D84" w:rsidRPr="00380704">
        <w:rPr>
          <w:rFonts w:cstheme="minorHAnsi"/>
          <w:b/>
          <w:color w:val="007635"/>
          <w:sz w:val="40"/>
          <w:szCs w:val="40"/>
        </w:rPr>
        <w:t>Wr</w:t>
      </w:r>
      <w:r w:rsidR="00111A02" w:rsidRPr="00380704">
        <w:rPr>
          <w:rFonts w:cstheme="minorHAnsi"/>
          <w:b/>
          <w:color w:val="007635"/>
          <w:sz w:val="40"/>
          <w:szCs w:val="40"/>
        </w:rPr>
        <w:t xml:space="preserve">iting Descriptors, </w:t>
      </w:r>
      <w:r>
        <w:rPr>
          <w:rFonts w:cstheme="minorHAnsi"/>
          <w:b/>
          <w:color w:val="007635"/>
          <w:sz w:val="40"/>
          <w:szCs w:val="40"/>
        </w:rPr>
        <w:t xml:space="preserve">                                         EAL </w:t>
      </w:r>
      <w:r w:rsidR="00111A02" w:rsidRPr="00380704">
        <w:rPr>
          <w:rFonts w:cstheme="minorHAnsi"/>
          <w:b/>
          <w:color w:val="007635"/>
          <w:sz w:val="40"/>
          <w:szCs w:val="40"/>
        </w:rPr>
        <w:t xml:space="preserve">Rubrics, </w:t>
      </w:r>
      <w:r>
        <w:rPr>
          <w:rFonts w:cstheme="minorHAnsi"/>
          <w:b/>
          <w:color w:val="007635"/>
          <w:sz w:val="40"/>
          <w:szCs w:val="40"/>
        </w:rPr>
        <w:t xml:space="preserve">and </w:t>
      </w:r>
      <w:r w:rsidR="00612D84" w:rsidRPr="00380704">
        <w:rPr>
          <w:rFonts w:cstheme="minorHAnsi"/>
          <w:b/>
          <w:color w:val="007635"/>
          <w:sz w:val="40"/>
          <w:szCs w:val="40"/>
        </w:rPr>
        <w:t>Exemplars</w:t>
      </w:r>
      <w:bookmarkEnd w:id="12"/>
      <w:bookmarkEnd w:id="13"/>
      <w:r w:rsidR="0041120A" w:rsidRPr="00380704">
        <w:rPr>
          <w:rFonts w:cstheme="minorHAnsi"/>
          <w:b/>
          <w:color w:val="007635"/>
          <w:sz w:val="40"/>
          <w:szCs w:val="40"/>
        </w:rPr>
        <w:t xml:space="preserve"> </w:t>
      </w:r>
      <w:r w:rsidR="00643FE4" w:rsidRPr="00380704">
        <w:rPr>
          <w:rFonts w:cstheme="minorHAnsi"/>
          <w:b/>
          <w:color w:val="007635"/>
          <w:sz w:val="40"/>
          <w:szCs w:val="40"/>
        </w:rPr>
        <w:t xml:space="preserve">                   </w:t>
      </w:r>
    </w:p>
    <w:p w:rsidR="00612D84" w:rsidRPr="00380704" w:rsidRDefault="0041120A" w:rsidP="00612D84">
      <w:pPr>
        <w:pStyle w:val="Heading1"/>
        <w:jc w:val="center"/>
        <w:rPr>
          <w:rFonts w:cstheme="minorHAnsi"/>
          <w:b/>
          <w:color w:val="007635"/>
          <w:sz w:val="40"/>
          <w:szCs w:val="40"/>
        </w:rPr>
      </w:pPr>
      <w:bookmarkStart w:id="14" w:name="_Toc389119597"/>
      <w:r w:rsidRPr="00380704">
        <w:rPr>
          <w:rFonts w:cstheme="minorHAnsi"/>
          <w:b/>
          <w:color w:val="007635"/>
          <w:sz w:val="40"/>
          <w:szCs w:val="40"/>
        </w:rPr>
        <w:t>Grades 1 – 8</w:t>
      </w:r>
      <w:bookmarkEnd w:id="14"/>
    </w:p>
    <w:p w:rsidR="00643FE4" w:rsidRDefault="00643FE4" w:rsidP="00643FE4"/>
    <w:p w:rsidR="00643FE4" w:rsidRDefault="00643FE4" w:rsidP="00643FE4"/>
    <w:p w:rsidR="00643FE4" w:rsidRDefault="00643FE4" w:rsidP="00643FE4"/>
    <w:p w:rsidR="00643FE4" w:rsidRDefault="00643FE4" w:rsidP="00643FE4"/>
    <w:p w:rsidR="00643FE4" w:rsidRDefault="00643FE4" w:rsidP="00643FE4"/>
    <w:p w:rsidR="00047B77" w:rsidRDefault="00047B77" w:rsidP="00643FE4"/>
    <w:p w:rsidR="00047B77" w:rsidRDefault="00047B77" w:rsidP="00643FE4"/>
    <w:p w:rsidR="00643FE4" w:rsidRDefault="00643FE4" w:rsidP="00643FE4"/>
    <w:p w:rsidR="00643FE4" w:rsidRDefault="00643FE4" w:rsidP="00643FE4"/>
    <w:p w:rsidR="003262CF" w:rsidRDefault="003262CF" w:rsidP="00643FE4"/>
    <w:p w:rsidR="00F666A9" w:rsidRPr="00643FE4" w:rsidRDefault="00F666A9" w:rsidP="00643FE4"/>
    <w:p w:rsidR="00612D84" w:rsidRPr="00612D84" w:rsidRDefault="00612D84" w:rsidP="00612D84">
      <w:pPr>
        <w:pStyle w:val="Heading1"/>
        <w:jc w:val="center"/>
        <w:rPr>
          <w:rFonts w:cstheme="minorHAnsi"/>
          <w:b/>
          <w:color w:val="007635"/>
        </w:rPr>
      </w:pPr>
      <w:bookmarkStart w:id="15" w:name="_Toc389119598"/>
      <w:r w:rsidRPr="00612D84">
        <w:rPr>
          <w:rFonts w:cstheme="minorHAnsi"/>
          <w:b/>
          <w:color w:val="007635"/>
        </w:rPr>
        <w:t>Global Writing Descriptors: Grades 1-2</w:t>
      </w:r>
      <w:bookmarkEnd w:id="15"/>
    </w:p>
    <w:p w:rsidR="00612D84" w:rsidRPr="00CA4E2E" w:rsidRDefault="00612D84" w:rsidP="00CA4E2E">
      <w:pPr>
        <w:rPr>
          <w:b/>
          <w:sz w:val="24"/>
          <w:szCs w:val="24"/>
        </w:rPr>
      </w:pPr>
      <w:r w:rsidRPr="00CA4E2E">
        <w:rPr>
          <w:b/>
          <w:sz w:val="24"/>
          <w:szCs w:val="24"/>
        </w:rPr>
        <w:t>A 1.1 - Grades 1-2</w:t>
      </w:r>
    </w:p>
    <w:tbl>
      <w:tblPr>
        <w:tblStyle w:val="TableGrid"/>
        <w:tblW w:w="0" w:type="auto"/>
        <w:shd w:val="clear" w:color="auto" w:fill="FFFFDD"/>
        <w:tblLook w:val="04A0" w:firstRow="1" w:lastRow="0" w:firstColumn="1" w:lastColumn="0" w:noHBand="0" w:noVBand="1"/>
      </w:tblPr>
      <w:tblGrid>
        <w:gridCol w:w="9576"/>
      </w:tblGrid>
      <w:tr w:rsidR="00612D84" w:rsidRPr="00612D84" w:rsidTr="003949F6">
        <w:trPr>
          <w:trHeight w:val="615"/>
        </w:trPr>
        <w:tc>
          <w:tcPr>
            <w:tcW w:w="9576" w:type="dxa"/>
            <w:shd w:val="clear" w:color="auto" w:fill="FFFFDD"/>
          </w:tcPr>
          <w:p w:rsidR="00612D84" w:rsidRPr="00B42168" w:rsidRDefault="00612D84" w:rsidP="00612D84">
            <w:pPr>
              <w:jc w:val="center"/>
              <w:rPr>
                <w:b/>
                <w:sz w:val="22"/>
                <w:szCs w:val="22"/>
              </w:rPr>
            </w:pPr>
            <w:r w:rsidRPr="00B42168">
              <w:rPr>
                <w:b/>
                <w:sz w:val="22"/>
                <w:szCs w:val="22"/>
              </w:rPr>
              <w:t>Grades 1-2 students at A 1.1 have a limited vocabulary repertoire of isolated words and phrases. At the A 1.1 stage, students can print their own name, copy/print names of familiar objects, and convey meaning through drawings.  They are aware of left to right directionality and have some awareness of sound to symbol relationships.</w:t>
            </w:r>
          </w:p>
        </w:tc>
      </w:tr>
    </w:tbl>
    <w:p w:rsidR="00612D84" w:rsidRPr="004403A3" w:rsidRDefault="00612D84" w:rsidP="00612D84">
      <w:pPr>
        <w:rPr>
          <w:sz w:val="18"/>
          <w:szCs w:val="18"/>
        </w:rPr>
      </w:pPr>
    </w:p>
    <w:tbl>
      <w:tblPr>
        <w:tblStyle w:val="TableGrid"/>
        <w:tblW w:w="0" w:type="auto"/>
        <w:tblLook w:val="04A0" w:firstRow="1" w:lastRow="0" w:firstColumn="1" w:lastColumn="0" w:noHBand="0" w:noVBand="1"/>
      </w:tblPr>
      <w:tblGrid>
        <w:gridCol w:w="2513"/>
        <w:gridCol w:w="7063"/>
      </w:tblGrid>
      <w:tr w:rsidR="00612D84" w:rsidRPr="00612D84" w:rsidTr="00612D84">
        <w:trPr>
          <w:trHeight w:val="764"/>
        </w:trPr>
        <w:tc>
          <w:tcPr>
            <w:tcW w:w="2513" w:type="dxa"/>
          </w:tcPr>
          <w:p w:rsidR="00612D84" w:rsidRPr="00612D84" w:rsidRDefault="00612D84" w:rsidP="00581E8E">
            <w:pPr>
              <w:rPr>
                <w:sz w:val="22"/>
                <w:szCs w:val="22"/>
              </w:rPr>
            </w:pPr>
            <w:r w:rsidRPr="00612D84">
              <w:rPr>
                <w:sz w:val="22"/>
                <w:szCs w:val="22"/>
              </w:rPr>
              <w:t>VOCABULARY</w:t>
            </w:r>
          </w:p>
          <w:p w:rsidR="00612D84" w:rsidRPr="00612D84" w:rsidRDefault="00612D84" w:rsidP="00EA16A8">
            <w:pPr>
              <w:pStyle w:val="ListParagraph"/>
              <w:numPr>
                <w:ilvl w:val="0"/>
                <w:numId w:val="5"/>
              </w:numPr>
              <w:jc w:val="left"/>
              <w:rPr>
                <w:sz w:val="22"/>
                <w:szCs w:val="22"/>
              </w:rPr>
            </w:pPr>
            <w:r w:rsidRPr="00612D84">
              <w:rPr>
                <w:sz w:val="22"/>
                <w:szCs w:val="22"/>
              </w:rPr>
              <w:t>Knowledge of words</w:t>
            </w:r>
          </w:p>
          <w:p w:rsidR="00612D84" w:rsidRPr="00612D84" w:rsidRDefault="00612D84" w:rsidP="00EA16A8">
            <w:pPr>
              <w:pStyle w:val="ListParagraph"/>
              <w:numPr>
                <w:ilvl w:val="0"/>
                <w:numId w:val="5"/>
              </w:numPr>
              <w:jc w:val="left"/>
              <w:rPr>
                <w:sz w:val="22"/>
                <w:szCs w:val="22"/>
              </w:rPr>
            </w:pPr>
            <w:r w:rsidRPr="00612D84">
              <w:rPr>
                <w:sz w:val="22"/>
                <w:szCs w:val="22"/>
              </w:rPr>
              <w:t>Word choice</w:t>
            </w:r>
          </w:p>
        </w:tc>
        <w:tc>
          <w:tcPr>
            <w:tcW w:w="7063" w:type="dxa"/>
          </w:tcPr>
          <w:p w:rsidR="00612D84" w:rsidRPr="00612D84" w:rsidRDefault="00612D84" w:rsidP="00EA16A8">
            <w:pPr>
              <w:pStyle w:val="ListParagraph"/>
              <w:numPr>
                <w:ilvl w:val="0"/>
                <w:numId w:val="11"/>
              </w:numPr>
              <w:ind w:left="360"/>
              <w:jc w:val="left"/>
              <w:rPr>
                <w:sz w:val="22"/>
                <w:szCs w:val="22"/>
              </w:rPr>
            </w:pPr>
            <w:r w:rsidRPr="00612D84">
              <w:rPr>
                <w:sz w:val="22"/>
                <w:szCs w:val="22"/>
              </w:rPr>
              <w:t>Prints/copies simple words with assistance.</w:t>
            </w:r>
          </w:p>
          <w:p w:rsidR="00612D84" w:rsidRPr="00612D84" w:rsidRDefault="00612D84" w:rsidP="00EA16A8">
            <w:pPr>
              <w:pStyle w:val="ListParagraph"/>
              <w:numPr>
                <w:ilvl w:val="0"/>
                <w:numId w:val="12"/>
              </w:numPr>
              <w:ind w:left="360"/>
              <w:jc w:val="left"/>
              <w:rPr>
                <w:sz w:val="22"/>
                <w:szCs w:val="22"/>
              </w:rPr>
            </w:pPr>
            <w:r w:rsidRPr="00612D84">
              <w:rPr>
                <w:sz w:val="22"/>
                <w:szCs w:val="22"/>
              </w:rPr>
              <w:t>Writes (prints) words of personal significance (e.g., mother, father).</w:t>
            </w:r>
          </w:p>
        </w:tc>
      </w:tr>
      <w:tr w:rsidR="00612D84" w:rsidRPr="00612D84" w:rsidTr="00612D84">
        <w:trPr>
          <w:trHeight w:val="1130"/>
        </w:trPr>
        <w:tc>
          <w:tcPr>
            <w:tcW w:w="2513" w:type="dxa"/>
          </w:tcPr>
          <w:p w:rsidR="00612D84" w:rsidRPr="00612D84" w:rsidRDefault="00612D84" w:rsidP="00581E8E">
            <w:pPr>
              <w:rPr>
                <w:sz w:val="22"/>
                <w:szCs w:val="22"/>
              </w:rPr>
            </w:pPr>
            <w:r w:rsidRPr="00612D84">
              <w:rPr>
                <w:sz w:val="22"/>
                <w:szCs w:val="22"/>
              </w:rPr>
              <w:t>CONVENTIONS</w:t>
            </w:r>
          </w:p>
          <w:p w:rsidR="00612D84" w:rsidRPr="00612D84" w:rsidRDefault="00612D84" w:rsidP="00EA16A8">
            <w:pPr>
              <w:pStyle w:val="ListParagraph"/>
              <w:numPr>
                <w:ilvl w:val="0"/>
                <w:numId w:val="6"/>
              </w:numPr>
              <w:jc w:val="left"/>
              <w:rPr>
                <w:sz w:val="22"/>
                <w:szCs w:val="22"/>
              </w:rPr>
            </w:pPr>
            <w:r w:rsidRPr="00612D84">
              <w:rPr>
                <w:sz w:val="22"/>
                <w:szCs w:val="22"/>
              </w:rPr>
              <w:t>Phonemic awareness</w:t>
            </w:r>
          </w:p>
          <w:p w:rsidR="00612D84" w:rsidRPr="00612D84" w:rsidRDefault="00612D84" w:rsidP="00EA16A8">
            <w:pPr>
              <w:pStyle w:val="ListParagraph"/>
              <w:numPr>
                <w:ilvl w:val="0"/>
                <w:numId w:val="6"/>
              </w:numPr>
              <w:jc w:val="left"/>
              <w:rPr>
                <w:sz w:val="22"/>
                <w:szCs w:val="22"/>
              </w:rPr>
            </w:pPr>
            <w:r w:rsidRPr="00612D84">
              <w:rPr>
                <w:sz w:val="22"/>
                <w:szCs w:val="22"/>
              </w:rPr>
              <w:t>Print knowledge</w:t>
            </w:r>
          </w:p>
          <w:p w:rsidR="00612D84" w:rsidRPr="00612D84" w:rsidRDefault="00612D84" w:rsidP="00EA16A8">
            <w:pPr>
              <w:pStyle w:val="ListParagraph"/>
              <w:numPr>
                <w:ilvl w:val="0"/>
                <w:numId w:val="6"/>
              </w:numPr>
              <w:jc w:val="left"/>
              <w:rPr>
                <w:sz w:val="22"/>
                <w:szCs w:val="22"/>
              </w:rPr>
            </w:pPr>
            <w:r w:rsidRPr="00612D84">
              <w:rPr>
                <w:sz w:val="22"/>
                <w:szCs w:val="22"/>
              </w:rPr>
              <w:t>Spelling</w:t>
            </w:r>
          </w:p>
        </w:tc>
        <w:tc>
          <w:tcPr>
            <w:tcW w:w="7063" w:type="dxa"/>
          </w:tcPr>
          <w:p w:rsidR="00612D84" w:rsidRPr="00612D84" w:rsidRDefault="00612D84" w:rsidP="00EA16A8">
            <w:pPr>
              <w:pStyle w:val="ListParagraph"/>
              <w:numPr>
                <w:ilvl w:val="0"/>
                <w:numId w:val="11"/>
              </w:numPr>
              <w:ind w:left="360"/>
              <w:jc w:val="left"/>
              <w:rPr>
                <w:sz w:val="22"/>
                <w:szCs w:val="22"/>
              </w:rPr>
            </w:pPr>
            <w:r w:rsidRPr="00612D84">
              <w:rPr>
                <w:sz w:val="22"/>
                <w:szCs w:val="22"/>
              </w:rPr>
              <w:t>Makes marks on paper with a range of writing materials.</w:t>
            </w:r>
          </w:p>
          <w:p w:rsidR="00612D84" w:rsidRPr="00612D84" w:rsidRDefault="00612D84" w:rsidP="00EA16A8">
            <w:pPr>
              <w:pStyle w:val="ListParagraph"/>
              <w:numPr>
                <w:ilvl w:val="0"/>
                <w:numId w:val="11"/>
              </w:numPr>
              <w:ind w:left="360"/>
              <w:jc w:val="left"/>
              <w:rPr>
                <w:sz w:val="22"/>
                <w:szCs w:val="22"/>
              </w:rPr>
            </w:pPr>
            <w:r w:rsidRPr="00612D84">
              <w:rPr>
                <w:sz w:val="22"/>
                <w:szCs w:val="22"/>
              </w:rPr>
              <w:t>Holds writing tools effectively.</w:t>
            </w:r>
          </w:p>
          <w:p w:rsidR="00612D84" w:rsidRPr="00612D84" w:rsidRDefault="00612D84" w:rsidP="00EA16A8">
            <w:pPr>
              <w:pStyle w:val="ListParagraph"/>
              <w:numPr>
                <w:ilvl w:val="0"/>
                <w:numId w:val="11"/>
              </w:numPr>
              <w:ind w:left="360"/>
              <w:jc w:val="left"/>
              <w:rPr>
                <w:sz w:val="22"/>
                <w:szCs w:val="22"/>
              </w:rPr>
            </w:pPr>
            <w:r w:rsidRPr="00612D84">
              <w:rPr>
                <w:sz w:val="22"/>
                <w:szCs w:val="22"/>
              </w:rPr>
              <w:t>Writes the alphabet with reasonable accuracy.</w:t>
            </w:r>
          </w:p>
          <w:p w:rsidR="00612D84" w:rsidRPr="00612D84" w:rsidRDefault="00612D84" w:rsidP="00EA16A8">
            <w:pPr>
              <w:pStyle w:val="ListParagraph"/>
              <w:numPr>
                <w:ilvl w:val="0"/>
                <w:numId w:val="11"/>
              </w:numPr>
              <w:ind w:left="360"/>
              <w:jc w:val="left"/>
              <w:rPr>
                <w:sz w:val="22"/>
                <w:szCs w:val="22"/>
              </w:rPr>
            </w:pPr>
            <w:r w:rsidRPr="00612D84">
              <w:rPr>
                <w:sz w:val="22"/>
                <w:szCs w:val="22"/>
              </w:rPr>
              <w:t>Demonstrates some awareness of sound-symbol relationship.</w:t>
            </w:r>
          </w:p>
          <w:p w:rsidR="00612D84" w:rsidRPr="00612D84" w:rsidRDefault="00612D84" w:rsidP="00EA16A8">
            <w:pPr>
              <w:pStyle w:val="ListParagraph"/>
              <w:numPr>
                <w:ilvl w:val="0"/>
                <w:numId w:val="11"/>
              </w:numPr>
              <w:ind w:left="360"/>
              <w:jc w:val="left"/>
              <w:rPr>
                <w:sz w:val="22"/>
                <w:szCs w:val="22"/>
              </w:rPr>
            </w:pPr>
            <w:r w:rsidRPr="00612D84">
              <w:rPr>
                <w:sz w:val="22"/>
                <w:szCs w:val="22"/>
              </w:rPr>
              <w:t>May represent words with the word’s first letter(s).</w:t>
            </w:r>
          </w:p>
        </w:tc>
      </w:tr>
      <w:tr w:rsidR="00612D84" w:rsidRPr="00612D84" w:rsidTr="00612D84">
        <w:trPr>
          <w:trHeight w:val="693"/>
        </w:trPr>
        <w:tc>
          <w:tcPr>
            <w:tcW w:w="2513" w:type="dxa"/>
          </w:tcPr>
          <w:p w:rsidR="00612D84" w:rsidRPr="00612D84" w:rsidRDefault="00612D84" w:rsidP="00581E8E">
            <w:pPr>
              <w:rPr>
                <w:sz w:val="22"/>
                <w:szCs w:val="22"/>
              </w:rPr>
            </w:pPr>
            <w:r w:rsidRPr="00612D84">
              <w:rPr>
                <w:sz w:val="22"/>
                <w:szCs w:val="22"/>
              </w:rPr>
              <w:t>MECHANICS</w:t>
            </w:r>
          </w:p>
          <w:p w:rsidR="00612D84" w:rsidRPr="00612D84" w:rsidRDefault="00612D84" w:rsidP="00EA16A8">
            <w:pPr>
              <w:pStyle w:val="ListParagraph"/>
              <w:numPr>
                <w:ilvl w:val="0"/>
                <w:numId w:val="5"/>
              </w:numPr>
              <w:jc w:val="left"/>
              <w:rPr>
                <w:sz w:val="22"/>
                <w:szCs w:val="22"/>
              </w:rPr>
            </w:pPr>
            <w:r w:rsidRPr="00612D84">
              <w:rPr>
                <w:sz w:val="22"/>
                <w:szCs w:val="22"/>
              </w:rPr>
              <w:t>Punctuation</w:t>
            </w:r>
          </w:p>
          <w:p w:rsidR="00612D84" w:rsidRPr="00612D84" w:rsidRDefault="00612D84" w:rsidP="00EA16A8">
            <w:pPr>
              <w:pStyle w:val="ListParagraph"/>
              <w:numPr>
                <w:ilvl w:val="0"/>
                <w:numId w:val="5"/>
              </w:numPr>
              <w:jc w:val="left"/>
              <w:rPr>
                <w:sz w:val="22"/>
                <w:szCs w:val="22"/>
              </w:rPr>
            </w:pPr>
            <w:r w:rsidRPr="00612D84">
              <w:rPr>
                <w:sz w:val="22"/>
                <w:szCs w:val="22"/>
              </w:rPr>
              <w:t>Capitalization</w:t>
            </w:r>
          </w:p>
        </w:tc>
        <w:tc>
          <w:tcPr>
            <w:tcW w:w="7063" w:type="dxa"/>
          </w:tcPr>
          <w:p w:rsidR="00612D84" w:rsidRPr="00612D84" w:rsidRDefault="00612D84" w:rsidP="00EA16A8">
            <w:pPr>
              <w:pStyle w:val="ListParagraph"/>
              <w:numPr>
                <w:ilvl w:val="0"/>
                <w:numId w:val="11"/>
              </w:numPr>
              <w:ind w:left="360"/>
              <w:jc w:val="left"/>
              <w:rPr>
                <w:sz w:val="22"/>
                <w:szCs w:val="22"/>
              </w:rPr>
            </w:pPr>
            <w:r w:rsidRPr="00612D84">
              <w:rPr>
                <w:sz w:val="22"/>
                <w:szCs w:val="22"/>
              </w:rPr>
              <w:t>May be some separation between words.</w:t>
            </w:r>
          </w:p>
        </w:tc>
      </w:tr>
      <w:tr w:rsidR="00612D84" w:rsidRPr="00612D84" w:rsidTr="00612D84">
        <w:tc>
          <w:tcPr>
            <w:tcW w:w="2513" w:type="dxa"/>
          </w:tcPr>
          <w:p w:rsidR="00612D84" w:rsidRPr="00612D84" w:rsidRDefault="00612D84" w:rsidP="00581E8E">
            <w:pPr>
              <w:rPr>
                <w:sz w:val="22"/>
                <w:szCs w:val="22"/>
              </w:rPr>
            </w:pPr>
            <w:r w:rsidRPr="00612D84">
              <w:rPr>
                <w:sz w:val="22"/>
                <w:szCs w:val="22"/>
              </w:rPr>
              <w:t>GRAMMAR AND SYNTAX</w:t>
            </w:r>
          </w:p>
        </w:tc>
        <w:tc>
          <w:tcPr>
            <w:tcW w:w="7063" w:type="dxa"/>
          </w:tcPr>
          <w:p w:rsidR="00612D84" w:rsidRPr="00612D84" w:rsidRDefault="00612D84" w:rsidP="00612D84">
            <w:pPr>
              <w:pStyle w:val="ListParagraph"/>
              <w:ind w:left="360"/>
              <w:jc w:val="left"/>
              <w:rPr>
                <w:sz w:val="22"/>
                <w:szCs w:val="22"/>
              </w:rPr>
            </w:pPr>
          </w:p>
        </w:tc>
      </w:tr>
      <w:tr w:rsidR="00612D84" w:rsidRPr="00612D84" w:rsidTr="00612D84">
        <w:trPr>
          <w:trHeight w:val="978"/>
        </w:trPr>
        <w:tc>
          <w:tcPr>
            <w:tcW w:w="2513" w:type="dxa"/>
          </w:tcPr>
          <w:p w:rsidR="00612D84" w:rsidRPr="00612D84" w:rsidRDefault="00612D84" w:rsidP="00581E8E">
            <w:pPr>
              <w:rPr>
                <w:sz w:val="22"/>
                <w:szCs w:val="22"/>
              </w:rPr>
            </w:pPr>
            <w:r w:rsidRPr="00612D84">
              <w:rPr>
                <w:sz w:val="22"/>
                <w:szCs w:val="22"/>
              </w:rPr>
              <w:t>IDEAS</w:t>
            </w:r>
          </w:p>
          <w:p w:rsidR="00612D84" w:rsidRPr="00612D84" w:rsidRDefault="00612D84" w:rsidP="00EA16A8">
            <w:pPr>
              <w:pStyle w:val="ListParagraph"/>
              <w:numPr>
                <w:ilvl w:val="0"/>
                <w:numId w:val="8"/>
              </w:numPr>
              <w:jc w:val="left"/>
              <w:rPr>
                <w:sz w:val="22"/>
                <w:szCs w:val="22"/>
              </w:rPr>
            </w:pPr>
            <w:r w:rsidRPr="00612D84">
              <w:rPr>
                <w:sz w:val="22"/>
                <w:szCs w:val="22"/>
              </w:rPr>
              <w:t>Meaning</w:t>
            </w:r>
          </w:p>
          <w:p w:rsidR="00612D84" w:rsidRPr="00612D84" w:rsidRDefault="00612D84" w:rsidP="00EA16A8">
            <w:pPr>
              <w:pStyle w:val="ListParagraph"/>
              <w:numPr>
                <w:ilvl w:val="0"/>
                <w:numId w:val="8"/>
              </w:numPr>
              <w:jc w:val="left"/>
              <w:rPr>
                <w:sz w:val="22"/>
                <w:szCs w:val="22"/>
              </w:rPr>
            </w:pPr>
            <w:r w:rsidRPr="00612D84">
              <w:rPr>
                <w:sz w:val="22"/>
                <w:szCs w:val="22"/>
              </w:rPr>
              <w:t>Details</w:t>
            </w:r>
          </w:p>
          <w:p w:rsidR="00612D84" w:rsidRPr="00612D84" w:rsidRDefault="00612D84" w:rsidP="00EA16A8">
            <w:pPr>
              <w:pStyle w:val="ListParagraph"/>
              <w:numPr>
                <w:ilvl w:val="0"/>
                <w:numId w:val="8"/>
              </w:numPr>
              <w:jc w:val="left"/>
              <w:rPr>
                <w:sz w:val="22"/>
                <w:szCs w:val="22"/>
              </w:rPr>
            </w:pPr>
            <w:r w:rsidRPr="00612D84">
              <w:rPr>
                <w:sz w:val="22"/>
                <w:szCs w:val="22"/>
              </w:rPr>
              <w:t>Clarity</w:t>
            </w:r>
          </w:p>
        </w:tc>
        <w:tc>
          <w:tcPr>
            <w:tcW w:w="7063" w:type="dxa"/>
          </w:tcPr>
          <w:p w:rsidR="00612D84" w:rsidRPr="00612D84" w:rsidRDefault="00612D84" w:rsidP="00EA16A8">
            <w:pPr>
              <w:pStyle w:val="ListParagraph"/>
              <w:numPr>
                <w:ilvl w:val="0"/>
                <w:numId w:val="11"/>
              </w:numPr>
              <w:ind w:left="360"/>
              <w:jc w:val="left"/>
              <w:rPr>
                <w:sz w:val="22"/>
                <w:szCs w:val="22"/>
              </w:rPr>
            </w:pPr>
            <w:r w:rsidRPr="00612D84">
              <w:rPr>
                <w:sz w:val="22"/>
                <w:szCs w:val="22"/>
              </w:rPr>
              <w:t>May convey meaning through personal drawing.</w:t>
            </w:r>
          </w:p>
        </w:tc>
      </w:tr>
      <w:tr w:rsidR="00612D84" w:rsidRPr="00612D84" w:rsidTr="00612D84">
        <w:trPr>
          <w:trHeight w:val="977"/>
        </w:trPr>
        <w:tc>
          <w:tcPr>
            <w:tcW w:w="2513" w:type="dxa"/>
          </w:tcPr>
          <w:p w:rsidR="00612D84" w:rsidRPr="00612D84" w:rsidRDefault="00612D84" w:rsidP="00581E8E">
            <w:pPr>
              <w:rPr>
                <w:sz w:val="22"/>
                <w:szCs w:val="22"/>
              </w:rPr>
            </w:pPr>
            <w:r w:rsidRPr="00612D84">
              <w:rPr>
                <w:sz w:val="22"/>
                <w:szCs w:val="22"/>
              </w:rPr>
              <w:t>ORGANIZATION</w:t>
            </w:r>
          </w:p>
          <w:p w:rsidR="00612D84" w:rsidRPr="00612D84" w:rsidRDefault="00612D84" w:rsidP="00EA16A8">
            <w:pPr>
              <w:pStyle w:val="ListParagraph"/>
              <w:numPr>
                <w:ilvl w:val="0"/>
                <w:numId w:val="9"/>
              </w:numPr>
              <w:jc w:val="left"/>
              <w:rPr>
                <w:sz w:val="22"/>
                <w:szCs w:val="22"/>
              </w:rPr>
            </w:pPr>
            <w:r w:rsidRPr="00612D84">
              <w:rPr>
                <w:sz w:val="22"/>
                <w:szCs w:val="22"/>
              </w:rPr>
              <w:t>Sequencing</w:t>
            </w:r>
          </w:p>
          <w:p w:rsidR="00612D84" w:rsidRPr="00612D84" w:rsidRDefault="00612D84" w:rsidP="00EA16A8">
            <w:pPr>
              <w:pStyle w:val="ListParagraph"/>
              <w:numPr>
                <w:ilvl w:val="0"/>
                <w:numId w:val="9"/>
              </w:numPr>
              <w:jc w:val="left"/>
              <w:rPr>
                <w:sz w:val="22"/>
                <w:szCs w:val="22"/>
              </w:rPr>
            </w:pPr>
            <w:r w:rsidRPr="00612D84">
              <w:rPr>
                <w:sz w:val="22"/>
                <w:szCs w:val="22"/>
              </w:rPr>
              <w:t>Coherence</w:t>
            </w:r>
          </w:p>
          <w:p w:rsidR="00612D84" w:rsidRPr="00612D84" w:rsidRDefault="00612D84" w:rsidP="00EA16A8">
            <w:pPr>
              <w:pStyle w:val="ListParagraph"/>
              <w:numPr>
                <w:ilvl w:val="0"/>
                <w:numId w:val="9"/>
              </w:numPr>
              <w:jc w:val="left"/>
              <w:rPr>
                <w:sz w:val="22"/>
                <w:szCs w:val="22"/>
              </w:rPr>
            </w:pPr>
            <w:r w:rsidRPr="00612D84">
              <w:rPr>
                <w:sz w:val="22"/>
                <w:szCs w:val="22"/>
              </w:rPr>
              <w:t>Transitioning</w:t>
            </w:r>
          </w:p>
        </w:tc>
        <w:tc>
          <w:tcPr>
            <w:tcW w:w="7063" w:type="dxa"/>
          </w:tcPr>
          <w:p w:rsidR="00612D84" w:rsidRPr="00612D84" w:rsidRDefault="00612D84" w:rsidP="00EA16A8">
            <w:pPr>
              <w:pStyle w:val="ListParagraph"/>
              <w:numPr>
                <w:ilvl w:val="0"/>
                <w:numId w:val="11"/>
              </w:numPr>
              <w:ind w:left="360"/>
              <w:jc w:val="left"/>
              <w:rPr>
                <w:sz w:val="22"/>
                <w:szCs w:val="22"/>
              </w:rPr>
            </w:pPr>
            <w:r w:rsidRPr="00612D84">
              <w:rPr>
                <w:sz w:val="22"/>
                <w:szCs w:val="22"/>
              </w:rPr>
              <w:t>Uses left to right directionality.</w:t>
            </w:r>
          </w:p>
        </w:tc>
      </w:tr>
      <w:tr w:rsidR="00612D84" w:rsidRPr="00612D84" w:rsidTr="00612D84">
        <w:trPr>
          <w:trHeight w:val="1408"/>
        </w:trPr>
        <w:tc>
          <w:tcPr>
            <w:tcW w:w="2513" w:type="dxa"/>
          </w:tcPr>
          <w:p w:rsidR="00612D84" w:rsidRPr="00612D84" w:rsidRDefault="00612D84" w:rsidP="00581E8E">
            <w:pPr>
              <w:rPr>
                <w:sz w:val="22"/>
                <w:szCs w:val="22"/>
              </w:rPr>
            </w:pPr>
            <w:r w:rsidRPr="00612D84">
              <w:rPr>
                <w:sz w:val="22"/>
                <w:szCs w:val="22"/>
              </w:rPr>
              <w:t>FORM</w:t>
            </w:r>
          </w:p>
          <w:p w:rsidR="00612D84" w:rsidRPr="00612D84" w:rsidRDefault="00612D84" w:rsidP="00EA16A8">
            <w:pPr>
              <w:pStyle w:val="ListParagraph"/>
              <w:numPr>
                <w:ilvl w:val="0"/>
                <w:numId w:val="10"/>
              </w:numPr>
              <w:jc w:val="left"/>
              <w:rPr>
                <w:sz w:val="22"/>
                <w:szCs w:val="22"/>
              </w:rPr>
            </w:pPr>
            <w:r w:rsidRPr="00612D84">
              <w:rPr>
                <w:sz w:val="22"/>
                <w:szCs w:val="22"/>
              </w:rPr>
              <w:t>Following models</w:t>
            </w:r>
          </w:p>
          <w:p w:rsidR="00612D84" w:rsidRPr="00612D84" w:rsidRDefault="00612D84" w:rsidP="00EA16A8">
            <w:pPr>
              <w:pStyle w:val="ListParagraph"/>
              <w:numPr>
                <w:ilvl w:val="0"/>
                <w:numId w:val="10"/>
              </w:numPr>
              <w:jc w:val="left"/>
              <w:rPr>
                <w:sz w:val="22"/>
                <w:szCs w:val="22"/>
              </w:rPr>
            </w:pPr>
            <w:r w:rsidRPr="00612D84">
              <w:rPr>
                <w:sz w:val="22"/>
                <w:szCs w:val="22"/>
              </w:rPr>
              <w:t>Using different genres</w:t>
            </w:r>
          </w:p>
          <w:p w:rsidR="00612D84" w:rsidRPr="00612D84" w:rsidRDefault="00612D84" w:rsidP="00EA16A8">
            <w:pPr>
              <w:pStyle w:val="ListParagraph"/>
              <w:numPr>
                <w:ilvl w:val="0"/>
                <w:numId w:val="10"/>
              </w:numPr>
              <w:jc w:val="left"/>
              <w:rPr>
                <w:sz w:val="22"/>
                <w:szCs w:val="22"/>
              </w:rPr>
            </w:pPr>
            <w:r w:rsidRPr="00612D84">
              <w:rPr>
                <w:sz w:val="22"/>
                <w:szCs w:val="22"/>
              </w:rPr>
              <w:t>Using sentence variety</w:t>
            </w:r>
          </w:p>
        </w:tc>
        <w:tc>
          <w:tcPr>
            <w:tcW w:w="7063" w:type="dxa"/>
          </w:tcPr>
          <w:p w:rsidR="00612D84" w:rsidRPr="00612D84" w:rsidRDefault="00612D84" w:rsidP="00EA16A8">
            <w:pPr>
              <w:pStyle w:val="ListParagraph"/>
              <w:numPr>
                <w:ilvl w:val="0"/>
                <w:numId w:val="11"/>
              </w:numPr>
              <w:ind w:left="360"/>
              <w:jc w:val="left"/>
              <w:rPr>
                <w:sz w:val="22"/>
                <w:szCs w:val="22"/>
              </w:rPr>
            </w:pPr>
            <w:r w:rsidRPr="00612D84">
              <w:rPr>
                <w:sz w:val="22"/>
                <w:szCs w:val="22"/>
              </w:rPr>
              <w:t>Can copy or print own name.</w:t>
            </w:r>
          </w:p>
          <w:p w:rsidR="00612D84" w:rsidRPr="00612D84" w:rsidRDefault="00612D84" w:rsidP="00EA16A8">
            <w:pPr>
              <w:pStyle w:val="ListParagraph"/>
              <w:numPr>
                <w:ilvl w:val="0"/>
                <w:numId w:val="11"/>
              </w:numPr>
              <w:ind w:left="360"/>
              <w:jc w:val="left"/>
              <w:rPr>
                <w:sz w:val="22"/>
                <w:szCs w:val="22"/>
              </w:rPr>
            </w:pPr>
            <w:r w:rsidRPr="00612D84">
              <w:rPr>
                <w:sz w:val="22"/>
                <w:szCs w:val="22"/>
              </w:rPr>
              <w:t>Can copy labels on familiar objects in a picture or diagram (e.g., boy, girl, chair, house, etc.).</w:t>
            </w:r>
          </w:p>
          <w:p w:rsidR="00612D84" w:rsidRPr="00612D84" w:rsidRDefault="00612D84" w:rsidP="00612D84">
            <w:pPr>
              <w:pStyle w:val="ListParagraph"/>
              <w:ind w:left="360"/>
              <w:rPr>
                <w:sz w:val="22"/>
                <w:szCs w:val="22"/>
              </w:rPr>
            </w:pPr>
          </w:p>
        </w:tc>
      </w:tr>
    </w:tbl>
    <w:p w:rsidR="003262CF" w:rsidRDefault="003262CF" w:rsidP="003262CF">
      <w:pPr>
        <w:rPr>
          <w:b/>
          <w:sz w:val="24"/>
          <w:szCs w:val="24"/>
        </w:rPr>
      </w:pPr>
    </w:p>
    <w:p w:rsidR="003262CF" w:rsidRDefault="003262CF" w:rsidP="003262CF">
      <w:pPr>
        <w:rPr>
          <w:b/>
          <w:sz w:val="24"/>
          <w:szCs w:val="24"/>
        </w:rPr>
      </w:pPr>
    </w:p>
    <w:p w:rsidR="003262CF" w:rsidRDefault="003262CF" w:rsidP="003262CF">
      <w:pPr>
        <w:rPr>
          <w:b/>
          <w:sz w:val="24"/>
          <w:szCs w:val="24"/>
        </w:rPr>
      </w:pPr>
    </w:p>
    <w:p w:rsidR="00047B77" w:rsidRDefault="00047B77" w:rsidP="003262CF">
      <w:pPr>
        <w:rPr>
          <w:b/>
          <w:sz w:val="24"/>
          <w:szCs w:val="24"/>
        </w:rPr>
      </w:pPr>
    </w:p>
    <w:p w:rsidR="003262CF" w:rsidRDefault="003262CF" w:rsidP="003262CF">
      <w:pPr>
        <w:rPr>
          <w:b/>
          <w:sz w:val="24"/>
          <w:szCs w:val="24"/>
        </w:rPr>
      </w:pPr>
    </w:p>
    <w:p w:rsidR="00612D84" w:rsidRPr="003262CF" w:rsidRDefault="00612D84" w:rsidP="003262CF">
      <w:pPr>
        <w:rPr>
          <w:b/>
          <w:sz w:val="24"/>
          <w:szCs w:val="24"/>
        </w:rPr>
      </w:pPr>
      <w:r w:rsidRPr="00CA4E2E">
        <w:rPr>
          <w:b/>
          <w:sz w:val="24"/>
          <w:szCs w:val="24"/>
        </w:rPr>
        <w:t>A 1.2 - Grades 1-2</w:t>
      </w:r>
    </w:p>
    <w:tbl>
      <w:tblPr>
        <w:tblStyle w:val="TableGrid"/>
        <w:tblW w:w="9610" w:type="dxa"/>
        <w:shd w:val="clear" w:color="auto" w:fill="FFFFDD"/>
        <w:tblLook w:val="04A0" w:firstRow="1" w:lastRow="0" w:firstColumn="1" w:lastColumn="0" w:noHBand="0" w:noVBand="1"/>
      </w:tblPr>
      <w:tblGrid>
        <w:gridCol w:w="9610"/>
      </w:tblGrid>
      <w:tr w:rsidR="00612D84" w:rsidRPr="004403A3" w:rsidTr="003262CF">
        <w:trPr>
          <w:trHeight w:val="1182"/>
        </w:trPr>
        <w:tc>
          <w:tcPr>
            <w:tcW w:w="9610" w:type="dxa"/>
            <w:shd w:val="clear" w:color="auto" w:fill="FFFFDD"/>
          </w:tcPr>
          <w:p w:rsidR="00612D84" w:rsidRPr="00110A7D" w:rsidRDefault="00612D84" w:rsidP="003262CF">
            <w:pPr>
              <w:rPr>
                <w:b/>
              </w:rPr>
            </w:pPr>
            <w:r w:rsidRPr="00612D84">
              <w:rPr>
                <w:b/>
                <w:sz w:val="22"/>
                <w:szCs w:val="22"/>
              </w:rPr>
              <w:t>Grades 1-2 students at A 1.2 can produce simple descriptions of everyday objects, simple informal messages, as well as label diagrams.  They are attempting to use capital letters and punctuation as well as the lines on their paper.  They are able to produce simple sentences in the present tense using familiar, learned patterns.</w:t>
            </w:r>
          </w:p>
        </w:tc>
      </w:tr>
    </w:tbl>
    <w:p w:rsidR="00612D84" w:rsidRPr="004403A3" w:rsidRDefault="00612D84" w:rsidP="00612D84">
      <w:pPr>
        <w:spacing w:after="0"/>
        <w:rPr>
          <w:b/>
          <w:sz w:val="18"/>
          <w:szCs w:val="18"/>
        </w:rPr>
      </w:pPr>
    </w:p>
    <w:tbl>
      <w:tblPr>
        <w:tblStyle w:val="TableGrid"/>
        <w:tblW w:w="0" w:type="auto"/>
        <w:tblLook w:val="04A0" w:firstRow="1" w:lastRow="0" w:firstColumn="1" w:lastColumn="0" w:noHBand="0" w:noVBand="1"/>
      </w:tblPr>
      <w:tblGrid>
        <w:gridCol w:w="2538"/>
        <w:gridCol w:w="7038"/>
      </w:tblGrid>
      <w:tr w:rsidR="00612D84" w:rsidRPr="00612D84" w:rsidTr="009C1E7A">
        <w:tc>
          <w:tcPr>
            <w:tcW w:w="2538" w:type="dxa"/>
          </w:tcPr>
          <w:p w:rsidR="00612D84" w:rsidRPr="00612D84" w:rsidRDefault="00612D84" w:rsidP="00581E8E">
            <w:pPr>
              <w:rPr>
                <w:sz w:val="22"/>
                <w:szCs w:val="22"/>
              </w:rPr>
            </w:pPr>
            <w:r w:rsidRPr="00612D84">
              <w:rPr>
                <w:sz w:val="22"/>
                <w:szCs w:val="22"/>
              </w:rPr>
              <w:t>VOCABULARY</w:t>
            </w:r>
          </w:p>
          <w:p w:rsidR="00612D84" w:rsidRPr="00612D84" w:rsidRDefault="00612D84" w:rsidP="00EA16A8">
            <w:pPr>
              <w:pStyle w:val="ListParagraph"/>
              <w:numPr>
                <w:ilvl w:val="0"/>
                <w:numId w:val="5"/>
              </w:numPr>
              <w:jc w:val="left"/>
              <w:rPr>
                <w:sz w:val="22"/>
                <w:szCs w:val="22"/>
              </w:rPr>
            </w:pPr>
            <w:r w:rsidRPr="00612D84">
              <w:rPr>
                <w:sz w:val="22"/>
                <w:szCs w:val="22"/>
              </w:rPr>
              <w:t>Knowledge of words</w:t>
            </w:r>
          </w:p>
          <w:p w:rsidR="00612D84" w:rsidRPr="00612D84" w:rsidRDefault="00612D84" w:rsidP="00EA16A8">
            <w:pPr>
              <w:pStyle w:val="ListParagraph"/>
              <w:numPr>
                <w:ilvl w:val="0"/>
                <w:numId w:val="5"/>
              </w:numPr>
              <w:jc w:val="left"/>
              <w:rPr>
                <w:sz w:val="22"/>
                <w:szCs w:val="22"/>
              </w:rPr>
            </w:pPr>
            <w:r w:rsidRPr="00612D84">
              <w:rPr>
                <w:sz w:val="22"/>
                <w:szCs w:val="22"/>
              </w:rPr>
              <w:t>Word choice</w:t>
            </w:r>
          </w:p>
        </w:tc>
        <w:tc>
          <w:tcPr>
            <w:tcW w:w="7038" w:type="dxa"/>
          </w:tcPr>
          <w:p w:rsidR="00612D84" w:rsidRPr="00612D84" w:rsidRDefault="00612D84" w:rsidP="00EA16A8">
            <w:pPr>
              <w:pStyle w:val="ListParagraph"/>
              <w:numPr>
                <w:ilvl w:val="0"/>
                <w:numId w:val="13"/>
              </w:numPr>
              <w:jc w:val="left"/>
              <w:rPr>
                <w:sz w:val="22"/>
                <w:szCs w:val="22"/>
              </w:rPr>
            </w:pPr>
            <w:r w:rsidRPr="00612D84">
              <w:rPr>
                <w:sz w:val="22"/>
                <w:szCs w:val="22"/>
              </w:rPr>
              <w:t>Writes (prints) simple descriptions of everyday objects (e.g., a brief description of their home or pet) using a very limited number of descriptive words.</w:t>
            </w:r>
          </w:p>
          <w:p w:rsidR="00612D84" w:rsidRPr="00612D84" w:rsidRDefault="00612D84" w:rsidP="00EA16A8">
            <w:pPr>
              <w:pStyle w:val="ListParagraph"/>
              <w:numPr>
                <w:ilvl w:val="0"/>
                <w:numId w:val="13"/>
              </w:numPr>
              <w:jc w:val="left"/>
              <w:rPr>
                <w:sz w:val="22"/>
                <w:szCs w:val="22"/>
              </w:rPr>
            </w:pPr>
            <w:r w:rsidRPr="00612D84">
              <w:rPr>
                <w:sz w:val="22"/>
                <w:szCs w:val="22"/>
              </w:rPr>
              <w:t>Fills in gapped text using a word list of familiar words.</w:t>
            </w:r>
          </w:p>
        </w:tc>
      </w:tr>
      <w:tr w:rsidR="00612D84" w:rsidRPr="00612D84" w:rsidTr="009C1E7A">
        <w:trPr>
          <w:trHeight w:val="1195"/>
        </w:trPr>
        <w:tc>
          <w:tcPr>
            <w:tcW w:w="2538" w:type="dxa"/>
          </w:tcPr>
          <w:p w:rsidR="00612D84" w:rsidRPr="00612D84" w:rsidRDefault="00612D84" w:rsidP="00581E8E">
            <w:pPr>
              <w:rPr>
                <w:sz w:val="22"/>
                <w:szCs w:val="22"/>
              </w:rPr>
            </w:pPr>
            <w:r w:rsidRPr="00612D84">
              <w:rPr>
                <w:sz w:val="22"/>
                <w:szCs w:val="22"/>
              </w:rPr>
              <w:t>CONVENTIONS</w:t>
            </w:r>
          </w:p>
          <w:p w:rsidR="00612D84" w:rsidRPr="00612D84" w:rsidRDefault="00612D84" w:rsidP="00EA16A8">
            <w:pPr>
              <w:pStyle w:val="ListParagraph"/>
              <w:numPr>
                <w:ilvl w:val="0"/>
                <w:numId w:val="6"/>
              </w:numPr>
              <w:jc w:val="left"/>
              <w:rPr>
                <w:sz w:val="22"/>
                <w:szCs w:val="22"/>
              </w:rPr>
            </w:pPr>
            <w:r w:rsidRPr="00612D84">
              <w:rPr>
                <w:sz w:val="22"/>
                <w:szCs w:val="22"/>
              </w:rPr>
              <w:t>Phonemic awareness</w:t>
            </w:r>
          </w:p>
          <w:p w:rsidR="00612D84" w:rsidRPr="00612D84" w:rsidRDefault="00612D84" w:rsidP="00EA16A8">
            <w:pPr>
              <w:pStyle w:val="ListParagraph"/>
              <w:numPr>
                <w:ilvl w:val="0"/>
                <w:numId w:val="6"/>
              </w:numPr>
              <w:jc w:val="left"/>
              <w:rPr>
                <w:sz w:val="22"/>
                <w:szCs w:val="22"/>
              </w:rPr>
            </w:pPr>
            <w:r w:rsidRPr="00612D84">
              <w:rPr>
                <w:sz w:val="22"/>
                <w:szCs w:val="22"/>
              </w:rPr>
              <w:t>Print knowledge</w:t>
            </w:r>
          </w:p>
          <w:p w:rsidR="00612D84" w:rsidRPr="00612D84" w:rsidRDefault="00612D84" w:rsidP="00EA16A8">
            <w:pPr>
              <w:pStyle w:val="ListParagraph"/>
              <w:numPr>
                <w:ilvl w:val="0"/>
                <w:numId w:val="6"/>
              </w:numPr>
              <w:jc w:val="left"/>
              <w:rPr>
                <w:sz w:val="22"/>
                <w:szCs w:val="22"/>
              </w:rPr>
            </w:pPr>
            <w:r w:rsidRPr="00612D84">
              <w:rPr>
                <w:sz w:val="22"/>
                <w:szCs w:val="22"/>
              </w:rPr>
              <w:t>Spelling</w:t>
            </w:r>
          </w:p>
        </w:tc>
        <w:tc>
          <w:tcPr>
            <w:tcW w:w="7038" w:type="dxa"/>
          </w:tcPr>
          <w:p w:rsidR="00612D84" w:rsidRPr="00612D84" w:rsidRDefault="00612D84" w:rsidP="00EA16A8">
            <w:pPr>
              <w:pStyle w:val="ListParagraph"/>
              <w:numPr>
                <w:ilvl w:val="0"/>
                <w:numId w:val="6"/>
              </w:numPr>
              <w:jc w:val="left"/>
              <w:rPr>
                <w:sz w:val="22"/>
                <w:szCs w:val="22"/>
              </w:rPr>
            </w:pPr>
            <w:r w:rsidRPr="00612D84">
              <w:rPr>
                <w:sz w:val="22"/>
                <w:szCs w:val="22"/>
              </w:rPr>
              <w:t>Represents sound-symbol relationships with some accuracy.</w:t>
            </w:r>
          </w:p>
          <w:p w:rsidR="00612D84" w:rsidRPr="00612D84" w:rsidRDefault="00612D84" w:rsidP="00EA16A8">
            <w:pPr>
              <w:pStyle w:val="ListParagraph"/>
              <w:numPr>
                <w:ilvl w:val="0"/>
                <w:numId w:val="6"/>
              </w:numPr>
              <w:jc w:val="left"/>
              <w:rPr>
                <w:sz w:val="22"/>
                <w:szCs w:val="22"/>
              </w:rPr>
            </w:pPr>
            <w:r w:rsidRPr="00612D84">
              <w:rPr>
                <w:sz w:val="22"/>
                <w:szCs w:val="22"/>
              </w:rPr>
              <w:t>Prints some simple sight words (e.g., and, the) with assistance.</w:t>
            </w:r>
          </w:p>
          <w:p w:rsidR="00612D84" w:rsidRPr="00612D84" w:rsidRDefault="00612D84" w:rsidP="00EA16A8">
            <w:pPr>
              <w:pStyle w:val="ListParagraph"/>
              <w:numPr>
                <w:ilvl w:val="0"/>
                <w:numId w:val="6"/>
              </w:numPr>
              <w:jc w:val="left"/>
              <w:rPr>
                <w:sz w:val="22"/>
                <w:szCs w:val="22"/>
              </w:rPr>
            </w:pPr>
            <w:r w:rsidRPr="00612D84">
              <w:rPr>
                <w:sz w:val="22"/>
                <w:szCs w:val="22"/>
              </w:rPr>
              <w:t>Attempts to represent simple words phonetically, particularly beginning and ending consonants.</w:t>
            </w:r>
          </w:p>
        </w:tc>
      </w:tr>
      <w:tr w:rsidR="00612D84" w:rsidRPr="00612D84" w:rsidTr="009C1E7A">
        <w:trPr>
          <w:trHeight w:val="702"/>
        </w:trPr>
        <w:tc>
          <w:tcPr>
            <w:tcW w:w="2538" w:type="dxa"/>
          </w:tcPr>
          <w:p w:rsidR="00612D84" w:rsidRPr="00612D84" w:rsidRDefault="00612D84" w:rsidP="00581E8E">
            <w:pPr>
              <w:rPr>
                <w:sz w:val="22"/>
                <w:szCs w:val="22"/>
              </w:rPr>
            </w:pPr>
            <w:r w:rsidRPr="00612D84">
              <w:rPr>
                <w:sz w:val="22"/>
                <w:szCs w:val="22"/>
              </w:rPr>
              <w:t>MECHANICS</w:t>
            </w:r>
          </w:p>
          <w:p w:rsidR="00612D84" w:rsidRPr="00612D84" w:rsidRDefault="00612D84" w:rsidP="00EA16A8">
            <w:pPr>
              <w:pStyle w:val="ListParagraph"/>
              <w:numPr>
                <w:ilvl w:val="0"/>
                <w:numId w:val="7"/>
              </w:numPr>
              <w:jc w:val="left"/>
              <w:rPr>
                <w:sz w:val="22"/>
                <w:szCs w:val="22"/>
              </w:rPr>
            </w:pPr>
            <w:r w:rsidRPr="00612D84">
              <w:rPr>
                <w:sz w:val="22"/>
                <w:szCs w:val="22"/>
              </w:rPr>
              <w:t>Punctuation</w:t>
            </w:r>
          </w:p>
          <w:p w:rsidR="00612D84" w:rsidRPr="00612D84" w:rsidRDefault="00612D84" w:rsidP="00EA16A8">
            <w:pPr>
              <w:pStyle w:val="ListParagraph"/>
              <w:numPr>
                <w:ilvl w:val="0"/>
                <w:numId w:val="7"/>
              </w:numPr>
              <w:jc w:val="left"/>
              <w:rPr>
                <w:sz w:val="22"/>
                <w:szCs w:val="22"/>
              </w:rPr>
            </w:pPr>
            <w:r w:rsidRPr="00612D84">
              <w:rPr>
                <w:sz w:val="22"/>
                <w:szCs w:val="22"/>
              </w:rPr>
              <w:t>Capitalization</w:t>
            </w:r>
          </w:p>
        </w:tc>
        <w:tc>
          <w:tcPr>
            <w:tcW w:w="7038" w:type="dxa"/>
          </w:tcPr>
          <w:p w:rsidR="00612D84" w:rsidRPr="00612D84" w:rsidRDefault="00612D84" w:rsidP="00EA16A8">
            <w:pPr>
              <w:pStyle w:val="ListParagraph"/>
              <w:numPr>
                <w:ilvl w:val="0"/>
                <w:numId w:val="14"/>
              </w:numPr>
              <w:jc w:val="left"/>
              <w:rPr>
                <w:sz w:val="22"/>
                <w:szCs w:val="22"/>
              </w:rPr>
            </w:pPr>
            <w:r w:rsidRPr="00612D84">
              <w:rPr>
                <w:sz w:val="22"/>
                <w:szCs w:val="22"/>
              </w:rPr>
              <w:t xml:space="preserve">Attempts the use of capital letters and periods. </w:t>
            </w:r>
          </w:p>
          <w:p w:rsidR="00612D84" w:rsidRPr="00612D84" w:rsidRDefault="00612D84" w:rsidP="00EA16A8">
            <w:pPr>
              <w:pStyle w:val="ListParagraph"/>
              <w:numPr>
                <w:ilvl w:val="0"/>
                <w:numId w:val="14"/>
              </w:numPr>
              <w:jc w:val="left"/>
              <w:rPr>
                <w:sz w:val="22"/>
                <w:szCs w:val="22"/>
              </w:rPr>
            </w:pPr>
            <w:r w:rsidRPr="00612D84">
              <w:rPr>
                <w:sz w:val="22"/>
                <w:szCs w:val="22"/>
              </w:rPr>
              <w:t>Leaves spaces between most words.</w:t>
            </w:r>
          </w:p>
        </w:tc>
      </w:tr>
      <w:tr w:rsidR="00612D84" w:rsidRPr="00612D84" w:rsidTr="009C1E7A">
        <w:tc>
          <w:tcPr>
            <w:tcW w:w="2538" w:type="dxa"/>
          </w:tcPr>
          <w:p w:rsidR="00612D84" w:rsidRPr="00612D84" w:rsidRDefault="00612D84" w:rsidP="00581E8E">
            <w:pPr>
              <w:rPr>
                <w:sz w:val="22"/>
                <w:szCs w:val="22"/>
              </w:rPr>
            </w:pPr>
            <w:r w:rsidRPr="00612D84">
              <w:rPr>
                <w:sz w:val="22"/>
                <w:szCs w:val="22"/>
              </w:rPr>
              <w:t>GRAMMAR AND SYNTAX</w:t>
            </w:r>
          </w:p>
          <w:p w:rsidR="00612D84" w:rsidRPr="00612D84" w:rsidRDefault="00612D84" w:rsidP="00581E8E">
            <w:pPr>
              <w:rPr>
                <w:sz w:val="22"/>
                <w:szCs w:val="22"/>
              </w:rPr>
            </w:pPr>
          </w:p>
        </w:tc>
        <w:tc>
          <w:tcPr>
            <w:tcW w:w="7038" w:type="dxa"/>
          </w:tcPr>
          <w:p w:rsidR="00612D84" w:rsidRPr="00612D84" w:rsidRDefault="00612D84" w:rsidP="00EA16A8">
            <w:pPr>
              <w:pStyle w:val="ListParagraph"/>
              <w:numPr>
                <w:ilvl w:val="0"/>
                <w:numId w:val="14"/>
              </w:numPr>
              <w:jc w:val="left"/>
              <w:rPr>
                <w:sz w:val="22"/>
                <w:szCs w:val="22"/>
              </w:rPr>
            </w:pPr>
            <w:r w:rsidRPr="00612D84">
              <w:rPr>
                <w:sz w:val="22"/>
                <w:szCs w:val="22"/>
              </w:rPr>
              <w:t>Writes (prints) in the simple, present tense given a sentence frame (e.g., I like games).</w:t>
            </w:r>
          </w:p>
          <w:p w:rsidR="00612D84" w:rsidRPr="00612D84" w:rsidRDefault="00612D84" w:rsidP="00EA16A8">
            <w:pPr>
              <w:pStyle w:val="ListParagraph"/>
              <w:numPr>
                <w:ilvl w:val="0"/>
                <w:numId w:val="14"/>
              </w:numPr>
              <w:jc w:val="left"/>
              <w:rPr>
                <w:sz w:val="22"/>
                <w:szCs w:val="22"/>
              </w:rPr>
            </w:pPr>
            <w:r w:rsidRPr="00612D84">
              <w:rPr>
                <w:sz w:val="22"/>
                <w:szCs w:val="22"/>
              </w:rPr>
              <w:t>Attempts the use of singulars and plurals.</w:t>
            </w:r>
          </w:p>
        </w:tc>
      </w:tr>
      <w:tr w:rsidR="00612D84" w:rsidRPr="00612D84" w:rsidTr="009C1E7A">
        <w:trPr>
          <w:trHeight w:val="946"/>
        </w:trPr>
        <w:tc>
          <w:tcPr>
            <w:tcW w:w="2538" w:type="dxa"/>
          </w:tcPr>
          <w:p w:rsidR="00612D84" w:rsidRPr="00612D84" w:rsidRDefault="00612D84" w:rsidP="00581E8E">
            <w:pPr>
              <w:rPr>
                <w:sz w:val="22"/>
                <w:szCs w:val="22"/>
              </w:rPr>
            </w:pPr>
            <w:r w:rsidRPr="00612D84">
              <w:rPr>
                <w:sz w:val="22"/>
                <w:szCs w:val="22"/>
              </w:rPr>
              <w:t>IDEAS</w:t>
            </w:r>
          </w:p>
          <w:p w:rsidR="00612D84" w:rsidRPr="00612D84" w:rsidRDefault="00612D84" w:rsidP="00EA16A8">
            <w:pPr>
              <w:pStyle w:val="ListParagraph"/>
              <w:numPr>
                <w:ilvl w:val="0"/>
                <w:numId w:val="8"/>
              </w:numPr>
              <w:jc w:val="left"/>
              <w:rPr>
                <w:sz w:val="22"/>
                <w:szCs w:val="22"/>
              </w:rPr>
            </w:pPr>
            <w:r w:rsidRPr="00612D84">
              <w:rPr>
                <w:sz w:val="22"/>
                <w:szCs w:val="22"/>
              </w:rPr>
              <w:t>Meaning</w:t>
            </w:r>
          </w:p>
          <w:p w:rsidR="00612D84" w:rsidRPr="00612D84" w:rsidRDefault="00612D84" w:rsidP="00EA16A8">
            <w:pPr>
              <w:pStyle w:val="ListParagraph"/>
              <w:numPr>
                <w:ilvl w:val="0"/>
                <w:numId w:val="8"/>
              </w:numPr>
              <w:jc w:val="left"/>
              <w:rPr>
                <w:sz w:val="22"/>
                <w:szCs w:val="22"/>
              </w:rPr>
            </w:pPr>
            <w:r w:rsidRPr="00612D84">
              <w:rPr>
                <w:sz w:val="22"/>
                <w:szCs w:val="22"/>
              </w:rPr>
              <w:t>Details</w:t>
            </w:r>
          </w:p>
          <w:p w:rsidR="00612D84" w:rsidRPr="00612D84" w:rsidRDefault="00612D84" w:rsidP="00EA16A8">
            <w:pPr>
              <w:pStyle w:val="ListParagraph"/>
              <w:numPr>
                <w:ilvl w:val="0"/>
                <w:numId w:val="8"/>
              </w:numPr>
              <w:jc w:val="left"/>
              <w:rPr>
                <w:sz w:val="22"/>
                <w:szCs w:val="22"/>
              </w:rPr>
            </w:pPr>
            <w:r w:rsidRPr="00612D84">
              <w:rPr>
                <w:sz w:val="22"/>
                <w:szCs w:val="22"/>
              </w:rPr>
              <w:t>Clarity</w:t>
            </w:r>
          </w:p>
        </w:tc>
        <w:tc>
          <w:tcPr>
            <w:tcW w:w="7038" w:type="dxa"/>
          </w:tcPr>
          <w:p w:rsidR="00612D84" w:rsidRPr="00612D84" w:rsidRDefault="00612D84" w:rsidP="00EA16A8">
            <w:pPr>
              <w:pStyle w:val="ListParagraph"/>
              <w:numPr>
                <w:ilvl w:val="0"/>
                <w:numId w:val="14"/>
              </w:numPr>
              <w:jc w:val="left"/>
              <w:rPr>
                <w:sz w:val="22"/>
                <w:szCs w:val="22"/>
              </w:rPr>
            </w:pPr>
            <w:r w:rsidRPr="00612D84">
              <w:rPr>
                <w:sz w:val="22"/>
                <w:szCs w:val="22"/>
              </w:rPr>
              <w:t>Writes (prints) very simple informal messages (e.g., a note on a postcard or a note to wish a friend a happy birthday).</w:t>
            </w:r>
          </w:p>
          <w:p w:rsidR="00612D84" w:rsidRPr="00612D84" w:rsidRDefault="00612D84" w:rsidP="00EA16A8">
            <w:pPr>
              <w:pStyle w:val="ListParagraph"/>
              <w:numPr>
                <w:ilvl w:val="0"/>
                <w:numId w:val="14"/>
              </w:numPr>
              <w:jc w:val="left"/>
              <w:rPr>
                <w:sz w:val="22"/>
                <w:szCs w:val="22"/>
              </w:rPr>
            </w:pPr>
            <w:r w:rsidRPr="00612D84">
              <w:rPr>
                <w:sz w:val="22"/>
                <w:szCs w:val="22"/>
              </w:rPr>
              <w:t>Writes (prints) simple information about themselves (e.g., their name and age).</w:t>
            </w:r>
          </w:p>
          <w:p w:rsidR="00612D84" w:rsidRPr="00612D84" w:rsidRDefault="00612D84" w:rsidP="00EA16A8">
            <w:pPr>
              <w:pStyle w:val="ListParagraph"/>
              <w:numPr>
                <w:ilvl w:val="0"/>
                <w:numId w:val="14"/>
              </w:numPr>
              <w:jc w:val="left"/>
              <w:rPr>
                <w:sz w:val="22"/>
                <w:szCs w:val="22"/>
              </w:rPr>
            </w:pPr>
            <w:r w:rsidRPr="00612D84">
              <w:rPr>
                <w:sz w:val="22"/>
                <w:szCs w:val="22"/>
              </w:rPr>
              <w:t>Labels personal drawings with familiar words (e.g., dog, house, etc.).</w:t>
            </w:r>
          </w:p>
        </w:tc>
      </w:tr>
      <w:tr w:rsidR="00612D84" w:rsidRPr="00612D84" w:rsidTr="009C1E7A">
        <w:tc>
          <w:tcPr>
            <w:tcW w:w="2538" w:type="dxa"/>
          </w:tcPr>
          <w:p w:rsidR="00612D84" w:rsidRPr="00612D84" w:rsidRDefault="00612D84" w:rsidP="00581E8E">
            <w:pPr>
              <w:rPr>
                <w:sz w:val="22"/>
                <w:szCs w:val="22"/>
              </w:rPr>
            </w:pPr>
            <w:r w:rsidRPr="00612D84">
              <w:rPr>
                <w:sz w:val="22"/>
                <w:szCs w:val="22"/>
              </w:rPr>
              <w:t>ORGANIZATION</w:t>
            </w:r>
          </w:p>
          <w:p w:rsidR="00612D84" w:rsidRPr="00612D84" w:rsidRDefault="00612D84" w:rsidP="00EA16A8">
            <w:pPr>
              <w:pStyle w:val="ListParagraph"/>
              <w:numPr>
                <w:ilvl w:val="0"/>
                <w:numId w:val="9"/>
              </w:numPr>
              <w:jc w:val="left"/>
              <w:rPr>
                <w:sz w:val="22"/>
                <w:szCs w:val="22"/>
              </w:rPr>
            </w:pPr>
            <w:r w:rsidRPr="00612D84">
              <w:rPr>
                <w:sz w:val="22"/>
                <w:szCs w:val="22"/>
              </w:rPr>
              <w:t>Sequencing</w:t>
            </w:r>
          </w:p>
          <w:p w:rsidR="00612D84" w:rsidRPr="00612D84" w:rsidRDefault="00612D84" w:rsidP="00EA16A8">
            <w:pPr>
              <w:pStyle w:val="ListParagraph"/>
              <w:numPr>
                <w:ilvl w:val="0"/>
                <w:numId w:val="9"/>
              </w:numPr>
              <w:jc w:val="left"/>
              <w:rPr>
                <w:sz w:val="22"/>
                <w:szCs w:val="22"/>
              </w:rPr>
            </w:pPr>
            <w:r w:rsidRPr="00612D84">
              <w:rPr>
                <w:sz w:val="22"/>
                <w:szCs w:val="22"/>
              </w:rPr>
              <w:t>Coherence</w:t>
            </w:r>
          </w:p>
          <w:p w:rsidR="00612D84" w:rsidRPr="00612D84" w:rsidRDefault="00612D84" w:rsidP="00EA16A8">
            <w:pPr>
              <w:pStyle w:val="ListParagraph"/>
              <w:numPr>
                <w:ilvl w:val="0"/>
                <w:numId w:val="9"/>
              </w:numPr>
              <w:jc w:val="left"/>
              <w:rPr>
                <w:sz w:val="22"/>
                <w:szCs w:val="22"/>
              </w:rPr>
            </w:pPr>
            <w:r w:rsidRPr="00612D84">
              <w:rPr>
                <w:sz w:val="22"/>
                <w:szCs w:val="22"/>
              </w:rPr>
              <w:t>Transitioning</w:t>
            </w:r>
          </w:p>
        </w:tc>
        <w:tc>
          <w:tcPr>
            <w:tcW w:w="7038" w:type="dxa"/>
          </w:tcPr>
          <w:p w:rsidR="00612D84" w:rsidRPr="00612D84" w:rsidRDefault="00612D84" w:rsidP="00EA16A8">
            <w:pPr>
              <w:pStyle w:val="ListParagraph"/>
              <w:numPr>
                <w:ilvl w:val="0"/>
                <w:numId w:val="14"/>
              </w:numPr>
              <w:jc w:val="left"/>
              <w:rPr>
                <w:sz w:val="22"/>
                <w:szCs w:val="22"/>
              </w:rPr>
            </w:pPr>
            <w:r w:rsidRPr="00612D84">
              <w:rPr>
                <w:sz w:val="22"/>
                <w:szCs w:val="22"/>
              </w:rPr>
              <w:t>Usually attempts to make use of the paper’s lines.</w:t>
            </w:r>
          </w:p>
          <w:p w:rsidR="00612D84" w:rsidRPr="00612D84" w:rsidRDefault="00612D84" w:rsidP="00EA16A8">
            <w:pPr>
              <w:pStyle w:val="ListParagraph"/>
              <w:numPr>
                <w:ilvl w:val="0"/>
                <w:numId w:val="14"/>
              </w:numPr>
              <w:rPr>
                <w:sz w:val="22"/>
                <w:szCs w:val="22"/>
              </w:rPr>
            </w:pPr>
          </w:p>
        </w:tc>
      </w:tr>
      <w:tr w:rsidR="00612D84" w:rsidRPr="00612D84" w:rsidTr="009C1E7A">
        <w:tc>
          <w:tcPr>
            <w:tcW w:w="2538" w:type="dxa"/>
          </w:tcPr>
          <w:p w:rsidR="00612D84" w:rsidRPr="00612D84" w:rsidRDefault="00612D84" w:rsidP="00581E8E">
            <w:pPr>
              <w:rPr>
                <w:sz w:val="22"/>
                <w:szCs w:val="22"/>
              </w:rPr>
            </w:pPr>
            <w:r w:rsidRPr="00612D84">
              <w:rPr>
                <w:sz w:val="22"/>
                <w:szCs w:val="22"/>
              </w:rPr>
              <w:t>FORM</w:t>
            </w:r>
          </w:p>
          <w:p w:rsidR="00612D84" w:rsidRPr="00612D84" w:rsidRDefault="00612D84" w:rsidP="00EA16A8">
            <w:pPr>
              <w:pStyle w:val="ListParagraph"/>
              <w:numPr>
                <w:ilvl w:val="0"/>
                <w:numId w:val="10"/>
              </w:numPr>
              <w:jc w:val="left"/>
              <w:rPr>
                <w:sz w:val="22"/>
                <w:szCs w:val="22"/>
              </w:rPr>
            </w:pPr>
            <w:r w:rsidRPr="00612D84">
              <w:rPr>
                <w:sz w:val="22"/>
                <w:szCs w:val="22"/>
              </w:rPr>
              <w:t>Following models</w:t>
            </w:r>
          </w:p>
          <w:p w:rsidR="00612D84" w:rsidRPr="00612D84" w:rsidRDefault="00612D84" w:rsidP="00EA16A8">
            <w:pPr>
              <w:pStyle w:val="ListParagraph"/>
              <w:numPr>
                <w:ilvl w:val="0"/>
                <w:numId w:val="10"/>
              </w:numPr>
              <w:jc w:val="left"/>
              <w:rPr>
                <w:sz w:val="22"/>
                <w:szCs w:val="22"/>
              </w:rPr>
            </w:pPr>
            <w:r w:rsidRPr="00612D84">
              <w:rPr>
                <w:sz w:val="22"/>
                <w:szCs w:val="22"/>
              </w:rPr>
              <w:t>Using different genres</w:t>
            </w:r>
          </w:p>
          <w:p w:rsidR="00612D84" w:rsidRPr="00612D84" w:rsidRDefault="00612D84" w:rsidP="00EA16A8">
            <w:pPr>
              <w:pStyle w:val="ListParagraph"/>
              <w:numPr>
                <w:ilvl w:val="0"/>
                <w:numId w:val="10"/>
              </w:numPr>
              <w:jc w:val="left"/>
              <w:rPr>
                <w:sz w:val="22"/>
                <w:szCs w:val="22"/>
              </w:rPr>
            </w:pPr>
            <w:r w:rsidRPr="00612D84">
              <w:rPr>
                <w:sz w:val="22"/>
                <w:szCs w:val="22"/>
              </w:rPr>
              <w:t>Using sentence variety</w:t>
            </w:r>
          </w:p>
        </w:tc>
        <w:tc>
          <w:tcPr>
            <w:tcW w:w="7038" w:type="dxa"/>
          </w:tcPr>
          <w:p w:rsidR="00612D84" w:rsidRPr="00612D84" w:rsidRDefault="00612D84" w:rsidP="00EA16A8">
            <w:pPr>
              <w:pStyle w:val="ListParagraph"/>
              <w:numPr>
                <w:ilvl w:val="0"/>
                <w:numId w:val="14"/>
              </w:numPr>
              <w:jc w:val="left"/>
              <w:rPr>
                <w:sz w:val="22"/>
                <w:szCs w:val="22"/>
              </w:rPr>
            </w:pPr>
            <w:r w:rsidRPr="00612D84">
              <w:rPr>
                <w:sz w:val="22"/>
                <w:szCs w:val="22"/>
              </w:rPr>
              <w:t>Copies or prints words and simple phrases being learned in class.</w:t>
            </w:r>
          </w:p>
          <w:p w:rsidR="00612D84" w:rsidRPr="00612D84" w:rsidRDefault="00612D84" w:rsidP="00EA16A8">
            <w:pPr>
              <w:pStyle w:val="ListParagraph"/>
              <w:numPr>
                <w:ilvl w:val="0"/>
                <w:numId w:val="14"/>
              </w:numPr>
              <w:jc w:val="left"/>
              <w:rPr>
                <w:sz w:val="22"/>
                <w:szCs w:val="22"/>
              </w:rPr>
            </w:pPr>
            <w:r w:rsidRPr="00612D84">
              <w:rPr>
                <w:sz w:val="22"/>
                <w:szCs w:val="22"/>
              </w:rPr>
              <w:t xml:space="preserve">Prints a simple sentence using a familiar, learned pattern. </w:t>
            </w:r>
          </w:p>
          <w:p w:rsidR="00612D84" w:rsidRPr="00612D84" w:rsidRDefault="00612D84" w:rsidP="00612D84">
            <w:pPr>
              <w:pStyle w:val="ListParagraph"/>
              <w:ind w:left="360"/>
              <w:rPr>
                <w:sz w:val="22"/>
                <w:szCs w:val="22"/>
              </w:rPr>
            </w:pPr>
          </w:p>
        </w:tc>
      </w:tr>
    </w:tbl>
    <w:p w:rsidR="00612D84" w:rsidRPr="006F1017" w:rsidRDefault="00612D84" w:rsidP="00612D84">
      <w:pPr>
        <w:spacing w:after="0" w:line="240" w:lineRule="auto"/>
        <w:rPr>
          <w:b/>
        </w:rPr>
      </w:pPr>
    </w:p>
    <w:p w:rsidR="00E346B9" w:rsidRDefault="00E346B9" w:rsidP="00CA4E2E">
      <w:pPr>
        <w:rPr>
          <w:b/>
        </w:rPr>
      </w:pPr>
    </w:p>
    <w:p w:rsidR="003262CF" w:rsidRDefault="003262CF" w:rsidP="00CA4E2E">
      <w:pPr>
        <w:rPr>
          <w:b/>
        </w:rPr>
      </w:pPr>
    </w:p>
    <w:p w:rsidR="003262CF" w:rsidRDefault="003262CF" w:rsidP="00CA4E2E">
      <w:pPr>
        <w:rPr>
          <w:b/>
        </w:rPr>
      </w:pPr>
    </w:p>
    <w:p w:rsidR="00612D84" w:rsidRPr="003262CF" w:rsidRDefault="00612D84" w:rsidP="003262CF">
      <w:pPr>
        <w:rPr>
          <w:b/>
          <w:sz w:val="24"/>
          <w:szCs w:val="24"/>
        </w:rPr>
      </w:pPr>
      <w:r w:rsidRPr="00CA4E2E">
        <w:rPr>
          <w:b/>
          <w:sz w:val="24"/>
          <w:szCs w:val="24"/>
        </w:rPr>
        <w:t>A 2.1 - Grades 1-2</w:t>
      </w:r>
    </w:p>
    <w:tbl>
      <w:tblPr>
        <w:tblStyle w:val="TableGrid"/>
        <w:tblW w:w="0" w:type="auto"/>
        <w:shd w:val="clear" w:color="auto" w:fill="FFFFDD"/>
        <w:tblLook w:val="04A0" w:firstRow="1" w:lastRow="0" w:firstColumn="1" w:lastColumn="0" w:noHBand="0" w:noVBand="1"/>
      </w:tblPr>
      <w:tblGrid>
        <w:gridCol w:w="9576"/>
      </w:tblGrid>
      <w:tr w:rsidR="00612D84" w:rsidRPr="004403A3" w:rsidTr="00B42168">
        <w:tc>
          <w:tcPr>
            <w:tcW w:w="13149" w:type="dxa"/>
            <w:shd w:val="clear" w:color="auto" w:fill="FFFFDD"/>
          </w:tcPr>
          <w:p w:rsidR="00612D84" w:rsidRPr="00110A7D" w:rsidRDefault="00612D84" w:rsidP="00612D84">
            <w:pPr>
              <w:jc w:val="center"/>
              <w:rPr>
                <w:b/>
              </w:rPr>
            </w:pPr>
            <w:r w:rsidRPr="00612D84">
              <w:rPr>
                <w:b/>
                <w:sz w:val="22"/>
                <w:szCs w:val="22"/>
              </w:rPr>
              <w:t>Grades 1-2 students at A 2.1 begin to use descriptive words, prepositions, and the conjunction, ‘and’.  They can use simple sentences and expressions to describe common objects and activities.  They are beginning to use the past tense and singular and plural forms of words with growing accuracy.</w:t>
            </w:r>
          </w:p>
        </w:tc>
      </w:tr>
    </w:tbl>
    <w:p w:rsidR="00612D84" w:rsidRPr="004403A3" w:rsidRDefault="00612D84" w:rsidP="00612D84">
      <w:pPr>
        <w:rPr>
          <w:b/>
          <w:sz w:val="18"/>
          <w:szCs w:val="18"/>
        </w:rPr>
      </w:pPr>
    </w:p>
    <w:tbl>
      <w:tblPr>
        <w:tblStyle w:val="TableGrid"/>
        <w:tblW w:w="0" w:type="auto"/>
        <w:tblLook w:val="04A0" w:firstRow="1" w:lastRow="0" w:firstColumn="1" w:lastColumn="0" w:noHBand="0" w:noVBand="1"/>
      </w:tblPr>
      <w:tblGrid>
        <w:gridCol w:w="2538"/>
        <w:gridCol w:w="7038"/>
      </w:tblGrid>
      <w:tr w:rsidR="00612D84" w:rsidRPr="0087202C" w:rsidTr="009C1E7A">
        <w:tc>
          <w:tcPr>
            <w:tcW w:w="2538" w:type="dxa"/>
          </w:tcPr>
          <w:p w:rsidR="00612D84" w:rsidRPr="0087202C" w:rsidRDefault="00612D84" w:rsidP="009C1E7A">
            <w:pPr>
              <w:jc w:val="left"/>
              <w:rPr>
                <w:rFonts w:cstheme="minorHAnsi"/>
                <w:sz w:val="22"/>
                <w:szCs w:val="22"/>
              </w:rPr>
            </w:pPr>
            <w:r w:rsidRPr="0087202C">
              <w:rPr>
                <w:rFonts w:cstheme="minorHAnsi"/>
                <w:sz w:val="22"/>
                <w:szCs w:val="22"/>
              </w:rPr>
              <w:t>VOCABULARY</w:t>
            </w:r>
          </w:p>
          <w:p w:rsidR="00612D84" w:rsidRPr="0087202C" w:rsidRDefault="00612D84" w:rsidP="00EA16A8">
            <w:pPr>
              <w:pStyle w:val="ListParagraph"/>
              <w:numPr>
                <w:ilvl w:val="0"/>
                <w:numId w:val="5"/>
              </w:numPr>
              <w:jc w:val="left"/>
              <w:rPr>
                <w:rFonts w:cstheme="minorHAnsi"/>
                <w:sz w:val="22"/>
                <w:szCs w:val="22"/>
              </w:rPr>
            </w:pPr>
            <w:r w:rsidRPr="0087202C">
              <w:rPr>
                <w:rFonts w:cstheme="minorHAnsi"/>
                <w:sz w:val="22"/>
                <w:szCs w:val="22"/>
              </w:rPr>
              <w:t>Knowledge of words</w:t>
            </w:r>
          </w:p>
          <w:p w:rsidR="00612D84" w:rsidRPr="0087202C" w:rsidRDefault="00612D84" w:rsidP="00EA16A8">
            <w:pPr>
              <w:pStyle w:val="ListParagraph"/>
              <w:numPr>
                <w:ilvl w:val="0"/>
                <w:numId w:val="5"/>
              </w:numPr>
              <w:jc w:val="left"/>
              <w:rPr>
                <w:rFonts w:cstheme="minorHAnsi"/>
                <w:sz w:val="22"/>
                <w:szCs w:val="22"/>
              </w:rPr>
            </w:pPr>
            <w:r w:rsidRPr="0087202C">
              <w:rPr>
                <w:rFonts w:cstheme="minorHAnsi"/>
                <w:sz w:val="22"/>
                <w:szCs w:val="22"/>
              </w:rPr>
              <w:t>Word choice</w:t>
            </w:r>
          </w:p>
          <w:p w:rsidR="00612D84" w:rsidRPr="0087202C" w:rsidRDefault="00612D84" w:rsidP="009C1E7A">
            <w:pPr>
              <w:pStyle w:val="ListParagraph"/>
              <w:jc w:val="left"/>
              <w:rPr>
                <w:rFonts w:cstheme="minorHAnsi"/>
                <w:sz w:val="22"/>
                <w:szCs w:val="22"/>
              </w:rPr>
            </w:pPr>
          </w:p>
        </w:tc>
        <w:tc>
          <w:tcPr>
            <w:tcW w:w="7038" w:type="dxa"/>
          </w:tcPr>
          <w:p w:rsidR="00612D84" w:rsidRPr="0087202C" w:rsidRDefault="00612D84" w:rsidP="00EA16A8">
            <w:pPr>
              <w:pStyle w:val="ListParagraph"/>
              <w:numPr>
                <w:ilvl w:val="0"/>
                <w:numId w:val="13"/>
              </w:numPr>
              <w:jc w:val="left"/>
              <w:rPr>
                <w:rFonts w:cstheme="minorHAnsi"/>
                <w:sz w:val="22"/>
                <w:szCs w:val="22"/>
              </w:rPr>
            </w:pPr>
            <w:r w:rsidRPr="0087202C">
              <w:rPr>
                <w:rFonts w:cstheme="minorHAnsi"/>
                <w:sz w:val="22"/>
                <w:szCs w:val="22"/>
              </w:rPr>
              <w:t>Begins to use a range of descriptive words when writing about a familiar topic.</w:t>
            </w:r>
          </w:p>
          <w:p w:rsidR="00612D84" w:rsidRPr="0087202C" w:rsidRDefault="00612D84" w:rsidP="00EA16A8">
            <w:pPr>
              <w:pStyle w:val="ListParagraph"/>
              <w:numPr>
                <w:ilvl w:val="0"/>
                <w:numId w:val="13"/>
              </w:numPr>
              <w:jc w:val="left"/>
              <w:rPr>
                <w:rFonts w:cstheme="minorHAnsi"/>
                <w:sz w:val="22"/>
                <w:szCs w:val="22"/>
              </w:rPr>
            </w:pPr>
            <w:r w:rsidRPr="0087202C">
              <w:rPr>
                <w:rFonts w:cstheme="minorHAnsi"/>
                <w:sz w:val="22"/>
                <w:szCs w:val="22"/>
              </w:rPr>
              <w:t>Begins to use simple prepositions (e.g., on, in, above, below).</w:t>
            </w:r>
          </w:p>
          <w:p w:rsidR="00612D84" w:rsidRPr="0087202C" w:rsidRDefault="00612D84" w:rsidP="00EA16A8">
            <w:pPr>
              <w:pStyle w:val="ListParagraph"/>
              <w:numPr>
                <w:ilvl w:val="0"/>
                <w:numId w:val="13"/>
              </w:numPr>
              <w:jc w:val="left"/>
              <w:rPr>
                <w:rFonts w:cstheme="minorHAnsi"/>
                <w:sz w:val="22"/>
                <w:szCs w:val="22"/>
              </w:rPr>
            </w:pPr>
            <w:r w:rsidRPr="0087202C">
              <w:rPr>
                <w:rFonts w:cstheme="minorHAnsi"/>
                <w:sz w:val="22"/>
                <w:szCs w:val="22"/>
              </w:rPr>
              <w:t>Produces personal word lists of familiar, recurring words.</w:t>
            </w:r>
          </w:p>
          <w:p w:rsidR="00612D84" w:rsidRPr="0087202C" w:rsidRDefault="00612D84" w:rsidP="00EA16A8">
            <w:pPr>
              <w:pStyle w:val="ListParagraph"/>
              <w:numPr>
                <w:ilvl w:val="0"/>
                <w:numId w:val="13"/>
              </w:numPr>
              <w:jc w:val="left"/>
              <w:rPr>
                <w:rFonts w:cstheme="minorHAnsi"/>
                <w:sz w:val="22"/>
                <w:szCs w:val="22"/>
              </w:rPr>
            </w:pPr>
            <w:r w:rsidRPr="0087202C">
              <w:rPr>
                <w:rFonts w:cstheme="minorHAnsi"/>
                <w:sz w:val="22"/>
                <w:szCs w:val="22"/>
              </w:rPr>
              <w:t>Writes (prints), with the help of visuals, simple descriptions such as where they live and directions on how to get there.</w:t>
            </w:r>
          </w:p>
        </w:tc>
      </w:tr>
      <w:tr w:rsidR="00612D84" w:rsidRPr="0087202C" w:rsidTr="009C1E7A">
        <w:trPr>
          <w:trHeight w:val="1089"/>
        </w:trPr>
        <w:tc>
          <w:tcPr>
            <w:tcW w:w="2538" w:type="dxa"/>
          </w:tcPr>
          <w:p w:rsidR="00612D84" w:rsidRPr="0087202C" w:rsidRDefault="00612D84" w:rsidP="009C1E7A">
            <w:pPr>
              <w:jc w:val="left"/>
              <w:rPr>
                <w:rFonts w:cstheme="minorHAnsi"/>
                <w:sz w:val="22"/>
                <w:szCs w:val="22"/>
              </w:rPr>
            </w:pPr>
            <w:r w:rsidRPr="0087202C">
              <w:rPr>
                <w:rFonts w:cstheme="minorHAnsi"/>
                <w:sz w:val="22"/>
                <w:szCs w:val="22"/>
              </w:rPr>
              <w:t>CONVENTIONS</w:t>
            </w:r>
          </w:p>
          <w:p w:rsidR="00612D84" w:rsidRPr="0087202C" w:rsidRDefault="00612D84" w:rsidP="00EA16A8">
            <w:pPr>
              <w:pStyle w:val="ListParagraph"/>
              <w:numPr>
                <w:ilvl w:val="0"/>
                <w:numId w:val="6"/>
              </w:numPr>
              <w:jc w:val="left"/>
              <w:rPr>
                <w:rFonts w:cstheme="minorHAnsi"/>
                <w:sz w:val="22"/>
                <w:szCs w:val="22"/>
              </w:rPr>
            </w:pPr>
            <w:r w:rsidRPr="0087202C">
              <w:rPr>
                <w:rFonts w:cstheme="minorHAnsi"/>
                <w:sz w:val="22"/>
                <w:szCs w:val="22"/>
              </w:rPr>
              <w:t>Phonemic awareness</w:t>
            </w:r>
          </w:p>
          <w:p w:rsidR="00612D84" w:rsidRPr="0087202C" w:rsidRDefault="00612D84" w:rsidP="00EA16A8">
            <w:pPr>
              <w:pStyle w:val="ListParagraph"/>
              <w:numPr>
                <w:ilvl w:val="0"/>
                <w:numId w:val="6"/>
              </w:numPr>
              <w:jc w:val="left"/>
              <w:rPr>
                <w:rFonts w:cstheme="minorHAnsi"/>
                <w:sz w:val="22"/>
                <w:szCs w:val="22"/>
              </w:rPr>
            </w:pPr>
            <w:r w:rsidRPr="0087202C">
              <w:rPr>
                <w:rFonts w:cstheme="minorHAnsi"/>
                <w:sz w:val="22"/>
                <w:szCs w:val="22"/>
              </w:rPr>
              <w:t>Print knowledge</w:t>
            </w:r>
          </w:p>
          <w:p w:rsidR="00612D84" w:rsidRPr="0087202C" w:rsidRDefault="00612D84" w:rsidP="00EA16A8">
            <w:pPr>
              <w:pStyle w:val="ListParagraph"/>
              <w:numPr>
                <w:ilvl w:val="0"/>
                <w:numId w:val="6"/>
              </w:numPr>
              <w:jc w:val="left"/>
              <w:rPr>
                <w:rFonts w:cstheme="minorHAnsi"/>
                <w:sz w:val="22"/>
                <w:szCs w:val="22"/>
              </w:rPr>
            </w:pPr>
            <w:r w:rsidRPr="0087202C">
              <w:rPr>
                <w:rFonts w:cstheme="minorHAnsi"/>
                <w:sz w:val="22"/>
                <w:szCs w:val="22"/>
              </w:rPr>
              <w:t>Spelling</w:t>
            </w:r>
          </w:p>
        </w:tc>
        <w:tc>
          <w:tcPr>
            <w:tcW w:w="7038" w:type="dxa"/>
          </w:tcPr>
          <w:p w:rsidR="00612D84" w:rsidRPr="0087202C" w:rsidRDefault="00612D84" w:rsidP="00EA16A8">
            <w:pPr>
              <w:pStyle w:val="ListParagraph"/>
              <w:numPr>
                <w:ilvl w:val="0"/>
                <w:numId w:val="6"/>
              </w:numPr>
              <w:jc w:val="left"/>
              <w:rPr>
                <w:rFonts w:cstheme="minorHAnsi"/>
                <w:sz w:val="22"/>
                <w:szCs w:val="22"/>
              </w:rPr>
            </w:pPr>
            <w:r w:rsidRPr="0087202C">
              <w:rPr>
                <w:rFonts w:cstheme="minorHAnsi"/>
                <w:sz w:val="22"/>
                <w:szCs w:val="22"/>
              </w:rPr>
              <w:t>Writes (prints) a growing number of sight words with increasing accuracy.</w:t>
            </w:r>
          </w:p>
          <w:p w:rsidR="00612D84" w:rsidRPr="0087202C" w:rsidRDefault="00612D84" w:rsidP="00EA16A8">
            <w:pPr>
              <w:pStyle w:val="ListParagraph"/>
              <w:numPr>
                <w:ilvl w:val="0"/>
                <w:numId w:val="6"/>
              </w:numPr>
              <w:jc w:val="left"/>
              <w:rPr>
                <w:rFonts w:cstheme="minorHAnsi"/>
                <w:sz w:val="22"/>
                <w:szCs w:val="22"/>
              </w:rPr>
            </w:pPr>
            <w:r w:rsidRPr="0087202C">
              <w:rPr>
                <w:rFonts w:cstheme="minorHAnsi"/>
                <w:sz w:val="22"/>
                <w:szCs w:val="22"/>
              </w:rPr>
              <w:t>Attempts phonetic spelling for entire words.</w:t>
            </w:r>
          </w:p>
          <w:p w:rsidR="00612D84" w:rsidRPr="0087202C" w:rsidRDefault="00612D84" w:rsidP="009C1E7A">
            <w:pPr>
              <w:jc w:val="left"/>
              <w:rPr>
                <w:rFonts w:cstheme="minorHAnsi"/>
                <w:sz w:val="22"/>
                <w:szCs w:val="22"/>
              </w:rPr>
            </w:pPr>
          </w:p>
        </w:tc>
      </w:tr>
      <w:tr w:rsidR="00612D84" w:rsidRPr="0087202C" w:rsidTr="009C1E7A">
        <w:tc>
          <w:tcPr>
            <w:tcW w:w="2538" w:type="dxa"/>
          </w:tcPr>
          <w:p w:rsidR="00612D84" w:rsidRPr="0087202C" w:rsidRDefault="00612D84" w:rsidP="009C1E7A">
            <w:pPr>
              <w:jc w:val="left"/>
              <w:rPr>
                <w:rFonts w:cstheme="minorHAnsi"/>
                <w:sz w:val="22"/>
                <w:szCs w:val="22"/>
              </w:rPr>
            </w:pPr>
            <w:r w:rsidRPr="0087202C">
              <w:rPr>
                <w:rFonts w:cstheme="minorHAnsi"/>
                <w:sz w:val="22"/>
                <w:szCs w:val="22"/>
              </w:rPr>
              <w:t>MECHANICS</w:t>
            </w:r>
          </w:p>
          <w:p w:rsidR="00612D84" w:rsidRPr="0087202C" w:rsidRDefault="00612D84" w:rsidP="00EA16A8">
            <w:pPr>
              <w:pStyle w:val="ListParagraph"/>
              <w:numPr>
                <w:ilvl w:val="0"/>
                <w:numId w:val="7"/>
              </w:numPr>
              <w:jc w:val="left"/>
              <w:rPr>
                <w:rFonts w:cstheme="minorHAnsi"/>
                <w:sz w:val="22"/>
                <w:szCs w:val="22"/>
              </w:rPr>
            </w:pPr>
            <w:r w:rsidRPr="0087202C">
              <w:rPr>
                <w:rFonts w:cstheme="minorHAnsi"/>
                <w:sz w:val="22"/>
                <w:szCs w:val="22"/>
              </w:rPr>
              <w:t>Punctuation</w:t>
            </w:r>
          </w:p>
          <w:p w:rsidR="00612D84" w:rsidRPr="0087202C" w:rsidRDefault="00612D84" w:rsidP="00EA16A8">
            <w:pPr>
              <w:pStyle w:val="ListParagraph"/>
              <w:numPr>
                <w:ilvl w:val="0"/>
                <w:numId w:val="7"/>
              </w:numPr>
              <w:jc w:val="left"/>
              <w:rPr>
                <w:rFonts w:cstheme="minorHAnsi"/>
                <w:sz w:val="22"/>
                <w:szCs w:val="22"/>
              </w:rPr>
            </w:pPr>
            <w:r w:rsidRPr="0087202C">
              <w:rPr>
                <w:rFonts w:cstheme="minorHAnsi"/>
                <w:sz w:val="22"/>
                <w:szCs w:val="22"/>
              </w:rPr>
              <w:t>Capitalization</w:t>
            </w:r>
          </w:p>
        </w:tc>
        <w:tc>
          <w:tcPr>
            <w:tcW w:w="7038" w:type="dxa"/>
          </w:tcPr>
          <w:p w:rsidR="00612D84" w:rsidRPr="0087202C" w:rsidRDefault="00612D84" w:rsidP="00EA16A8">
            <w:pPr>
              <w:pStyle w:val="ListParagraph"/>
              <w:numPr>
                <w:ilvl w:val="0"/>
                <w:numId w:val="14"/>
              </w:numPr>
              <w:jc w:val="left"/>
              <w:rPr>
                <w:rFonts w:cstheme="minorHAnsi"/>
                <w:sz w:val="22"/>
                <w:szCs w:val="22"/>
              </w:rPr>
            </w:pPr>
            <w:r w:rsidRPr="0087202C">
              <w:rPr>
                <w:rFonts w:cstheme="minorHAnsi"/>
                <w:sz w:val="22"/>
                <w:szCs w:val="22"/>
              </w:rPr>
              <w:t>Uses capitalization and final punctuation (e.g.,”!” and”?”) though with various errors.</w:t>
            </w:r>
          </w:p>
          <w:p w:rsidR="00612D84" w:rsidRPr="0087202C" w:rsidRDefault="00612D84" w:rsidP="00EA16A8">
            <w:pPr>
              <w:pStyle w:val="ListParagraph"/>
              <w:numPr>
                <w:ilvl w:val="0"/>
                <w:numId w:val="14"/>
              </w:numPr>
              <w:jc w:val="left"/>
              <w:rPr>
                <w:rFonts w:cstheme="minorHAnsi"/>
                <w:sz w:val="22"/>
                <w:szCs w:val="22"/>
              </w:rPr>
            </w:pPr>
            <w:r w:rsidRPr="0087202C">
              <w:rPr>
                <w:rFonts w:cstheme="minorHAnsi"/>
                <w:sz w:val="22"/>
                <w:szCs w:val="22"/>
              </w:rPr>
              <w:t>Consistently leaves spaces between words.</w:t>
            </w:r>
          </w:p>
        </w:tc>
      </w:tr>
      <w:tr w:rsidR="00612D84" w:rsidRPr="0087202C" w:rsidTr="009C1E7A">
        <w:tc>
          <w:tcPr>
            <w:tcW w:w="2538" w:type="dxa"/>
          </w:tcPr>
          <w:p w:rsidR="00612D84" w:rsidRPr="0087202C" w:rsidRDefault="00612D84" w:rsidP="009C1E7A">
            <w:pPr>
              <w:jc w:val="left"/>
              <w:rPr>
                <w:rFonts w:cstheme="minorHAnsi"/>
                <w:sz w:val="22"/>
                <w:szCs w:val="22"/>
              </w:rPr>
            </w:pPr>
            <w:r w:rsidRPr="0087202C">
              <w:rPr>
                <w:rFonts w:cstheme="minorHAnsi"/>
                <w:sz w:val="22"/>
                <w:szCs w:val="22"/>
              </w:rPr>
              <w:t>GRAMMAR AND SYNTAX</w:t>
            </w:r>
          </w:p>
          <w:p w:rsidR="00612D84" w:rsidRPr="0087202C" w:rsidRDefault="00612D84" w:rsidP="009C1E7A">
            <w:pPr>
              <w:jc w:val="left"/>
              <w:rPr>
                <w:rFonts w:cstheme="minorHAnsi"/>
                <w:sz w:val="22"/>
                <w:szCs w:val="22"/>
              </w:rPr>
            </w:pPr>
          </w:p>
        </w:tc>
        <w:tc>
          <w:tcPr>
            <w:tcW w:w="7038" w:type="dxa"/>
          </w:tcPr>
          <w:p w:rsidR="00612D84" w:rsidRPr="0087202C" w:rsidRDefault="00612D84" w:rsidP="00EA16A8">
            <w:pPr>
              <w:pStyle w:val="ListParagraph"/>
              <w:numPr>
                <w:ilvl w:val="0"/>
                <w:numId w:val="14"/>
              </w:numPr>
              <w:jc w:val="left"/>
              <w:rPr>
                <w:rFonts w:cstheme="minorHAnsi"/>
                <w:sz w:val="22"/>
                <w:szCs w:val="22"/>
              </w:rPr>
            </w:pPr>
            <w:r w:rsidRPr="0087202C">
              <w:rPr>
                <w:rFonts w:cstheme="minorHAnsi"/>
                <w:sz w:val="22"/>
                <w:szCs w:val="22"/>
              </w:rPr>
              <w:t>Aware of singular and plural word forms and uses these with some accuracy.</w:t>
            </w:r>
          </w:p>
          <w:p w:rsidR="00612D84" w:rsidRPr="0087202C" w:rsidRDefault="00612D84" w:rsidP="00EA16A8">
            <w:pPr>
              <w:pStyle w:val="ListParagraph"/>
              <w:numPr>
                <w:ilvl w:val="0"/>
                <w:numId w:val="14"/>
              </w:numPr>
              <w:jc w:val="left"/>
              <w:rPr>
                <w:rFonts w:cstheme="minorHAnsi"/>
                <w:sz w:val="22"/>
                <w:szCs w:val="22"/>
              </w:rPr>
            </w:pPr>
            <w:r w:rsidRPr="0087202C">
              <w:rPr>
                <w:rFonts w:cstheme="minorHAnsi"/>
                <w:sz w:val="22"/>
                <w:szCs w:val="22"/>
              </w:rPr>
              <w:t>Writes (prints) short sentences on familiar topics in the simple past tense.</w:t>
            </w:r>
          </w:p>
        </w:tc>
      </w:tr>
      <w:tr w:rsidR="00612D84" w:rsidRPr="0087202C" w:rsidTr="009C1E7A">
        <w:tc>
          <w:tcPr>
            <w:tcW w:w="2538" w:type="dxa"/>
          </w:tcPr>
          <w:p w:rsidR="00612D84" w:rsidRPr="0087202C" w:rsidRDefault="00612D84" w:rsidP="009C1E7A">
            <w:pPr>
              <w:jc w:val="left"/>
              <w:rPr>
                <w:rFonts w:cstheme="minorHAnsi"/>
                <w:sz w:val="22"/>
                <w:szCs w:val="22"/>
              </w:rPr>
            </w:pPr>
            <w:r w:rsidRPr="0087202C">
              <w:rPr>
                <w:rFonts w:cstheme="minorHAnsi"/>
                <w:sz w:val="22"/>
                <w:szCs w:val="22"/>
              </w:rPr>
              <w:t>IDEAS</w:t>
            </w:r>
          </w:p>
          <w:p w:rsidR="00612D84" w:rsidRPr="0087202C" w:rsidRDefault="00612D84" w:rsidP="00EA16A8">
            <w:pPr>
              <w:pStyle w:val="ListParagraph"/>
              <w:numPr>
                <w:ilvl w:val="0"/>
                <w:numId w:val="8"/>
              </w:numPr>
              <w:jc w:val="left"/>
              <w:rPr>
                <w:rFonts w:cstheme="minorHAnsi"/>
                <w:sz w:val="22"/>
                <w:szCs w:val="22"/>
              </w:rPr>
            </w:pPr>
            <w:r w:rsidRPr="0087202C">
              <w:rPr>
                <w:rFonts w:cstheme="minorHAnsi"/>
                <w:sz w:val="22"/>
                <w:szCs w:val="22"/>
              </w:rPr>
              <w:t>Meaning</w:t>
            </w:r>
          </w:p>
          <w:p w:rsidR="00612D84" w:rsidRPr="0087202C" w:rsidRDefault="00612D84" w:rsidP="00EA16A8">
            <w:pPr>
              <w:pStyle w:val="ListParagraph"/>
              <w:numPr>
                <w:ilvl w:val="0"/>
                <w:numId w:val="8"/>
              </w:numPr>
              <w:jc w:val="left"/>
              <w:rPr>
                <w:rFonts w:cstheme="minorHAnsi"/>
                <w:sz w:val="22"/>
                <w:szCs w:val="22"/>
              </w:rPr>
            </w:pPr>
            <w:r w:rsidRPr="0087202C">
              <w:rPr>
                <w:rFonts w:cstheme="minorHAnsi"/>
                <w:sz w:val="22"/>
                <w:szCs w:val="22"/>
              </w:rPr>
              <w:t>Details</w:t>
            </w:r>
          </w:p>
          <w:p w:rsidR="00612D84" w:rsidRPr="0087202C" w:rsidRDefault="00612D84" w:rsidP="00EA16A8">
            <w:pPr>
              <w:pStyle w:val="ListParagraph"/>
              <w:numPr>
                <w:ilvl w:val="0"/>
                <w:numId w:val="8"/>
              </w:numPr>
              <w:jc w:val="left"/>
              <w:rPr>
                <w:rFonts w:cstheme="minorHAnsi"/>
                <w:sz w:val="22"/>
                <w:szCs w:val="22"/>
              </w:rPr>
            </w:pPr>
            <w:r w:rsidRPr="0087202C">
              <w:rPr>
                <w:rFonts w:cstheme="minorHAnsi"/>
                <w:sz w:val="22"/>
                <w:szCs w:val="22"/>
              </w:rPr>
              <w:t>Clarity</w:t>
            </w:r>
          </w:p>
        </w:tc>
        <w:tc>
          <w:tcPr>
            <w:tcW w:w="7038" w:type="dxa"/>
          </w:tcPr>
          <w:p w:rsidR="00612D84" w:rsidRPr="0087202C" w:rsidRDefault="00612D84" w:rsidP="00EA16A8">
            <w:pPr>
              <w:pStyle w:val="ListParagraph"/>
              <w:numPr>
                <w:ilvl w:val="0"/>
                <w:numId w:val="14"/>
              </w:numPr>
              <w:jc w:val="left"/>
              <w:rPr>
                <w:rFonts w:cstheme="minorHAnsi"/>
                <w:sz w:val="22"/>
                <w:szCs w:val="22"/>
              </w:rPr>
            </w:pPr>
            <w:r w:rsidRPr="0087202C">
              <w:rPr>
                <w:rFonts w:cstheme="minorHAnsi"/>
                <w:sz w:val="22"/>
                <w:szCs w:val="22"/>
              </w:rPr>
              <w:t>Writes (prints) brief, straightforward notes of greeting, invitation, appreciation, and thanks.  Can respond to such notes.</w:t>
            </w:r>
          </w:p>
          <w:p w:rsidR="00612D84" w:rsidRPr="0087202C" w:rsidRDefault="00612D84" w:rsidP="00EA16A8">
            <w:pPr>
              <w:pStyle w:val="ListParagraph"/>
              <w:numPr>
                <w:ilvl w:val="0"/>
                <w:numId w:val="14"/>
              </w:numPr>
              <w:jc w:val="left"/>
              <w:rPr>
                <w:rFonts w:cstheme="minorHAnsi"/>
                <w:sz w:val="22"/>
                <w:szCs w:val="22"/>
              </w:rPr>
            </w:pPr>
            <w:r w:rsidRPr="0087202C">
              <w:rPr>
                <w:rFonts w:cstheme="minorHAnsi"/>
                <w:sz w:val="22"/>
                <w:szCs w:val="22"/>
              </w:rPr>
              <w:t>Writes (prints) short notes expressing wants and preferences.</w:t>
            </w:r>
          </w:p>
          <w:p w:rsidR="00612D84" w:rsidRPr="0087202C" w:rsidRDefault="00612D84" w:rsidP="00EA16A8">
            <w:pPr>
              <w:pStyle w:val="ListParagraph"/>
              <w:numPr>
                <w:ilvl w:val="0"/>
                <w:numId w:val="14"/>
              </w:numPr>
              <w:jc w:val="left"/>
              <w:rPr>
                <w:rFonts w:cstheme="minorHAnsi"/>
                <w:sz w:val="22"/>
                <w:szCs w:val="22"/>
              </w:rPr>
            </w:pPr>
            <w:r w:rsidRPr="0087202C">
              <w:rPr>
                <w:rFonts w:cstheme="minorHAnsi"/>
                <w:sz w:val="22"/>
                <w:szCs w:val="22"/>
              </w:rPr>
              <w:t>Uses simple sentences and expressions to describe such things as surroundings, daily activities, and people around them.</w:t>
            </w:r>
          </w:p>
          <w:p w:rsidR="00612D84" w:rsidRPr="0087202C" w:rsidRDefault="00612D84" w:rsidP="009C1E7A">
            <w:pPr>
              <w:pStyle w:val="ListParagraph"/>
              <w:jc w:val="left"/>
              <w:rPr>
                <w:rFonts w:cstheme="minorHAnsi"/>
                <w:sz w:val="22"/>
                <w:szCs w:val="22"/>
              </w:rPr>
            </w:pPr>
          </w:p>
        </w:tc>
      </w:tr>
      <w:tr w:rsidR="00612D84" w:rsidRPr="0087202C" w:rsidTr="009C1E7A">
        <w:tc>
          <w:tcPr>
            <w:tcW w:w="2538" w:type="dxa"/>
          </w:tcPr>
          <w:p w:rsidR="00612D84" w:rsidRPr="0087202C" w:rsidRDefault="00612D84" w:rsidP="009C1E7A">
            <w:pPr>
              <w:jc w:val="left"/>
              <w:rPr>
                <w:rFonts w:cstheme="minorHAnsi"/>
                <w:sz w:val="22"/>
                <w:szCs w:val="22"/>
              </w:rPr>
            </w:pPr>
            <w:r w:rsidRPr="0087202C">
              <w:rPr>
                <w:rFonts w:cstheme="minorHAnsi"/>
                <w:sz w:val="22"/>
                <w:szCs w:val="22"/>
              </w:rPr>
              <w:t>ORGANIZATION</w:t>
            </w:r>
          </w:p>
          <w:p w:rsidR="00612D84" w:rsidRPr="0087202C" w:rsidRDefault="00612D84" w:rsidP="00EA16A8">
            <w:pPr>
              <w:pStyle w:val="ListParagraph"/>
              <w:numPr>
                <w:ilvl w:val="0"/>
                <w:numId w:val="9"/>
              </w:numPr>
              <w:jc w:val="left"/>
              <w:rPr>
                <w:rFonts w:cstheme="minorHAnsi"/>
                <w:sz w:val="22"/>
                <w:szCs w:val="22"/>
              </w:rPr>
            </w:pPr>
            <w:r w:rsidRPr="0087202C">
              <w:rPr>
                <w:rFonts w:cstheme="minorHAnsi"/>
                <w:sz w:val="22"/>
                <w:szCs w:val="22"/>
              </w:rPr>
              <w:t>Sequencing</w:t>
            </w:r>
          </w:p>
          <w:p w:rsidR="00612D84" w:rsidRPr="0087202C" w:rsidRDefault="00612D84" w:rsidP="00EA16A8">
            <w:pPr>
              <w:pStyle w:val="ListParagraph"/>
              <w:numPr>
                <w:ilvl w:val="0"/>
                <w:numId w:val="9"/>
              </w:numPr>
              <w:jc w:val="left"/>
              <w:rPr>
                <w:rFonts w:cstheme="minorHAnsi"/>
                <w:sz w:val="22"/>
                <w:szCs w:val="22"/>
              </w:rPr>
            </w:pPr>
            <w:r w:rsidRPr="0087202C">
              <w:rPr>
                <w:rFonts w:cstheme="minorHAnsi"/>
                <w:sz w:val="22"/>
                <w:szCs w:val="22"/>
              </w:rPr>
              <w:t>Coherence</w:t>
            </w:r>
          </w:p>
          <w:p w:rsidR="00612D84" w:rsidRPr="0087202C" w:rsidRDefault="00612D84" w:rsidP="00EA16A8">
            <w:pPr>
              <w:pStyle w:val="ListParagraph"/>
              <w:numPr>
                <w:ilvl w:val="0"/>
                <w:numId w:val="9"/>
              </w:numPr>
              <w:jc w:val="left"/>
              <w:rPr>
                <w:rFonts w:cstheme="minorHAnsi"/>
                <w:sz w:val="22"/>
                <w:szCs w:val="22"/>
              </w:rPr>
            </w:pPr>
            <w:r w:rsidRPr="0087202C">
              <w:rPr>
                <w:rFonts w:cstheme="minorHAnsi"/>
                <w:sz w:val="22"/>
                <w:szCs w:val="22"/>
              </w:rPr>
              <w:t>Transitioning</w:t>
            </w:r>
          </w:p>
        </w:tc>
        <w:tc>
          <w:tcPr>
            <w:tcW w:w="7038" w:type="dxa"/>
          </w:tcPr>
          <w:p w:rsidR="00612D84" w:rsidRPr="0087202C" w:rsidRDefault="00612D84" w:rsidP="00EA16A8">
            <w:pPr>
              <w:pStyle w:val="ListParagraph"/>
              <w:numPr>
                <w:ilvl w:val="0"/>
                <w:numId w:val="14"/>
              </w:numPr>
              <w:jc w:val="left"/>
              <w:rPr>
                <w:rFonts w:cstheme="minorHAnsi"/>
                <w:sz w:val="22"/>
                <w:szCs w:val="22"/>
              </w:rPr>
            </w:pPr>
            <w:r w:rsidRPr="0087202C">
              <w:rPr>
                <w:rFonts w:cstheme="minorHAnsi"/>
                <w:sz w:val="22"/>
                <w:szCs w:val="22"/>
              </w:rPr>
              <w:t>Writes (prints) an introduction and/or conclusion to a story (given assistance).</w:t>
            </w:r>
          </w:p>
          <w:p w:rsidR="00612D84" w:rsidRPr="0087202C" w:rsidRDefault="00612D84" w:rsidP="00EA16A8">
            <w:pPr>
              <w:pStyle w:val="ListParagraph"/>
              <w:numPr>
                <w:ilvl w:val="0"/>
                <w:numId w:val="14"/>
              </w:numPr>
              <w:jc w:val="left"/>
              <w:rPr>
                <w:rFonts w:cstheme="minorHAnsi"/>
                <w:sz w:val="22"/>
                <w:szCs w:val="22"/>
              </w:rPr>
            </w:pPr>
            <w:r w:rsidRPr="0087202C">
              <w:rPr>
                <w:rFonts w:cstheme="minorHAnsi"/>
                <w:sz w:val="22"/>
                <w:szCs w:val="22"/>
              </w:rPr>
              <w:t>Begins to use connecting words (e.g., ‘and’, ‘because’) as connecting words.</w:t>
            </w:r>
          </w:p>
        </w:tc>
      </w:tr>
      <w:tr w:rsidR="00612D84" w:rsidRPr="0087202C" w:rsidTr="009C1E7A">
        <w:tc>
          <w:tcPr>
            <w:tcW w:w="2538" w:type="dxa"/>
          </w:tcPr>
          <w:p w:rsidR="00612D84" w:rsidRPr="0087202C" w:rsidRDefault="00612D84" w:rsidP="009C1E7A">
            <w:pPr>
              <w:jc w:val="left"/>
              <w:rPr>
                <w:rFonts w:cstheme="minorHAnsi"/>
                <w:sz w:val="22"/>
                <w:szCs w:val="22"/>
              </w:rPr>
            </w:pPr>
            <w:r w:rsidRPr="0087202C">
              <w:rPr>
                <w:rFonts w:cstheme="minorHAnsi"/>
                <w:sz w:val="22"/>
                <w:szCs w:val="22"/>
              </w:rPr>
              <w:t>FORM</w:t>
            </w:r>
          </w:p>
          <w:p w:rsidR="00612D84" w:rsidRPr="0087202C" w:rsidRDefault="00612D84" w:rsidP="00EA16A8">
            <w:pPr>
              <w:pStyle w:val="ListParagraph"/>
              <w:numPr>
                <w:ilvl w:val="0"/>
                <w:numId w:val="10"/>
              </w:numPr>
              <w:jc w:val="left"/>
              <w:rPr>
                <w:rFonts w:cstheme="minorHAnsi"/>
                <w:sz w:val="22"/>
                <w:szCs w:val="22"/>
              </w:rPr>
            </w:pPr>
            <w:r w:rsidRPr="0087202C">
              <w:rPr>
                <w:rFonts w:cstheme="minorHAnsi"/>
                <w:sz w:val="22"/>
                <w:szCs w:val="22"/>
              </w:rPr>
              <w:t>Following models</w:t>
            </w:r>
          </w:p>
          <w:p w:rsidR="00612D84" w:rsidRPr="0087202C" w:rsidRDefault="00612D84" w:rsidP="00EA16A8">
            <w:pPr>
              <w:pStyle w:val="ListParagraph"/>
              <w:numPr>
                <w:ilvl w:val="0"/>
                <w:numId w:val="10"/>
              </w:numPr>
              <w:jc w:val="left"/>
              <w:rPr>
                <w:rFonts w:cstheme="minorHAnsi"/>
                <w:sz w:val="22"/>
                <w:szCs w:val="22"/>
              </w:rPr>
            </w:pPr>
            <w:r w:rsidRPr="0087202C">
              <w:rPr>
                <w:rFonts w:cstheme="minorHAnsi"/>
                <w:sz w:val="22"/>
                <w:szCs w:val="22"/>
              </w:rPr>
              <w:t>Using different genres</w:t>
            </w:r>
          </w:p>
          <w:p w:rsidR="00612D84" w:rsidRPr="0087202C" w:rsidRDefault="00612D84" w:rsidP="00EA16A8">
            <w:pPr>
              <w:pStyle w:val="ListParagraph"/>
              <w:numPr>
                <w:ilvl w:val="0"/>
                <w:numId w:val="10"/>
              </w:numPr>
              <w:jc w:val="left"/>
              <w:rPr>
                <w:rFonts w:cstheme="minorHAnsi"/>
                <w:sz w:val="22"/>
                <w:szCs w:val="22"/>
              </w:rPr>
            </w:pPr>
            <w:r w:rsidRPr="0087202C">
              <w:rPr>
                <w:rFonts w:cstheme="minorHAnsi"/>
                <w:sz w:val="22"/>
                <w:szCs w:val="22"/>
              </w:rPr>
              <w:t>Using sentence variety</w:t>
            </w:r>
          </w:p>
        </w:tc>
        <w:tc>
          <w:tcPr>
            <w:tcW w:w="7038" w:type="dxa"/>
          </w:tcPr>
          <w:p w:rsidR="00612D84" w:rsidRPr="0087202C" w:rsidRDefault="00612D84" w:rsidP="00EA16A8">
            <w:pPr>
              <w:pStyle w:val="ListParagraph"/>
              <w:numPr>
                <w:ilvl w:val="0"/>
                <w:numId w:val="14"/>
              </w:numPr>
              <w:jc w:val="left"/>
              <w:rPr>
                <w:rFonts w:cstheme="minorHAnsi"/>
                <w:sz w:val="22"/>
                <w:szCs w:val="22"/>
              </w:rPr>
            </w:pPr>
            <w:r w:rsidRPr="0087202C">
              <w:rPr>
                <w:rFonts w:cstheme="minorHAnsi"/>
                <w:sz w:val="22"/>
                <w:szCs w:val="22"/>
              </w:rPr>
              <w:t>Labels visuals such as pictures, charts, diagrams, and/or maps.</w:t>
            </w:r>
          </w:p>
          <w:p w:rsidR="00612D84" w:rsidRPr="0087202C" w:rsidRDefault="00612D84" w:rsidP="00EA16A8">
            <w:pPr>
              <w:pStyle w:val="ListParagraph"/>
              <w:numPr>
                <w:ilvl w:val="0"/>
                <w:numId w:val="14"/>
              </w:numPr>
              <w:jc w:val="left"/>
              <w:rPr>
                <w:rFonts w:cstheme="minorHAnsi"/>
                <w:sz w:val="22"/>
                <w:szCs w:val="22"/>
              </w:rPr>
            </w:pPr>
            <w:r w:rsidRPr="0087202C">
              <w:rPr>
                <w:rFonts w:cstheme="minorHAnsi"/>
                <w:sz w:val="22"/>
                <w:szCs w:val="22"/>
              </w:rPr>
              <w:t>Creates patterned sentences following a given model.</w:t>
            </w:r>
          </w:p>
          <w:p w:rsidR="00612D84" w:rsidRPr="0087202C" w:rsidRDefault="00612D84" w:rsidP="00EA16A8">
            <w:pPr>
              <w:pStyle w:val="ListParagraph"/>
              <w:numPr>
                <w:ilvl w:val="0"/>
                <w:numId w:val="14"/>
              </w:numPr>
              <w:jc w:val="left"/>
              <w:rPr>
                <w:rFonts w:cstheme="minorHAnsi"/>
                <w:sz w:val="22"/>
                <w:szCs w:val="22"/>
              </w:rPr>
            </w:pPr>
            <w:r w:rsidRPr="0087202C">
              <w:rPr>
                <w:rFonts w:cstheme="minorHAnsi"/>
                <w:sz w:val="22"/>
                <w:szCs w:val="22"/>
              </w:rPr>
              <w:t>Writes simple questions following a given model.</w:t>
            </w:r>
          </w:p>
          <w:p w:rsidR="00612D84" w:rsidRPr="0087202C" w:rsidRDefault="00612D84" w:rsidP="00EA16A8">
            <w:pPr>
              <w:pStyle w:val="ListParagraph"/>
              <w:numPr>
                <w:ilvl w:val="0"/>
                <w:numId w:val="14"/>
              </w:numPr>
              <w:jc w:val="left"/>
              <w:rPr>
                <w:rFonts w:cstheme="minorHAnsi"/>
                <w:sz w:val="22"/>
                <w:szCs w:val="22"/>
              </w:rPr>
            </w:pPr>
            <w:r w:rsidRPr="0087202C">
              <w:rPr>
                <w:rFonts w:cstheme="minorHAnsi"/>
                <w:sz w:val="22"/>
                <w:szCs w:val="22"/>
              </w:rPr>
              <w:t>Begins to use compound sentences.</w:t>
            </w:r>
          </w:p>
          <w:p w:rsidR="00612D84" w:rsidRPr="0087202C" w:rsidRDefault="00612D84" w:rsidP="009C1E7A">
            <w:pPr>
              <w:pStyle w:val="ListParagraph"/>
              <w:ind w:left="360"/>
              <w:jc w:val="left"/>
              <w:rPr>
                <w:rFonts w:cstheme="minorHAnsi"/>
                <w:sz w:val="22"/>
                <w:szCs w:val="22"/>
              </w:rPr>
            </w:pPr>
          </w:p>
        </w:tc>
      </w:tr>
    </w:tbl>
    <w:p w:rsidR="009C1E7A" w:rsidRDefault="009C1E7A" w:rsidP="00612D84">
      <w:pPr>
        <w:spacing w:after="0" w:line="240" w:lineRule="auto"/>
        <w:rPr>
          <w:b/>
          <w:sz w:val="28"/>
          <w:szCs w:val="28"/>
        </w:rPr>
      </w:pPr>
    </w:p>
    <w:p w:rsidR="009C1E7A" w:rsidRDefault="009C1E7A" w:rsidP="00612D84">
      <w:pPr>
        <w:spacing w:after="0" w:line="240" w:lineRule="auto"/>
        <w:rPr>
          <w:b/>
          <w:sz w:val="28"/>
          <w:szCs w:val="28"/>
        </w:rPr>
      </w:pPr>
    </w:p>
    <w:p w:rsidR="00047B77" w:rsidRDefault="00047B77" w:rsidP="00612D84">
      <w:pPr>
        <w:spacing w:after="0" w:line="240" w:lineRule="auto"/>
        <w:rPr>
          <w:b/>
          <w:sz w:val="28"/>
          <w:szCs w:val="28"/>
        </w:rPr>
      </w:pPr>
    </w:p>
    <w:p w:rsidR="00047B77" w:rsidRDefault="00047B77" w:rsidP="00612D84">
      <w:pPr>
        <w:spacing w:after="0" w:line="240" w:lineRule="auto"/>
        <w:rPr>
          <w:b/>
          <w:sz w:val="28"/>
          <w:szCs w:val="28"/>
        </w:rPr>
      </w:pPr>
    </w:p>
    <w:p w:rsidR="003262CF" w:rsidRDefault="003262CF" w:rsidP="00612D84">
      <w:pPr>
        <w:spacing w:after="0" w:line="240" w:lineRule="auto"/>
        <w:rPr>
          <w:b/>
          <w:sz w:val="28"/>
          <w:szCs w:val="28"/>
        </w:rPr>
      </w:pPr>
    </w:p>
    <w:p w:rsidR="00612D84" w:rsidRPr="003262CF" w:rsidRDefault="00612D84" w:rsidP="003262CF">
      <w:pPr>
        <w:rPr>
          <w:b/>
          <w:sz w:val="24"/>
          <w:szCs w:val="24"/>
        </w:rPr>
      </w:pPr>
      <w:r w:rsidRPr="00CA4E2E">
        <w:rPr>
          <w:b/>
          <w:sz w:val="24"/>
          <w:szCs w:val="24"/>
        </w:rPr>
        <w:t>A 2.2 - Grades 1-2</w:t>
      </w:r>
    </w:p>
    <w:tbl>
      <w:tblPr>
        <w:tblStyle w:val="TableGrid"/>
        <w:tblW w:w="0" w:type="auto"/>
        <w:shd w:val="clear" w:color="auto" w:fill="FFFFDD"/>
        <w:tblLook w:val="04A0" w:firstRow="1" w:lastRow="0" w:firstColumn="1" w:lastColumn="0" w:noHBand="0" w:noVBand="1"/>
      </w:tblPr>
      <w:tblGrid>
        <w:gridCol w:w="9576"/>
      </w:tblGrid>
      <w:tr w:rsidR="00612D84" w:rsidRPr="004403A3" w:rsidTr="00B42168">
        <w:tc>
          <w:tcPr>
            <w:tcW w:w="13149" w:type="dxa"/>
            <w:shd w:val="clear" w:color="auto" w:fill="FFFFDD"/>
          </w:tcPr>
          <w:p w:rsidR="00612D84" w:rsidRPr="00110A7D" w:rsidRDefault="00612D84" w:rsidP="00612D84">
            <w:pPr>
              <w:jc w:val="center"/>
              <w:rPr>
                <w:b/>
              </w:rPr>
            </w:pPr>
            <w:r w:rsidRPr="00612D84">
              <w:rPr>
                <w:b/>
                <w:sz w:val="22"/>
                <w:szCs w:val="22"/>
              </w:rPr>
              <w:t>Grades 1-2 students at A 2.2 can communicate information on familiar topics using simple grammatical structures.  Students at the A 2.2 stage are beginning to use additional parts of speech and an increased range of grammatical structures.</w:t>
            </w:r>
          </w:p>
        </w:tc>
      </w:tr>
    </w:tbl>
    <w:p w:rsidR="00612D84" w:rsidRPr="004403A3" w:rsidRDefault="00612D84" w:rsidP="00612D84">
      <w:pPr>
        <w:rPr>
          <w:b/>
          <w:sz w:val="18"/>
          <w:szCs w:val="18"/>
        </w:rPr>
      </w:pPr>
    </w:p>
    <w:tbl>
      <w:tblPr>
        <w:tblStyle w:val="TableGrid"/>
        <w:tblW w:w="0" w:type="auto"/>
        <w:tblLook w:val="04A0" w:firstRow="1" w:lastRow="0" w:firstColumn="1" w:lastColumn="0" w:noHBand="0" w:noVBand="1"/>
      </w:tblPr>
      <w:tblGrid>
        <w:gridCol w:w="2538"/>
        <w:gridCol w:w="7038"/>
      </w:tblGrid>
      <w:tr w:rsidR="00612D84" w:rsidRPr="009C1E7A" w:rsidTr="009C1E7A">
        <w:tc>
          <w:tcPr>
            <w:tcW w:w="2538" w:type="dxa"/>
          </w:tcPr>
          <w:p w:rsidR="00612D84" w:rsidRPr="009C1E7A" w:rsidRDefault="00612D84" w:rsidP="00581E8E">
            <w:pPr>
              <w:rPr>
                <w:rFonts w:cstheme="minorHAnsi"/>
                <w:sz w:val="22"/>
                <w:szCs w:val="22"/>
              </w:rPr>
            </w:pPr>
            <w:r w:rsidRPr="009C1E7A">
              <w:rPr>
                <w:rFonts w:cstheme="minorHAnsi"/>
                <w:sz w:val="22"/>
                <w:szCs w:val="22"/>
              </w:rPr>
              <w:t>VOCABULARY</w:t>
            </w:r>
          </w:p>
          <w:p w:rsidR="00612D84" w:rsidRPr="009C1E7A" w:rsidRDefault="00612D84" w:rsidP="00EA16A8">
            <w:pPr>
              <w:pStyle w:val="ListParagraph"/>
              <w:numPr>
                <w:ilvl w:val="0"/>
                <w:numId w:val="5"/>
              </w:numPr>
              <w:jc w:val="left"/>
              <w:rPr>
                <w:rFonts w:cstheme="minorHAnsi"/>
                <w:sz w:val="22"/>
                <w:szCs w:val="22"/>
              </w:rPr>
            </w:pPr>
            <w:r w:rsidRPr="009C1E7A">
              <w:rPr>
                <w:rFonts w:cstheme="minorHAnsi"/>
                <w:sz w:val="22"/>
                <w:szCs w:val="22"/>
              </w:rPr>
              <w:t>Knowledge of words</w:t>
            </w:r>
          </w:p>
          <w:p w:rsidR="00612D84" w:rsidRPr="009C1E7A" w:rsidRDefault="00612D84" w:rsidP="00EA16A8">
            <w:pPr>
              <w:pStyle w:val="ListParagraph"/>
              <w:numPr>
                <w:ilvl w:val="0"/>
                <w:numId w:val="5"/>
              </w:numPr>
              <w:jc w:val="left"/>
              <w:rPr>
                <w:rFonts w:cstheme="minorHAnsi"/>
                <w:sz w:val="22"/>
                <w:szCs w:val="22"/>
              </w:rPr>
            </w:pPr>
            <w:r w:rsidRPr="009C1E7A">
              <w:rPr>
                <w:rFonts w:cstheme="minorHAnsi"/>
                <w:sz w:val="22"/>
                <w:szCs w:val="22"/>
              </w:rPr>
              <w:t>Word choice</w:t>
            </w:r>
          </w:p>
        </w:tc>
        <w:tc>
          <w:tcPr>
            <w:tcW w:w="7038" w:type="dxa"/>
          </w:tcPr>
          <w:p w:rsidR="00612D84" w:rsidRPr="009C1E7A" w:rsidRDefault="00612D84" w:rsidP="00EA16A8">
            <w:pPr>
              <w:pStyle w:val="ListParagraph"/>
              <w:numPr>
                <w:ilvl w:val="0"/>
                <w:numId w:val="13"/>
              </w:numPr>
              <w:jc w:val="left"/>
              <w:rPr>
                <w:rFonts w:cstheme="minorHAnsi"/>
                <w:sz w:val="22"/>
                <w:szCs w:val="22"/>
              </w:rPr>
            </w:pPr>
            <w:r w:rsidRPr="009C1E7A">
              <w:rPr>
                <w:rFonts w:cstheme="minorHAnsi"/>
                <w:sz w:val="22"/>
                <w:szCs w:val="22"/>
              </w:rPr>
              <w:t>Has enough vocabulary to very briefly describe an aspect of daily life, an event, or a personal experience using simple language (e.g., a daily routine, a party, or a celebration).</w:t>
            </w:r>
          </w:p>
          <w:p w:rsidR="00612D84" w:rsidRPr="009C1E7A" w:rsidRDefault="00612D84" w:rsidP="00EA16A8">
            <w:pPr>
              <w:pStyle w:val="ListParagraph"/>
              <w:numPr>
                <w:ilvl w:val="0"/>
                <w:numId w:val="13"/>
              </w:numPr>
              <w:jc w:val="left"/>
              <w:rPr>
                <w:rFonts w:cstheme="minorHAnsi"/>
                <w:sz w:val="22"/>
                <w:szCs w:val="22"/>
              </w:rPr>
            </w:pPr>
            <w:r w:rsidRPr="009C1E7A">
              <w:rPr>
                <w:rFonts w:cstheme="minorHAnsi"/>
                <w:sz w:val="22"/>
                <w:szCs w:val="22"/>
              </w:rPr>
              <w:t>Fills in missing facts, names, and subject specific terms in simple gapped text.</w:t>
            </w:r>
          </w:p>
        </w:tc>
      </w:tr>
      <w:tr w:rsidR="00612D84" w:rsidRPr="009C1E7A" w:rsidTr="009C1E7A">
        <w:trPr>
          <w:trHeight w:val="1267"/>
        </w:trPr>
        <w:tc>
          <w:tcPr>
            <w:tcW w:w="2538" w:type="dxa"/>
          </w:tcPr>
          <w:p w:rsidR="00612D84" w:rsidRPr="009C1E7A" w:rsidRDefault="00612D84" w:rsidP="00581E8E">
            <w:pPr>
              <w:rPr>
                <w:rFonts w:cstheme="minorHAnsi"/>
                <w:sz w:val="22"/>
                <w:szCs w:val="22"/>
              </w:rPr>
            </w:pPr>
            <w:r w:rsidRPr="009C1E7A">
              <w:rPr>
                <w:rFonts w:cstheme="minorHAnsi"/>
                <w:sz w:val="22"/>
                <w:szCs w:val="22"/>
              </w:rPr>
              <w:t>CONVENTIONS</w:t>
            </w:r>
          </w:p>
          <w:p w:rsidR="00612D84" w:rsidRPr="009C1E7A" w:rsidRDefault="00612D84" w:rsidP="00EA16A8">
            <w:pPr>
              <w:pStyle w:val="ListParagraph"/>
              <w:numPr>
                <w:ilvl w:val="0"/>
                <w:numId w:val="6"/>
              </w:numPr>
              <w:jc w:val="left"/>
              <w:rPr>
                <w:rFonts w:cstheme="minorHAnsi"/>
                <w:sz w:val="22"/>
                <w:szCs w:val="22"/>
              </w:rPr>
            </w:pPr>
            <w:r w:rsidRPr="009C1E7A">
              <w:rPr>
                <w:rFonts w:cstheme="minorHAnsi"/>
                <w:sz w:val="22"/>
                <w:szCs w:val="22"/>
              </w:rPr>
              <w:t>Phonemic awareness</w:t>
            </w:r>
          </w:p>
          <w:p w:rsidR="00612D84" w:rsidRPr="009C1E7A" w:rsidRDefault="00612D84" w:rsidP="00EA16A8">
            <w:pPr>
              <w:pStyle w:val="ListParagraph"/>
              <w:numPr>
                <w:ilvl w:val="0"/>
                <w:numId w:val="6"/>
              </w:numPr>
              <w:jc w:val="left"/>
              <w:rPr>
                <w:rFonts w:cstheme="minorHAnsi"/>
                <w:sz w:val="22"/>
                <w:szCs w:val="22"/>
              </w:rPr>
            </w:pPr>
            <w:r w:rsidRPr="009C1E7A">
              <w:rPr>
                <w:rFonts w:cstheme="minorHAnsi"/>
                <w:sz w:val="22"/>
                <w:szCs w:val="22"/>
              </w:rPr>
              <w:t>Print knowledge</w:t>
            </w:r>
          </w:p>
          <w:p w:rsidR="00612D84" w:rsidRPr="009C1E7A" w:rsidRDefault="00612D84" w:rsidP="00EA16A8">
            <w:pPr>
              <w:pStyle w:val="ListParagraph"/>
              <w:numPr>
                <w:ilvl w:val="0"/>
                <w:numId w:val="6"/>
              </w:numPr>
              <w:jc w:val="left"/>
              <w:rPr>
                <w:rFonts w:cstheme="minorHAnsi"/>
                <w:sz w:val="22"/>
                <w:szCs w:val="22"/>
              </w:rPr>
            </w:pPr>
            <w:r w:rsidRPr="009C1E7A">
              <w:rPr>
                <w:rFonts w:cstheme="minorHAnsi"/>
                <w:sz w:val="22"/>
                <w:szCs w:val="22"/>
              </w:rPr>
              <w:t>Spelling</w:t>
            </w:r>
          </w:p>
        </w:tc>
        <w:tc>
          <w:tcPr>
            <w:tcW w:w="7038" w:type="dxa"/>
          </w:tcPr>
          <w:p w:rsidR="00612D84" w:rsidRPr="009C1E7A" w:rsidRDefault="00612D84" w:rsidP="00EA16A8">
            <w:pPr>
              <w:pStyle w:val="ListParagraph"/>
              <w:numPr>
                <w:ilvl w:val="0"/>
                <w:numId w:val="6"/>
              </w:numPr>
              <w:jc w:val="left"/>
              <w:rPr>
                <w:rFonts w:cstheme="minorHAnsi"/>
                <w:sz w:val="22"/>
                <w:szCs w:val="22"/>
              </w:rPr>
            </w:pPr>
            <w:r w:rsidRPr="009C1E7A">
              <w:rPr>
                <w:rFonts w:cstheme="minorHAnsi"/>
                <w:sz w:val="22"/>
                <w:szCs w:val="22"/>
              </w:rPr>
              <w:t>Demonstrates knowledge of beginning blends.</w:t>
            </w:r>
          </w:p>
          <w:p w:rsidR="00612D84" w:rsidRPr="009C1E7A" w:rsidRDefault="00612D84" w:rsidP="00EA16A8">
            <w:pPr>
              <w:pStyle w:val="ListParagraph"/>
              <w:numPr>
                <w:ilvl w:val="0"/>
                <w:numId w:val="6"/>
              </w:numPr>
              <w:jc w:val="left"/>
              <w:rPr>
                <w:rFonts w:cstheme="minorHAnsi"/>
                <w:i/>
                <w:sz w:val="22"/>
                <w:szCs w:val="22"/>
              </w:rPr>
            </w:pPr>
            <w:r w:rsidRPr="009C1E7A">
              <w:rPr>
                <w:rFonts w:cstheme="minorHAnsi"/>
                <w:sz w:val="22"/>
                <w:szCs w:val="22"/>
              </w:rPr>
              <w:t>Spells common, high-frequency words with increasing accuracy.</w:t>
            </w:r>
          </w:p>
          <w:p w:rsidR="00612D84" w:rsidRPr="009C1E7A" w:rsidRDefault="00612D84" w:rsidP="00581E8E">
            <w:pPr>
              <w:rPr>
                <w:rFonts w:cstheme="minorHAnsi"/>
                <w:i/>
                <w:sz w:val="22"/>
                <w:szCs w:val="22"/>
              </w:rPr>
            </w:pPr>
          </w:p>
        </w:tc>
      </w:tr>
      <w:tr w:rsidR="00612D84" w:rsidRPr="009C1E7A" w:rsidTr="009C1E7A">
        <w:tc>
          <w:tcPr>
            <w:tcW w:w="2538" w:type="dxa"/>
          </w:tcPr>
          <w:p w:rsidR="00612D84" w:rsidRPr="009C1E7A" w:rsidRDefault="00612D84" w:rsidP="00581E8E">
            <w:pPr>
              <w:rPr>
                <w:rFonts w:cstheme="minorHAnsi"/>
                <w:sz w:val="22"/>
                <w:szCs w:val="22"/>
              </w:rPr>
            </w:pPr>
            <w:r w:rsidRPr="009C1E7A">
              <w:rPr>
                <w:rFonts w:cstheme="minorHAnsi"/>
                <w:sz w:val="22"/>
                <w:szCs w:val="22"/>
              </w:rPr>
              <w:t>MECHANICS</w:t>
            </w:r>
          </w:p>
          <w:p w:rsidR="00612D84" w:rsidRPr="009C1E7A" w:rsidRDefault="00612D84" w:rsidP="00EA16A8">
            <w:pPr>
              <w:pStyle w:val="ListParagraph"/>
              <w:numPr>
                <w:ilvl w:val="0"/>
                <w:numId w:val="7"/>
              </w:numPr>
              <w:jc w:val="left"/>
              <w:rPr>
                <w:rFonts w:cstheme="minorHAnsi"/>
                <w:sz w:val="22"/>
                <w:szCs w:val="22"/>
              </w:rPr>
            </w:pPr>
            <w:r w:rsidRPr="009C1E7A">
              <w:rPr>
                <w:rFonts w:cstheme="minorHAnsi"/>
                <w:sz w:val="22"/>
                <w:szCs w:val="22"/>
              </w:rPr>
              <w:t>Punctuation</w:t>
            </w:r>
          </w:p>
          <w:p w:rsidR="00612D84" w:rsidRPr="009C1E7A" w:rsidRDefault="00612D84" w:rsidP="00EA16A8">
            <w:pPr>
              <w:pStyle w:val="ListParagraph"/>
              <w:numPr>
                <w:ilvl w:val="0"/>
                <w:numId w:val="7"/>
              </w:numPr>
              <w:jc w:val="left"/>
              <w:rPr>
                <w:rFonts w:cstheme="minorHAnsi"/>
                <w:sz w:val="22"/>
                <w:szCs w:val="22"/>
              </w:rPr>
            </w:pPr>
            <w:r w:rsidRPr="009C1E7A">
              <w:rPr>
                <w:rFonts w:cstheme="minorHAnsi"/>
                <w:sz w:val="22"/>
                <w:szCs w:val="22"/>
              </w:rPr>
              <w:t>Capitalization</w:t>
            </w:r>
          </w:p>
        </w:tc>
        <w:tc>
          <w:tcPr>
            <w:tcW w:w="7038" w:type="dxa"/>
          </w:tcPr>
          <w:p w:rsidR="00612D84" w:rsidRPr="009C1E7A" w:rsidRDefault="00612D84" w:rsidP="00EA16A8">
            <w:pPr>
              <w:pStyle w:val="ListParagraph"/>
              <w:numPr>
                <w:ilvl w:val="0"/>
                <w:numId w:val="14"/>
              </w:numPr>
              <w:jc w:val="left"/>
              <w:rPr>
                <w:rFonts w:cstheme="minorHAnsi"/>
                <w:sz w:val="22"/>
                <w:szCs w:val="22"/>
              </w:rPr>
            </w:pPr>
            <w:r w:rsidRPr="009C1E7A">
              <w:rPr>
                <w:rFonts w:cstheme="minorHAnsi"/>
                <w:sz w:val="22"/>
                <w:szCs w:val="22"/>
              </w:rPr>
              <w:t>Uses capitals and final punctuation with increasing accuracy.</w:t>
            </w:r>
          </w:p>
        </w:tc>
      </w:tr>
      <w:tr w:rsidR="00612D84" w:rsidRPr="009C1E7A" w:rsidTr="009C1E7A">
        <w:tc>
          <w:tcPr>
            <w:tcW w:w="2538" w:type="dxa"/>
          </w:tcPr>
          <w:p w:rsidR="00612D84" w:rsidRPr="009C1E7A" w:rsidRDefault="00612D84" w:rsidP="00581E8E">
            <w:pPr>
              <w:rPr>
                <w:rFonts w:cstheme="minorHAnsi"/>
                <w:sz w:val="22"/>
                <w:szCs w:val="22"/>
              </w:rPr>
            </w:pPr>
            <w:r w:rsidRPr="009C1E7A">
              <w:rPr>
                <w:rFonts w:cstheme="minorHAnsi"/>
                <w:sz w:val="22"/>
                <w:szCs w:val="22"/>
              </w:rPr>
              <w:t>GRAMMAR AND SYNTAX</w:t>
            </w:r>
          </w:p>
          <w:p w:rsidR="00612D84" w:rsidRPr="009C1E7A" w:rsidRDefault="00612D84" w:rsidP="00581E8E">
            <w:pPr>
              <w:rPr>
                <w:rFonts w:cstheme="minorHAnsi"/>
                <w:sz w:val="22"/>
                <w:szCs w:val="22"/>
              </w:rPr>
            </w:pPr>
          </w:p>
        </w:tc>
        <w:tc>
          <w:tcPr>
            <w:tcW w:w="7038" w:type="dxa"/>
          </w:tcPr>
          <w:p w:rsidR="00612D84" w:rsidRPr="009C1E7A" w:rsidRDefault="00612D84" w:rsidP="00EA16A8">
            <w:pPr>
              <w:pStyle w:val="ListParagraph"/>
              <w:numPr>
                <w:ilvl w:val="0"/>
                <w:numId w:val="6"/>
              </w:numPr>
              <w:jc w:val="left"/>
              <w:rPr>
                <w:rFonts w:cstheme="minorHAnsi"/>
                <w:i/>
                <w:sz w:val="22"/>
                <w:szCs w:val="22"/>
              </w:rPr>
            </w:pPr>
            <w:r w:rsidRPr="009C1E7A">
              <w:rPr>
                <w:rFonts w:cstheme="minorHAnsi"/>
                <w:sz w:val="22"/>
                <w:szCs w:val="22"/>
              </w:rPr>
              <w:t>Uses simple grammatical structures.</w:t>
            </w:r>
          </w:p>
          <w:p w:rsidR="00612D84" w:rsidRPr="009C1E7A" w:rsidRDefault="00612D84" w:rsidP="00EA16A8">
            <w:pPr>
              <w:pStyle w:val="ListParagraph"/>
              <w:numPr>
                <w:ilvl w:val="0"/>
                <w:numId w:val="6"/>
              </w:numPr>
              <w:jc w:val="left"/>
              <w:rPr>
                <w:rFonts w:cstheme="minorHAnsi"/>
                <w:i/>
                <w:sz w:val="22"/>
                <w:szCs w:val="22"/>
              </w:rPr>
            </w:pPr>
            <w:r w:rsidRPr="009C1E7A">
              <w:rPr>
                <w:rFonts w:cstheme="minorHAnsi"/>
                <w:sz w:val="22"/>
                <w:szCs w:val="22"/>
              </w:rPr>
              <w:t>Begins to use pronouns.</w:t>
            </w:r>
          </w:p>
          <w:p w:rsidR="00612D84" w:rsidRPr="009C1E7A" w:rsidRDefault="00612D84" w:rsidP="00EA16A8">
            <w:pPr>
              <w:pStyle w:val="ListParagraph"/>
              <w:numPr>
                <w:ilvl w:val="0"/>
                <w:numId w:val="14"/>
              </w:numPr>
              <w:jc w:val="left"/>
              <w:rPr>
                <w:rFonts w:cstheme="minorHAnsi"/>
                <w:sz w:val="22"/>
                <w:szCs w:val="22"/>
              </w:rPr>
            </w:pPr>
            <w:r w:rsidRPr="009C1E7A">
              <w:rPr>
                <w:rFonts w:cstheme="minorHAnsi"/>
                <w:sz w:val="22"/>
                <w:szCs w:val="22"/>
              </w:rPr>
              <w:t>Writes short sentences using irregular past tense verbs (e.g., ate, drank, saw).</w:t>
            </w:r>
          </w:p>
        </w:tc>
      </w:tr>
      <w:tr w:rsidR="00612D84" w:rsidRPr="009C1E7A" w:rsidTr="009C1E7A">
        <w:tc>
          <w:tcPr>
            <w:tcW w:w="2538" w:type="dxa"/>
          </w:tcPr>
          <w:p w:rsidR="00612D84" w:rsidRPr="009C1E7A" w:rsidRDefault="00612D84" w:rsidP="00581E8E">
            <w:pPr>
              <w:rPr>
                <w:rFonts w:cstheme="minorHAnsi"/>
                <w:sz w:val="22"/>
                <w:szCs w:val="22"/>
              </w:rPr>
            </w:pPr>
            <w:r w:rsidRPr="009C1E7A">
              <w:rPr>
                <w:rFonts w:cstheme="minorHAnsi"/>
                <w:sz w:val="22"/>
                <w:szCs w:val="22"/>
              </w:rPr>
              <w:t>IDEAS</w:t>
            </w:r>
          </w:p>
          <w:p w:rsidR="00612D84" w:rsidRPr="009C1E7A" w:rsidRDefault="00612D84" w:rsidP="00EA16A8">
            <w:pPr>
              <w:pStyle w:val="ListParagraph"/>
              <w:numPr>
                <w:ilvl w:val="0"/>
                <w:numId w:val="8"/>
              </w:numPr>
              <w:jc w:val="left"/>
              <w:rPr>
                <w:rFonts w:cstheme="minorHAnsi"/>
                <w:sz w:val="22"/>
                <w:szCs w:val="22"/>
              </w:rPr>
            </w:pPr>
            <w:r w:rsidRPr="009C1E7A">
              <w:rPr>
                <w:rFonts w:cstheme="minorHAnsi"/>
                <w:sz w:val="22"/>
                <w:szCs w:val="22"/>
              </w:rPr>
              <w:t>Meaning</w:t>
            </w:r>
          </w:p>
          <w:p w:rsidR="00612D84" w:rsidRPr="009C1E7A" w:rsidRDefault="00612D84" w:rsidP="00EA16A8">
            <w:pPr>
              <w:pStyle w:val="ListParagraph"/>
              <w:numPr>
                <w:ilvl w:val="0"/>
                <w:numId w:val="8"/>
              </w:numPr>
              <w:jc w:val="left"/>
              <w:rPr>
                <w:rFonts w:cstheme="minorHAnsi"/>
                <w:sz w:val="22"/>
                <w:szCs w:val="22"/>
              </w:rPr>
            </w:pPr>
            <w:r w:rsidRPr="009C1E7A">
              <w:rPr>
                <w:rFonts w:cstheme="minorHAnsi"/>
                <w:sz w:val="22"/>
                <w:szCs w:val="22"/>
              </w:rPr>
              <w:t>Details</w:t>
            </w:r>
          </w:p>
          <w:p w:rsidR="00612D84" w:rsidRPr="009C1E7A" w:rsidRDefault="00612D84" w:rsidP="00EA16A8">
            <w:pPr>
              <w:pStyle w:val="ListParagraph"/>
              <w:numPr>
                <w:ilvl w:val="0"/>
                <w:numId w:val="8"/>
              </w:numPr>
              <w:jc w:val="left"/>
              <w:rPr>
                <w:rFonts w:cstheme="minorHAnsi"/>
                <w:sz w:val="22"/>
                <w:szCs w:val="22"/>
              </w:rPr>
            </w:pPr>
            <w:r w:rsidRPr="009C1E7A">
              <w:rPr>
                <w:rFonts w:cstheme="minorHAnsi"/>
                <w:sz w:val="22"/>
                <w:szCs w:val="22"/>
              </w:rPr>
              <w:t>Clarity</w:t>
            </w:r>
          </w:p>
        </w:tc>
        <w:tc>
          <w:tcPr>
            <w:tcW w:w="7038" w:type="dxa"/>
          </w:tcPr>
          <w:p w:rsidR="00612D84" w:rsidRPr="009C1E7A" w:rsidRDefault="00612D84" w:rsidP="00EA16A8">
            <w:pPr>
              <w:pStyle w:val="ListParagraph"/>
              <w:numPr>
                <w:ilvl w:val="0"/>
                <w:numId w:val="14"/>
              </w:numPr>
              <w:jc w:val="left"/>
              <w:rPr>
                <w:rFonts w:cstheme="minorHAnsi"/>
                <w:sz w:val="22"/>
                <w:szCs w:val="22"/>
              </w:rPr>
            </w:pPr>
            <w:r w:rsidRPr="009C1E7A">
              <w:rPr>
                <w:rFonts w:cstheme="minorHAnsi"/>
                <w:sz w:val="22"/>
                <w:szCs w:val="22"/>
              </w:rPr>
              <w:t>Provides some concrete details such as where, what, and when.</w:t>
            </w:r>
          </w:p>
          <w:p w:rsidR="00612D84" w:rsidRPr="009C1E7A" w:rsidRDefault="00612D84" w:rsidP="00EA16A8">
            <w:pPr>
              <w:pStyle w:val="ListParagraph"/>
              <w:numPr>
                <w:ilvl w:val="0"/>
                <w:numId w:val="13"/>
              </w:numPr>
              <w:jc w:val="left"/>
              <w:rPr>
                <w:rFonts w:cstheme="minorHAnsi"/>
                <w:sz w:val="22"/>
                <w:szCs w:val="22"/>
              </w:rPr>
            </w:pPr>
            <w:r w:rsidRPr="009C1E7A">
              <w:rPr>
                <w:rFonts w:cstheme="minorHAnsi"/>
                <w:sz w:val="22"/>
                <w:szCs w:val="22"/>
              </w:rPr>
              <w:t>Provides descriptions of common objects or familiar places using short, simple sentences.</w:t>
            </w:r>
          </w:p>
          <w:p w:rsidR="00612D84" w:rsidRPr="009C1E7A" w:rsidRDefault="00612D84" w:rsidP="00EA16A8">
            <w:pPr>
              <w:pStyle w:val="ListParagraph"/>
              <w:numPr>
                <w:ilvl w:val="0"/>
                <w:numId w:val="14"/>
              </w:numPr>
              <w:jc w:val="left"/>
              <w:rPr>
                <w:rFonts w:cstheme="minorHAnsi"/>
                <w:sz w:val="22"/>
                <w:szCs w:val="22"/>
              </w:rPr>
            </w:pPr>
            <w:r w:rsidRPr="009C1E7A">
              <w:rPr>
                <w:rFonts w:cstheme="minorHAnsi"/>
                <w:sz w:val="22"/>
                <w:szCs w:val="22"/>
              </w:rPr>
              <w:t xml:space="preserve">Writes (prints) a summary sentence of a text’s main idea. </w:t>
            </w:r>
          </w:p>
          <w:p w:rsidR="00612D84" w:rsidRPr="009C1E7A" w:rsidRDefault="00612D84" w:rsidP="00EA16A8">
            <w:pPr>
              <w:pStyle w:val="ListParagraph"/>
              <w:numPr>
                <w:ilvl w:val="0"/>
                <w:numId w:val="14"/>
              </w:numPr>
              <w:jc w:val="left"/>
              <w:rPr>
                <w:rFonts w:cstheme="minorHAnsi"/>
                <w:sz w:val="22"/>
                <w:szCs w:val="22"/>
              </w:rPr>
            </w:pPr>
            <w:r w:rsidRPr="009C1E7A">
              <w:rPr>
                <w:rFonts w:cstheme="minorHAnsi"/>
                <w:sz w:val="22"/>
                <w:szCs w:val="22"/>
              </w:rPr>
              <w:t>Writes (prints) key words during an oral presentation.</w:t>
            </w:r>
          </w:p>
        </w:tc>
      </w:tr>
      <w:tr w:rsidR="00612D84" w:rsidRPr="009C1E7A" w:rsidTr="009C1E7A">
        <w:tc>
          <w:tcPr>
            <w:tcW w:w="2538" w:type="dxa"/>
          </w:tcPr>
          <w:p w:rsidR="00612D84" w:rsidRPr="009C1E7A" w:rsidRDefault="00612D84" w:rsidP="00581E8E">
            <w:pPr>
              <w:rPr>
                <w:rFonts w:cstheme="minorHAnsi"/>
                <w:sz w:val="22"/>
                <w:szCs w:val="22"/>
              </w:rPr>
            </w:pPr>
            <w:r w:rsidRPr="009C1E7A">
              <w:rPr>
                <w:rFonts w:cstheme="minorHAnsi"/>
                <w:sz w:val="22"/>
                <w:szCs w:val="22"/>
              </w:rPr>
              <w:t>ORGANIZATION</w:t>
            </w:r>
          </w:p>
          <w:p w:rsidR="00612D84" w:rsidRPr="009C1E7A" w:rsidRDefault="00612D84" w:rsidP="00EA16A8">
            <w:pPr>
              <w:pStyle w:val="ListParagraph"/>
              <w:numPr>
                <w:ilvl w:val="0"/>
                <w:numId w:val="9"/>
              </w:numPr>
              <w:jc w:val="left"/>
              <w:rPr>
                <w:rFonts w:cstheme="minorHAnsi"/>
                <w:sz w:val="22"/>
                <w:szCs w:val="22"/>
              </w:rPr>
            </w:pPr>
            <w:r w:rsidRPr="009C1E7A">
              <w:rPr>
                <w:rFonts w:cstheme="minorHAnsi"/>
                <w:sz w:val="22"/>
                <w:szCs w:val="22"/>
              </w:rPr>
              <w:t>Sequencing</w:t>
            </w:r>
          </w:p>
          <w:p w:rsidR="00612D84" w:rsidRPr="009C1E7A" w:rsidRDefault="00612D84" w:rsidP="00EA16A8">
            <w:pPr>
              <w:pStyle w:val="ListParagraph"/>
              <w:numPr>
                <w:ilvl w:val="0"/>
                <w:numId w:val="9"/>
              </w:numPr>
              <w:jc w:val="left"/>
              <w:rPr>
                <w:rFonts w:cstheme="minorHAnsi"/>
                <w:sz w:val="22"/>
                <w:szCs w:val="22"/>
              </w:rPr>
            </w:pPr>
            <w:r w:rsidRPr="009C1E7A">
              <w:rPr>
                <w:rFonts w:cstheme="minorHAnsi"/>
                <w:sz w:val="22"/>
                <w:szCs w:val="22"/>
              </w:rPr>
              <w:t>Coherence</w:t>
            </w:r>
          </w:p>
          <w:p w:rsidR="00612D84" w:rsidRPr="009C1E7A" w:rsidRDefault="00612D84" w:rsidP="00EA16A8">
            <w:pPr>
              <w:pStyle w:val="ListParagraph"/>
              <w:numPr>
                <w:ilvl w:val="0"/>
                <w:numId w:val="9"/>
              </w:numPr>
              <w:jc w:val="left"/>
              <w:rPr>
                <w:rFonts w:cstheme="minorHAnsi"/>
                <w:sz w:val="22"/>
                <w:szCs w:val="22"/>
              </w:rPr>
            </w:pPr>
            <w:r w:rsidRPr="009C1E7A">
              <w:rPr>
                <w:rFonts w:cstheme="minorHAnsi"/>
                <w:sz w:val="22"/>
                <w:szCs w:val="22"/>
              </w:rPr>
              <w:t>Transitioning</w:t>
            </w:r>
          </w:p>
        </w:tc>
        <w:tc>
          <w:tcPr>
            <w:tcW w:w="7038" w:type="dxa"/>
          </w:tcPr>
          <w:p w:rsidR="00612D84" w:rsidRPr="009C1E7A" w:rsidRDefault="00612D84" w:rsidP="00EA16A8">
            <w:pPr>
              <w:pStyle w:val="ListParagraph"/>
              <w:numPr>
                <w:ilvl w:val="0"/>
                <w:numId w:val="14"/>
              </w:numPr>
              <w:jc w:val="left"/>
              <w:rPr>
                <w:rFonts w:cstheme="minorHAnsi"/>
                <w:sz w:val="22"/>
                <w:szCs w:val="22"/>
              </w:rPr>
            </w:pPr>
            <w:r w:rsidRPr="009C1E7A">
              <w:rPr>
                <w:rFonts w:cstheme="minorHAnsi"/>
                <w:sz w:val="22"/>
                <w:szCs w:val="22"/>
              </w:rPr>
              <w:t xml:space="preserve"> Writes (prints) straightforward text using transitional words such as “and”, “but” and “because”. </w:t>
            </w:r>
          </w:p>
          <w:p w:rsidR="00612D84" w:rsidRPr="009C1E7A" w:rsidRDefault="00612D84" w:rsidP="00EA16A8">
            <w:pPr>
              <w:pStyle w:val="ListParagraph"/>
              <w:numPr>
                <w:ilvl w:val="0"/>
                <w:numId w:val="14"/>
              </w:numPr>
              <w:jc w:val="left"/>
              <w:rPr>
                <w:rFonts w:cstheme="minorHAnsi"/>
                <w:sz w:val="22"/>
                <w:szCs w:val="22"/>
              </w:rPr>
            </w:pPr>
            <w:r w:rsidRPr="009C1E7A">
              <w:rPr>
                <w:rFonts w:cstheme="minorHAnsi"/>
                <w:sz w:val="22"/>
                <w:szCs w:val="22"/>
              </w:rPr>
              <w:t>Stays on one topic for the most part.</w:t>
            </w:r>
          </w:p>
        </w:tc>
      </w:tr>
      <w:tr w:rsidR="00612D84" w:rsidRPr="009C1E7A" w:rsidTr="00E346B9">
        <w:trPr>
          <w:trHeight w:val="350"/>
        </w:trPr>
        <w:tc>
          <w:tcPr>
            <w:tcW w:w="2538" w:type="dxa"/>
          </w:tcPr>
          <w:p w:rsidR="00612D84" w:rsidRPr="009C1E7A" w:rsidRDefault="00612D84" w:rsidP="00581E8E">
            <w:pPr>
              <w:rPr>
                <w:rFonts w:cstheme="minorHAnsi"/>
                <w:sz w:val="22"/>
                <w:szCs w:val="22"/>
              </w:rPr>
            </w:pPr>
            <w:r w:rsidRPr="009C1E7A">
              <w:rPr>
                <w:rFonts w:cstheme="minorHAnsi"/>
                <w:sz w:val="22"/>
                <w:szCs w:val="22"/>
              </w:rPr>
              <w:t>FORM</w:t>
            </w:r>
          </w:p>
          <w:p w:rsidR="00612D84" w:rsidRPr="009C1E7A" w:rsidRDefault="00612D84" w:rsidP="00EA16A8">
            <w:pPr>
              <w:pStyle w:val="ListParagraph"/>
              <w:numPr>
                <w:ilvl w:val="0"/>
                <w:numId w:val="10"/>
              </w:numPr>
              <w:jc w:val="left"/>
              <w:rPr>
                <w:rFonts w:cstheme="minorHAnsi"/>
                <w:sz w:val="22"/>
                <w:szCs w:val="22"/>
              </w:rPr>
            </w:pPr>
            <w:r w:rsidRPr="009C1E7A">
              <w:rPr>
                <w:rFonts w:cstheme="minorHAnsi"/>
                <w:sz w:val="22"/>
                <w:szCs w:val="22"/>
              </w:rPr>
              <w:t>Following models</w:t>
            </w:r>
          </w:p>
          <w:p w:rsidR="00612D84" w:rsidRPr="009C1E7A" w:rsidRDefault="00612D84" w:rsidP="00EA16A8">
            <w:pPr>
              <w:pStyle w:val="ListParagraph"/>
              <w:numPr>
                <w:ilvl w:val="0"/>
                <w:numId w:val="10"/>
              </w:numPr>
              <w:jc w:val="left"/>
              <w:rPr>
                <w:rFonts w:cstheme="minorHAnsi"/>
                <w:sz w:val="22"/>
                <w:szCs w:val="22"/>
              </w:rPr>
            </w:pPr>
            <w:r w:rsidRPr="009C1E7A">
              <w:rPr>
                <w:rFonts w:cstheme="minorHAnsi"/>
                <w:sz w:val="22"/>
                <w:szCs w:val="22"/>
              </w:rPr>
              <w:t>Using different genres</w:t>
            </w:r>
          </w:p>
          <w:p w:rsidR="00612D84" w:rsidRPr="009C1E7A" w:rsidRDefault="00612D84" w:rsidP="00EA16A8">
            <w:pPr>
              <w:pStyle w:val="ListParagraph"/>
              <w:numPr>
                <w:ilvl w:val="0"/>
                <w:numId w:val="10"/>
              </w:numPr>
              <w:jc w:val="left"/>
              <w:rPr>
                <w:rFonts w:cstheme="minorHAnsi"/>
                <w:sz w:val="22"/>
                <w:szCs w:val="22"/>
              </w:rPr>
            </w:pPr>
            <w:r w:rsidRPr="009C1E7A">
              <w:rPr>
                <w:rFonts w:cstheme="minorHAnsi"/>
                <w:sz w:val="22"/>
                <w:szCs w:val="22"/>
              </w:rPr>
              <w:t>Using sentence variety</w:t>
            </w:r>
          </w:p>
        </w:tc>
        <w:tc>
          <w:tcPr>
            <w:tcW w:w="7038" w:type="dxa"/>
          </w:tcPr>
          <w:p w:rsidR="00612D84" w:rsidRPr="009C1E7A" w:rsidRDefault="00612D84" w:rsidP="00EA16A8">
            <w:pPr>
              <w:pStyle w:val="ListParagraph"/>
              <w:numPr>
                <w:ilvl w:val="0"/>
                <w:numId w:val="14"/>
              </w:numPr>
              <w:jc w:val="left"/>
              <w:rPr>
                <w:rFonts w:cstheme="minorHAnsi"/>
                <w:sz w:val="22"/>
                <w:szCs w:val="22"/>
              </w:rPr>
            </w:pPr>
            <w:r w:rsidRPr="009C1E7A">
              <w:rPr>
                <w:rFonts w:cstheme="minorHAnsi"/>
                <w:sz w:val="22"/>
                <w:szCs w:val="22"/>
              </w:rPr>
              <w:t>Writes (prints) a simple note providing information or expressing appreciation.</w:t>
            </w:r>
          </w:p>
          <w:p w:rsidR="00612D84" w:rsidRPr="009C1E7A" w:rsidRDefault="00612D84" w:rsidP="00EA16A8">
            <w:pPr>
              <w:pStyle w:val="ListParagraph"/>
              <w:numPr>
                <w:ilvl w:val="0"/>
                <w:numId w:val="14"/>
              </w:numPr>
              <w:jc w:val="left"/>
              <w:rPr>
                <w:rFonts w:cstheme="minorHAnsi"/>
                <w:sz w:val="22"/>
                <w:szCs w:val="22"/>
              </w:rPr>
            </w:pPr>
            <w:r w:rsidRPr="009C1E7A">
              <w:rPr>
                <w:rFonts w:cstheme="minorHAnsi"/>
                <w:sz w:val="22"/>
                <w:szCs w:val="22"/>
              </w:rPr>
              <w:t>Writes (prints) straightforward questions.</w:t>
            </w:r>
          </w:p>
          <w:p w:rsidR="00612D84" w:rsidRPr="009C1E7A" w:rsidRDefault="00612D84" w:rsidP="00EA16A8">
            <w:pPr>
              <w:pStyle w:val="ListParagraph"/>
              <w:numPr>
                <w:ilvl w:val="0"/>
                <w:numId w:val="14"/>
              </w:numPr>
              <w:jc w:val="left"/>
              <w:rPr>
                <w:rFonts w:cstheme="minorHAnsi"/>
                <w:sz w:val="22"/>
                <w:szCs w:val="22"/>
              </w:rPr>
            </w:pPr>
            <w:r w:rsidRPr="009C1E7A">
              <w:rPr>
                <w:rFonts w:cstheme="minorHAnsi"/>
                <w:sz w:val="22"/>
                <w:szCs w:val="22"/>
              </w:rPr>
              <w:t>Writes (prints) very simple stories (e.g., the best holiday ever, what my dog did).</w:t>
            </w:r>
          </w:p>
          <w:p w:rsidR="00612D84" w:rsidRPr="009C1E7A" w:rsidRDefault="00612D84" w:rsidP="00EA16A8">
            <w:pPr>
              <w:pStyle w:val="ListParagraph"/>
              <w:numPr>
                <w:ilvl w:val="0"/>
                <w:numId w:val="14"/>
              </w:numPr>
              <w:jc w:val="left"/>
              <w:rPr>
                <w:rFonts w:cstheme="minorHAnsi"/>
                <w:sz w:val="22"/>
                <w:szCs w:val="22"/>
              </w:rPr>
            </w:pPr>
            <w:r w:rsidRPr="009C1E7A">
              <w:rPr>
                <w:rFonts w:cstheme="minorHAnsi"/>
                <w:sz w:val="22"/>
                <w:szCs w:val="22"/>
              </w:rPr>
              <w:t xml:space="preserve">Writes (prints) compound sentences (often overusing “and”, “but” and “because”). </w:t>
            </w:r>
          </w:p>
          <w:p w:rsidR="00612D84" w:rsidRPr="009C1E7A" w:rsidRDefault="00612D84" w:rsidP="00EA16A8">
            <w:pPr>
              <w:pStyle w:val="ListParagraph"/>
              <w:numPr>
                <w:ilvl w:val="0"/>
                <w:numId w:val="14"/>
              </w:numPr>
              <w:jc w:val="left"/>
              <w:rPr>
                <w:rFonts w:cstheme="minorHAnsi"/>
                <w:sz w:val="22"/>
                <w:szCs w:val="22"/>
              </w:rPr>
            </w:pPr>
            <w:r w:rsidRPr="009C1E7A">
              <w:rPr>
                <w:rFonts w:cstheme="minorHAnsi"/>
                <w:sz w:val="22"/>
                <w:szCs w:val="22"/>
              </w:rPr>
              <w:t>Co-constructs a simple paragraph with support.</w:t>
            </w:r>
          </w:p>
          <w:p w:rsidR="00612D84" w:rsidRPr="009C1E7A" w:rsidRDefault="00612D84" w:rsidP="009C1E7A">
            <w:pPr>
              <w:pStyle w:val="ListParagraph"/>
              <w:ind w:left="360"/>
              <w:rPr>
                <w:rFonts w:cstheme="minorHAnsi"/>
                <w:sz w:val="22"/>
                <w:szCs w:val="22"/>
              </w:rPr>
            </w:pPr>
          </w:p>
        </w:tc>
      </w:tr>
    </w:tbl>
    <w:p w:rsidR="00612D84" w:rsidRDefault="00612D84" w:rsidP="00612D84">
      <w:pPr>
        <w:spacing w:after="0" w:line="240" w:lineRule="auto"/>
      </w:pPr>
    </w:p>
    <w:p w:rsidR="003262CF" w:rsidRDefault="003262CF" w:rsidP="00CA4E2E">
      <w:pPr>
        <w:rPr>
          <w:b/>
          <w:sz w:val="24"/>
          <w:szCs w:val="24"/>
        </w:rPr>
      </w:pPr>
    </w:p>
    <w:p w:rsidR="00612D84" w:rsidRPr="00CA4E2E" w:rsidRDefault="00612D84" w:rsidP="00CA4E2E">
      <w:pPr>
        <w:rPr>
          <w:b/>
          <w:sz w:val="24"/>
          <w:szCs w:val="24"/>
        </w:rPr>
      </w:pPr>
      <w:r w:rsidRPr="00CA4E2E">
        <w:rPr>
          <w:b/>
          <w:sz w:val="24"/>
          <w:szCs w:val="24"/>
        </w:rPr>
        <w:t>B 1.1 - Grades 1-2</w:t>
      </w:r>
    </w:p>
    <w:p w:rsidR="00612D84" w:rsidRPr="006F1017" w:rsidRDefault="00612D84" w:rsidP="00612D84">
      <w:pPr>
        <w:spacing w:after="0" w:line="240" w:lineRule="auto"/>
        <w:rPr>
          <w:b/>
        </w:rPr>
      </w:pPr>
    </w:p>
    <w:tbl>
      <w:tblPr>
        <w:tblStyle w:val="TableGrid"/>
        <w:tblW w:w="0" w:type="auto"/>
        <w:shd w:val="clear" w:color="auto" w:fill="FFFFDD"/>
        <w:tblLook w:val="04A0" w:firstRow="1" w:lastRow="0" w:firstColumn="1" w:lastColumn="0" w:noHBand="0" w:noVBand="1"/>
      </w:tblPr>
      <w:tblGrid>
        <w:gridCol w:w="9576"/>
      </w:tblGrid>
      <w:tr w:rsidR="00612D84" w:rsidRPr="004403A3" w:rsidTr="00B42168">
        <w:tc>
          <w:tcPr>
            <w:tcW w:w="13149" w:type="dxa"/>
            <w:shd w:val="clear" w:color="auto" w:fill="FFFFDD"/>
          </w:tcPr>
          <w:p w:rsidR="00612D84" w:rsidRPr="00110A7D" w:rsidRDefault="00612D84" w:rsidP="00612D84">
            <w:pPr>
              <w:jc w:val="center"/>
              <w:rPr>
                <w:b/>
              </w:rPr>
            </w:pPr>
            <w:r w:rsidRPr="00612D84">
              <w:rPr>
                <w:b/>
                <w:sz w:val="22"/>
                <w:szCs w:val="22"/>
              </w:rPr>
              <w:t>Grades 1-2 students at B 1.1 have sufficient vocabulary to express themselves (often with some circumlocutions) on most familiar topics of interest to them.  Errors occur, but the intent of the communication is usually clear.  B 1.2 students are beginning to use content area vocabulary.</w:t>
            </w:r>
          </w:p>
        </w:tc>
      </w:tr>
    </w:tbl>
    <w:p w:rsidR="00612D84" w:rsidRPr="004403A3" w:rsidRDefault="00612D84" w:rsidP="00612D84">
      <w:pPr>
        <w:rPr>
          <w:b/>
          <w:sz w:val="18"/>
          <w:szCs w:val="18"/>
        </w:rPr>
      </w:pPr>
    </w:p>
    <w:tbl>
      <w:tblPr>
        <w:tblStyle w:val="TableGrid"/>
        <w:tblW w:w="0" w:type="auto"/>
        <w:tblLook w:val="04A0" w:firstRow="1" w:lastRow="0" w:firstColumn="1" w:lastColumn="0" w:noHBand="0" w:noVBand="1"/>
      </w:tblPr>
      <w:tblGrid>
        <w:gridCol w:w="2538"/>
        <w:gridCol w:w="7038"/>
      </w:tblGrid>
      <w:tr w:rsidR="00612D84" w:rsidRPr="009C1E7A" w:rsidTr="009C1E7A">
        <w:tc>
          <w:tcPr>
            <w:tcW w:w="2538" w:type="dxa"/>
          </w:tcPr>
          <w:p w:rsidR="00612D84" w:rsidRPr="009C1E7A" w:rsidRDefault="00612D84" w:rsidP="00581E8E">
            <w:pPr>
              <w:rPr>
                <w:rFonts w:cstheme="minorHAnsi"/>
                <w:sz w:val="22"/>
                <w:szCs w:val="22"/>
              </w:rPr>
            </w:pPr>
            <w:r w:rsidRPr="009C1E7A">
              <w:rPr>
                <w:rFonts w:cstheme="minorHAnsi"/>
                <w:sz w:val="22"/>
                <w:szCs w:val="22"/>
              </w:rPr>
              <w:t>VOCABULARY</w:t>
            </w:r>
          </w:p>
          <w:p w:rsidR="00612D84" w:rsidRPr="009C1E7A" w:rsidRDefault="00612D84" w:rsidP="00EA16A8">
            <w:pPr>
              <w:pStyle w:val="ListParagraph"/>
              <w:numPr>
                <w:ilvl w:val="0"/>
                <w:numId w:val="5"/>
              </w:numPr>
              <w:jc w:val="left"/>
              <w:rPr>
                <w:rFonts w:cstheme="minorHAnsi"/>
                <w:sz w:val="22"/>
                <w:szCs w:val="22"/>
              </w:rPr>
            </w:pPr>
            <w:r w:rsidRPr="009C1E7A">
              <w:rPr>
                <w:rFonts w:cstheme="minorHAnsi"/>
                <w:sz w:val="22"/>
                <w:szCs w:val="22"/>
              </w:rPr>
              <w:t>Knowledge of words</w:t>
            </w:r>
          </w:p>
          <w:p w:rsidR="00612D84" w:rsidRPr="009C1E7A" w:rsidRDefault="00612D84" w:rsidP="00EA16A8">
            <w:pPr>
              <w:pStyle w:val="ListParagraph"/>
              <w:numPr>
                <w:ilvl w:val="0"/>
                <w:numId w:val="5"/>
              </w:numPr>
              <w:jc w:val="left"/>
              <w:rPr>
                <w:rFonts w:cstheme="minorHAnsi"/>
                <w:sz w:val="22"/>
                <w:szCs w:val="22"/>
              </w:rPr>
            </w:pPr>
            <w:r w:rsidRPr="009C1E7A">
              <w:rPr>
                <w:rFonts w:cstheme="minorHAnsi"/>
                <w:sz w:val="22"/>
                <w:szCs w:val="22"/>
              </w:rPr>
              <w:t>Word choice</w:t>
            </w:r>
          </w:p>
        </w:tc>
        <w:tc>
          <w:tcPr>
            <w:tcW w:w="7038" w:type="dxa"/>
          </w:tcPr>
          <w:p w:rsidR="00612D84" w:rsidRPr="009C1E7A" w:rsidRDefault="00612D84" w:rsidP="00EA16A8">
            <w:pPr>
              <w:pStyle w:val="ListParagraph"/>
              <w:numPr>
                <w:ilvl w:val="0"/>
                <w:numId w:val="13"/>
              </w:numPr>
              <w:jc w:val="left"/>
              <w:rPr>
                <w:rFonts w:cstheme="minorHAnsi"/>
                <w:sz w:val="22"/>
                <w:szCs w:val="22"/>
              </w:rPr>
            </w:pPr>
            <w:r w:rsidRPr="009C1E7A">
              <w:rPr>
                <w:rFonts w:cstheme="minorHAnsi"/>
                <w:sz w:val="22"/>
                <w:szCs w:val="22"/>
              </w:rPr>
              <w:t xml:space="preserve">Uses some content area vocabulary. </w:t>
            </w:r>
          </w:p>
          <w:p w:rsidR="00612D84" w:rsidRPr="009C1E7A" w:rsidRDefault="00612D84" w:rsidP="00EA16A8">
            <w:pPr>
              <w:pStyle w:val="ListParagraph"/>
              <w:numPr>
                <w:ilvl w:val="0"/>
                <w:numId w:val="13"/>
              </w:numPr>
              <w:jc w:val="left"/>
              <w:rPr>
                <w:rFonts w:cstheme="minorHAnsi"/>
                <w:sz w:val="22"/>
                <w:szCs w:val="22"/>
              </w:rPr>
            </w:pPr>
            <w:r w:rsidRPr="009C1E7A">
              <w:rPr>
                <w:rFonts w:cstheme="minorHAnsi"/>
                <w:sz w:val="22"/>
                <w:szCs w:val="22"/>
              </w:rPr>
              <w:t>Uses prepositions with increased accuracy.</w:t>
            </w:r>
          </w:p>
          <w:p w:rsidR="00612D84" w:rsidRPr="009C1E7A" w:rsidRDefault="00612D84" w:rsidP="00EA16A8">
            <w:pPr>
              <w:pStyle w:val="ListParagraph"/>
              <w:numPr>
                <w:ilvl w:val="0"/>
                <w:numId w:val="13"/>
              </w:numPr>
              <w:jc w:val="left"/>
              <w:rPr>
                <w:rFonts w:cstheme="minorHAnsi"/>
                <w:sz w:val="22"/>
                <w:szCs w:val="22"/>
              </w:rPr>
            </w:pPr>
            <w:r w:rsidRPr="009C1E7A">
              <w:rPr>
                <w:rFonts w:cstheme="minorHAnsi"/>
                <w:sz w:val="22"/>
                <w:szCs w:val="22"/>
              </w:rPr>
              <w:t>Has sufficient vocabulary to write (print) simple descriptions on a number of familiar topics of interest.</w:t>
            </w:r>
          </w:p>
        </w:tc>
      </w:tr>
      <w:tr w:rsidR="00612D84" w:rsidRPr="009C1E7A" w:rsidTr="009C1E7A">
        <w:trPr>
          <w:trHeight w:val="1185"/>
        </w:trPr>
        <w:tc>
          <w:tcPr>
            <w:tcW w:w="2538" w:type="dxa"/>
          </w:tcPr>
          <w:p w:rsidR="00612D84" w:rsidRPr="009C1E7A" w:rsidRDefault="00612D84" w:rsidP="00581E8E">
            <w:pPr>
              <w:rPr>
                <w:rFonts w:cstheme="minorHAnsi"/>
                <w:sz w:val="22"/>
                <w:szCs w:val="22"/>
              </w:rPr>
            </w:pPr>
            <w:r w:rsidRPr="009C1E7A">
              <w:rPr>
                <w:rFonts w:cstheme="minorHAnsi"/>
                <w:sz w:val="22"/>
                <w:szCs w:val="22"/>
              </w:rPr>
              <w:t>CONVENTIONS</w:t>
            </w:r>
          </w:p>
          <w:p w:rsidR="00612D84" w:rsidRPr="009C1E7A" w:rsidRDefault="00612D84" w:rsidP="00EA16A8">
            <w:pPr>
              <w:pStyle w:val="ListParagraph"/>
              <w:numPr>
                <w:ilvl w:val="0"/>
                <w:numId w:val="6"/>
              </w:numPr>
              <w:jc w:val="left"/>
              <w:rPr>
                <w:rFonts w:cstheme="minorHAnsi"/>
                <w:sz w:val="22"/>
                <w:szCs w:val="22"/>
              </w:rPr>
            </w:pPr>
            <w:r w:rsidRPr="009C1E7A">
              <w:rPr>
                <w:rFonts w:cstheme="minorHAnsi"/>
                <w:sz w:val="22"/>
                <w:szCs w:val="22"/>
              </w:rPr>
              <w:t>Phonemic awareness</w:t>
            </w:r>
          </w:p>
          <w:p w:rsidR="00612D84" w:rsidRPr="009C1E7A" w:rsidRDefault="00612D84" w:rsidP="00EA16A8">
            <w:pPr>
              <w:pStyle w:val="ListParagraph"/>
              <w:numPr>
                <w:ilvl w:val="0"/>
                <w:numId w:val="6"/>
              </w:numPr>
              <w:jc w:val="left"/>
              <w:rPr>
                <w:rFonts w:cstheme="minorHAnsi"/>
                <w:sz w:val="22"/>
                <w:szCs w:val="22"/>
              </w:rPr>
            </w:pPr>
            <w:r w:rsidRPr="009C1E7A">
              <w:rPr>
                <w:rFonts w:cstheme="minorHAnsi"/>
                <w:sz w:val="22"/>
                <w:szCs w:val="22"/>
              </w:rPr>
              <w:t>Print knowledge</w:t>
            </w:r>
          </w:p>
          <w:p w:rsidR="00612D84" w:rsidRPr="009C1E7A" w:rsidRDefault="00612D84" w:rsidP="00EA16A8">
            <w:pPr>
              <w:pStyle w:val="ListParagraph"/>
              <w:numPr>
                <w:ilvl w:val="0"/>
                <w:numId w:val="6"/>
              </w:numPr>
              <w:jc w:val="left"/>
              <w:rPr>
                <w:rFonts w:cstheme="minorHAnsi"/>
                <w:sz w:val="22"/>
                <w:szCs w:val="22"/>
              </w:rPr>
            </w:pPr>
            <w:r w:rsidRPr="009C1E7A">
              <w:rPr>
                <w:rFonts w:cstheme="minorHAnsi"/>
                <w:sz w:val="22"/>
                <w:szCs w:val="22"/>
              </w:rPr>
              <w:t>Spelling</w:t>
            </w:r>
          </w:p>
        </w:tc>
        <w:tc>
          <w:tcPr>
            <w:tcW w:w="7038" w:type="dxa"/>
          </w:tcPr>
          <w:p w:rsidR="00612D84" w:rsidRPr="009C1E7A" w:rsidRDefault="00612D84" w:rsidP="00EA16A8">
            <w:pPr>
              <w:pStyle w:val="ListParagraph"/>
              <w:numPr>
                <w:ilvl w:val="0"/>
                <w:numId w:val="13"/>
              </w:numPr>
              <w:jc w:val="left"/>
              <w:rPr>
                <w:rFonts w:cstheme="minorHAnsi"/>
                <w:sz w:val="22"/>
                <w:szCs w:val="22"/>
              </w:rPr>
            </w:pPr>
            <w:r w:rsidRPr="009C1E7A">
              <w:rPr>
                <w:rFonts w:cstheme="minorHAnsi"/>
                <w:sz w:val="22"/>
                <w:szCs w:val="22"/>
              </w:rPr>
              <w:t>Demonstrates knowledge of final blends.</w:t>
            </w:r>
          </w:p>
          <w:p w:rsidR="00612D84" w:rsidRPr="009C1E7A" w:rsidRDefault="00612D84" w:rsidP="00EA16A8">
            <w:pPr>
              <w:pStyle w:val="ListParagraph"/>
              <w:numPr>
                <w:ilvl w:val="0"/>
                <w:numId w:val="13"/>
              </w:numPr>
              <w:jc w:val="left"/>
              <w:rPr>
                <w:rFonts w:cstheme="minorHAnsi"/>
                <w:sz w:val="22"/>
                <w:szCs w:val="22"/>
              </w:rPr>
            </w:pPr>
            <w:r w:rsidRPr="009C1E7A">
              <w:rPr>
                <w:rFonts w:cstheme="minorHAnsi"/>
                <w:sz w:val="22"/>
                <w:szCs w:val="22"/>
              </w:rPr>
              <w:t>Demonstrates knowledge of digraphs (e.g., ’th’, ‘wh’ and ‘ch’ sounds)</w:t>
            </w:r>
          </w:p>
          <w:p w:rsidR="00612D84" w:rsidRPr="009C1E7A" w:rsidRDefault="00612D84" w:rsidP="00EA16A8">
            <w:pPr>
              <w:pStyle w:val="ListParagraph"/>
              <w:numPr>
                <w:ilvl w:val="0"/>
                <w:numId w:val="13"/>
              </w:numPr>
              <w:jc w:val="left"/>
              <w:rPr>
                <w:rFonts w:cstheme="minorHAnsi"/>
                <w:sz w:val="22"/>
                <w:szCs w:val="22"/>
              </w:rPr>
            </w:pPr>
            <w:r w:rsidRPr="009C1E7A">
              <w:rPr>
                <w:rFonts w:cstheme="minorHAnsi"/>
                <w:sz w:val="22"/>
                <w:szCs w:val="22"/>
              </w:rPr>
              <w:t>Spells common words accurately.</w:t>
            </w:r>
          </w:p>
        </w:tc>
      </w:tr>
      <w:tr w:rsidR="00612D84" w:rsidRPr="009C1E7A" w:rsidTr="009C1E7A">
        <w:trPr>
          <w:trHeight w:val="781"/>
        </w:trPr>
        <w:tc>
          <w:tcPr>
            <w:tcW w:w="2538" w:type="dxa"/>
          </w:tcPr>
          <w:p w:rsidR="00612D84" w:rsidRPr="009C1E7A" w:rsidRDefault="00612D84" w:rsidP="00581E8E">
            <w:pPr>
              <w:rPr>
                <w:rFonts w:cstheme="minorHAnsi"/>
                <w:sz w:val="22"/>
                <w:szCs w:val="22"/>
              </w:rPr>
            </w:pPr>
            <w:r w:rsidRPr="009C1E7A">
              <w:rPr>
                <w:rFonts w:cstheme="minorHAnsi"/>
                <w:sz w:val="22"/>
                <w:szCs w:val="22"/>
              </w:rPr>
              <w:t>MECHANICS</w:t>
            </w:r>
          </w:p>
          <w:p w:rsidR="00612D84" w:rsidRPr="009C1E7A" w:rsidRDefault="00612D84" w:rsidP="00EA16A8">
            <w:pPr>
              <w:pStyle w:val="ListParagraph"/>
              <w:numPr>
                <w:ilvl w:val="0"/>
                <w:numId w:val="7"/>
              </w:numPr>
              <w:jc w:val="left"/>
              <w:rPr>
                <w:rFonts w:cstheme="minorHAnsi"/>
                <w:sz w:val="22"/>
                <w:szCs w:val="22"/>
              </w:rPr>
            </w:pPr>
            <w:r w:rsidRPr="009C1E7A">
              <w:rPr>
                <w:rFonts w:cstheme="minorHAnsi"/>
                <w:sz w:val="22"/>
                <w:szCs w:val="22"/>
              </w:rPr>
              <w:t>Punctuation</w:t>
            </w:r>
          </w:p>
          <w:p w:rsidR="00612D84" w:rsidRPr="009C1E7A" w:rsidRDefault="00612D84" w:rsidP="00EA16A8">
            <w:pPr>
              <w:pStyle w:val="ListParagraph"/>
              <w:numPr>
                <w:ilvl w:val="0"/>
                <w:numId w:val="7"/>
              </w:numPr>
              <w:jc w:val="left"/>
              <w:rPr>
                <w:rFonts w:cstheme="minorHAnsi"/>
                <w:sz w:val="22"/>
                <w:szCs w:val="22"/>
              </w:rPr>
            </w:pPr>
            <w:r w:rsidRPr="009C1E7A">
              <w:rPr>
                <w:rFonts w:cstheme="minorHAnsi"/>
                <w:sz w:val="22"/>
                <w:szCs w:val="22"/>
              </w:rPr>
              <w:t>Capitalization</w:t>
            </w:r>
          </w:p>
        </w:tc>
        <w:tc>
          <w:tcPr>
            <w:tcW w:w="7038" w:type="dxa"/>
          </w:tcPr>
          <w:p w:rsidR="00612D84" w:rsidRPr="009C1E7A" w:rsidRDefault="00612D84" w:rsidP="00EA16A8">
            <w:pPr>
              <w:pStyle w:val="ListParagraph"/>
              <w:numPr>
                <w:ilvl w:val="0"/>
                <w:numId w:val="13"/>
              </w:numPr>
              <w:jc w:val="left"/>
              <w:rPr>
                <w:rFonts w:cstheme="minorHAnsi"/>
                <w:sz w:val="22"/>
                <w:szCs w:val="22"/>
              </w:rPr>
            </w:pPr>
            <w:r w:rsidRPr="009C1E7A">
              <w:rPr>
                <w:rFonts w:cstheme="minorHAnsi"/>
                <w:sz w:val="22"/>
                <w:szCs w:val="22"/>
              </w:rPr>
              <w:t>Uses capitals and basic punctuation with increasing accuracy.</w:t>
            </w:r>
          </w:p>
        </w:tc>
      </w:tr>
      <w:tr w:rsidR="00612D84" w:rsidRPr="009C1E7A" w:rsidTr="009C1E7A">
        <w:tc>
          <w:tcPr>
            <w:tcW w:w="2538" w:type="dxa"/>
          </w:tcPr>
          <w:p w:rsidR="00612D84" w:rsidRPr="009C1E7A" w:rsidRDefault="00612D84" w:rsidP="00581E8E">
            <w:pPr>
              <w:rPr>
                <w:rFonts w:cstheme="minorHAnsi"/>
                <w:sz w:val="22"/>
                <w:szCs w:val="22"/>
              </w:rPr>
            </w:pPr>
            <w:r w:rsidRPr="009C1E7A">
              <w:rPr>
                <w:rFonts w:cstheme="minorHAnsi"/>
                <w:sz w:val="22"/>
                <w:szCs w:val="22"/>
              </w:rPr>
              <w:t>GRAMMAR AND SYNTAX</w:t>
            </w:r>
          </w:p>
          <w:p w:rsidR="00612D84" w:rsidRPr="009C1E7A" w:rsidRDefault="00612D84" w:rsidP="00581E8E">
            <w:pPr>
              <w:rPr>
                <w:rFonts w:cstheme="minorHAnsi"/>
                <w:sz w:val="22"/>
                <w:szCs w:val="22"/>
              </w:rPr>
            </w:pPr>
          </w:p>
        </w:tc>
        <w:tc>
          <w:tcPr>
            <w:tcW w:w="7038" w:type="dxa"/>
          </w:tcPr>
          <w:p w:rsidR="00612D84" w:rsidRPr="009C1E7A" w:rsidRDefault="00612D84" w:rsidP="00EA16A8">
            <w:pPr>
              <w:pStyle w:val="ListParagraph"/>
              <w:numPr>
                <w:ilvl w:val="0"/>
                <w:numId w:val="13"/>
              </w:numPr>
              <w:jc w:val="left"/>
              <w:rPr>
                <w:rFonts w:cstheme="minorHAnsi"/>
                <w:sz w:val="22"/>
                <w:szCs w:val="22"/>
              </w:rPr>
            </w:pPr>
            <w:r w:rsidRPr="009C1E7A">
              <w:rPr>
                <w:rFonts w:cstheme="minorHAnsi"/>
                <w:sz w:val="22"/>
                <w:szCs w:val="22"/>
              </w:rPr>
              <w:t>Demonstrates some understanding of word order.</w:t>
            </w:r>
          </w:p>
          <w:p w:rsidR="00612D84" w:rsidRPr="009C1E7A" w:rsidRDefault="00612D84" w:rsidP="00EA16A8">
            <w:pPr>
              <w:pStyle w:val="ListParagraph"/>
              <w:numPr>
                <w:ilvl w:val="0"/>
                <w:numId w:val="13"/>
              </w:numPr>
              <w:jc w:val="left"/>
              <w:rPr>
                <w:rFonts w:cstheme="minorHAnsi"/>
                <w:sz w:val="22"/>
                <w:szCs w:val="22"/>
              </w:rPr>
            </w:pPr>
            <w:r w:rsidRPr="009C1E7A">
              <w:rPr>
                <w:rFonts w:cstheme="minorHAnsi"/>
                <w:sz w:val="22"/>
                <w:szCs w:val="22"/>
              </w:rPr>
              <w:t>Experiments with verb tenses and inflected endings (-ed, -ing).</w:t>
            </w:r>
          </w:p>
          <w:p w:rsidR="00612D84" w:rsidRPr="009C1E7A" w:rsidRDefault="00612D84" w:rsidP="00EA16A8">
            <w:pPr>
              <w:pStyle w:val="ListParagraph"/>
              <w:numPr>
                <w:ilvl w:val="0"/>
                <w:numId w:val="13"/>
              </w:numPr>
              <w:jc w:val="left"/>
              <w:rPr>
                <w:rFonts w:cstheme="minorHAnsi"/>
                <w:sz w:val="22"/>
                <w:szCs w:val="22"/>
              </w:rPr>
            </w:pPr>
            <w:r w:rsidRPr="009C1E7A">
              <w:rPr>
                <w:rFonts w:cstheme="minorHAnsi"/>
                <w:sz w:val="22"/>
                <w:szCs w:val="22"/>
              </w:rPr>
              <w:t>Attempts subject-verb agreement.</w:t>
            </w:r>
          </w:p>
          <w:p w:rsidR="00612D84" w:rsidRPr="009C1E7A" w:rsidRDefault="00612D84" w:rsidP="00EA16A8">
            <w:pPr>
              <w:pStyle w:val="ListParagraph"/>
              <w:numPr>
                <w:ilvl w:val="0"/>
                <w:numId w:val="13"/>
              </w:numPr>
              <w:jc w:val="left"/>
              <w:rPr>
                <w:rFonts w:cstheme="minorHAnsi"/>
                <w:sz w:val="22"/>
                <w:szCs w:val="22"/>
              </w:rPr>
            </w:pPr>
            <w:r w:rsidRPr="009C1E7A">
              <w:rPr>
                <w:rFonts w:cstheme="minorHAnsi"/>
                <w:sz w:val="22"/>
                <w:szCs w:val="22"/>
              </w:rPr>
              <w:t>Uses singular and plural word forms with increasing accuracy.</w:t>
            </w:r>
          </w:p>
        </w:tc>
      </w:tr>
      <w:tr w:rsidR="00612D84" w:rsidRPr="009C1E7A" w:rsidTr="009C1E7A">
        <w:trPr>
          <w:trHeight w:val="1014"/>
        </w:trPr>
        <w:tc>
          <w:tcPr>
            <w:tcW w:w="2538" w:type="dxa"/>
          </w:tcPr>
          <w:p w:rsidR="00612D84" w:rsidRPr="009C1E7A" w:rsidRDefault="00612D84" w:rsidP="00581E8E">
            <w:pPr>
              <w:rPr>
                <w:rFonts w:cstheme="minorHAnsi"/>
                <w:sz w:val="22"/>
                <w:szCs w:val="22"/>
              </w:rPr>
            </w:pPr>
            <w:r w:rsidRPr="009C1E7A">
              <w:rPr>
                <w:rFonts w:cstheme="minorHAnsi"/>
                <w:sz w:val="22"/>
                <w:szCs w:val="22"/>
              </w:rPr>
              <w:t>IDEAS</w:t>
            </w:r>
          </w:p>
          <w:p w:rsidR="00612D84" w:rsidRPr="009C1E7A" w:rsidRDefault="00612D84" w:rsidP="00EA16A8">
            <w:pPr>
              <w:pStyle w:val="ListParagraph"/>
              <w:numPr>
                <w:ilvl w:val="0"/>
                <w:numId w:val="8"/>
              </w:numPr>
              <w:jc w:val="left"/>
              <w:rPr>
                <w:rFonts w:cstheme="minorHAnsi"/>
                <w:sz w:val="22"/>
                <w:szCs w:val="22"/>
              </w:rPr>
            </w:pPr>
            <w:r w:rsidRPr="009C1E7A">
              <w:rPr>
                <w:rFonts w:cstheme="minorHAnsi"/>
                <w:sz w:val="22"/>
                <w:szCs w:val="22"/>
              </w:rPr>
              <w:t>Meaning</w:t>
            </w:r>
          </w:p>
          <w:p w:rsidR="00612D84" w:rsidRPr="009C1E7A" w:rsidRDefault="00612D84" w:rsidP="00EA16A8">
            <w:pPr>
              <w:pStyle w:val="ListParagraph"/>
              <w:numPr>
                <w:ilvl w:val="0"/>
                <w:numId w:val="8"/>
              </w:numPr>
              <w:jc w:val="left"/>
              <w:rPr>
                <w:rFonts w:cstheme="minorHAnsi"/>
                <w:sz w:val="22"/>
                <w:szCs w:val="22"/>
              </w:rPr>
            </w:pPr>
            <w:r w:rsidRPr="009C1E7A">
              <w:rPr>
                <w:rFonts w:cstheme="minorHAnsi"/>
                <w:sz w:val="22"/>
                <w:szCs w:val="22"/>
              </w:rPr>
              <w:t>Details</w:t>
            </w:r>
          </w:p>
          <w:p w:rsidR="00612D84" w:rsidRPr="009C1E7A" w:rsidRDefault="00612D84" w:rsidP="00EA16A8">
            <w:pPr>
              <w:pStyle w:val="ListParagraph"/>
              <w:numPr>
                <w:ilvl w:val="0"/>
                <w:numId w:val="8"/>
              </w:numPr>
              <w:jc w:val="left"/>
              <w:rPr>
                <w:rFonts w:cstheme="minorHAnsi"/>
                <w:sz w:val="22"/>
                <w:szCs w:val="22"/>
              </w:rPr>
            </w:pPr>
            <w:r w:rsidRPr="009C1E7A">
              <w:rPr>
                <w:rFonts w:cstheme="minorHAnsi"/>
                <w:sz w:val="22"/>
                <w:szCs w:val="22"/>
              </w:rPr>
              <w:t>Clarity</w:t>
            </w:r>
          </w:p>
        </w:tc>
        <w:tc>
          <w:tcPr>
            <w:tcW w:w="7038" w:type="dxa"/>
          </w:tcPr>
          <w:p w:rsidR="00612D84" w:rsidRPr="009C1E7A" w:rsidRDefault="00612D84" w:rsidP="00EA16A8">
            <w:pPr>
              <w:pStyle w:val="ListParagraph"/>
              <w:numPr>
                <w:ilvl w:val="0"/>
                <w:numId w:val="13"/>
              </w:numPr>
              <w:jc w:val="left"/>
              <w:rPr>
                <w:rFonts w:cstheme="minorHAnsi"/>
                <w:sz w:val="22"/>
                <w:szCs w:val="22"/>
              </w:rPr>
            </w:pPr>
            <w:r w:rsidRPr="009C1E7A">
              <w:rPr>
                <w:rFonts w:cstheme="minorHAnsi"/>
                <w:sz w:val="22"/>
                <w:szCs w:val="22"/>
              </w:rPr>
              <w:t>Writes (prints) short, simple descriptions on subjects of interest.</w:t>
            </w:r>
          </w:p>
          <w:p w:rsidR="00612D84" w:rsidRPr="009C1E7A" w:rsidRDefault="00612D84" w:rsidP="00EA16A8">
            <w:pPr>
              <w:pStyle w:val="ListParagraph"/>
              <w:numPr>
                <w:ilvl w:val="0"/>
                <w:numId w:val="13"/>
              </w:numPr>
              <w:jc w:val="left"/>
              <w:rPr>
                <w:rFonts w:cstheme="minorHAnsi"/>
                <w:sz w:val="22"/>
                <w:szCs w:val="22"/>
              </w:rPr>
            </w:pPr>
            <w:r w:rsidRPr="009C1E7A">
              <w:rPr>
                <w:rFonts w:cstheme="minorHAnsi"/>
                <w:sz w:val="22"/>
                <w:szCs w:val="22"/>
              </w:rPr>
              <w:t>Writes (prints) short notes asking for or giving simple information.</w:t>
            </w:r>
          </w:p>
          <w:p w:rsidR="00612D84" w:rsidRPr="009C1E7A" w:rsidRDefault="00612D84" w:rsidP="00EA16A8">
            <w:pPr>
              <w:pStyle w:val="ListParagraph"/>
              <w:numPr>
                <w:ilvl w:val="0"/>
                <w:numId w:val="13"/>
              </w:numPr>
              <w:jc w:val="left"/>
              <w:rPr>
                <w:rFonts w:cstheme="minorHAnsi"/>
                <w:sz w:val="22"/>
                <w:szCs w:val="22"/>
              </w:rPr>
            </w:pPr>
            <w:r w:rsidRPr="009C1E7A">
              <w:rPr>
                <w:rFonts w:cstheme="minorHAnsi"/>
                <w:sz w:val="22"/>
                <w:szCs w:val="22"/>
              </w:rPr>
              <w:t>Writes (prints) simple instructions about familiar procedures with assistance such as a writing frame.</w:t>
            </w:r>
          </w:p>
          <w:p w:rsidR="00612D84" w:rsidRPr="009C1E7A" w:rsidRDefault="00612D84" w:rsidP="00EA16A8">
            <w:pPr>
              <w:pStyle w:val="ListParagraph"/>
              <w:numPr>
                <w:ilvl w:val="0"/>
                <w:numId w:val="13"/>
              </w:numPr>
              <w:jc w:val="left"/>
              <w:rPr>
                <w:rFonts w:cstheme="minorHAnsi"/>
                <w:sz w:val="22"/>
                <w:szCs w:val="22"/>
              </w:rPr>
            </w:pPr>
            <w:r w:rsidRPr="009C1E7A">
              <w:rPr>
                <w:rFonts w:cstheme="minorHAnsi"/>
                <w:sz w:val="22"/>
                <w:szCs w:val="22"/>
              </w:rPr>
              <w:t xml:space="preserve">Adds descriptors including adjectives and adverbs. </w:t>
            </w:r>
          </w:p>
        </w:tc>
      </w:tr>
      <w:tr w:rsidR="00612D84" w:rsidRPr="009C1E7A" w:rsidTr="009C1E7A">
        <w:tc>
          <w:tcPr>
            <w:tcW w:w="2538" w:type="dxa"/>
          </w:tcPr>
          <w:p w:rsidR="00612D84" w:rsidRPr="009C1E7A" w:rsidRDefault="00612D84" w:rsidP="00581E8E">
            <w:pPr>
              <w:rPr>
                <w:rFonts w:cstheme="minorHAnsi"/>
                <w:sz w:val="22"/>
                <w:szCs w:val="22"/>
              </w:rPr>
            </w:pPr>
            <w:r w:rsidRPr="009C1E7A">
              <w:rPr>
                <w:rFonts w:cstheme="minorHAnsi"/>
                <w:sz w:val="22"/>
                <w:szCs w:val="22"/>
              </w:rPr>
              <w:t>ORGANIZATION</w:t>
            </w:r>
          </w:p>
          <w:p w:rsidR="00612D84" w:rsidRPr="009C1E7A" w:rsidRDefault="00612D84" w:rsidP="00EA16A8">
            <w:pPr>
              <w:pStyle w:val="ListParagraph"/>
              <w:numPr>
                <w:ilvl w:val="0"/>
                <w:numId w:val="9"/>
              </w:numPr>
              <w:jc w:val="left"/>
              <w:rPr>
                <w:rFonts w:cstheme="minorHAnsi"/>
                <w:sz w:val="22"/>
                <w:szCs w:val="22"/>
              </w:rPr>
            </w:pPr>
            <w:r w:rsidRPr="009C1E7A">
              <w:rPr>
                <w:rFonts w:cstheme="minorHAnsi"/>
                <w:sz w:val="22"/>
                <w:szCs w:val="22"/>
              </w:rPr>
              <w:t>Sequencing</w:t>
            </w:r>
          </w:p>
          <w:p w:rsidR="00612D84" w:rsidRPr="009C1E7A" w:rsidRDefault="00612D84" w:rsidP="00EA16A8">
            <w:pPr>
              <w:pStyle w:val="ListParagraph"/>
              <w:numPr>
                <w:ilvl w:val="0"/>
                <w:numId w:val="9"/>
              </w:numPr>
              <w:jc w:val="left"/>
              <w:rPr>
                <w:rFonts w:cstheme="minorHAnsi"/>
                <w:sz w:val="22"/>
                <w:szCs w:val="22"/>
              </w:rPr>
            </w:pPr>
            <w:r w:rsidRPr="009C1E7A">
              <w:rPr>
                <w:rFonts w:cstheme="minorHAnsi"/>
                <w:sz w:val="22"/>
                <w:szCs w:val="22"/>
              </w:rPr>
              <w:t>Coherence</w:t>
            </w:r>
          </w:p>
          <w:p w:rsidR="00612D84" w:rsidRPr="009C1E7A" w:rsidRDefault="00612D84" w:rsidP="00EA16A8">
            <w:pPr>
              <w:pStyle w:val="ListParagraph"/>
              <w:numPr>
                <w:ilvl w:val="0"/>
                <w:numId w:val="9"/>
              </w:numPr>
              <w:jc w:val="left"/>
              <w:rPr>
                <w:rFonts w:cstheme="minorHAnsi"/>
                <w:sz w:val="22"/>
                <w:szCs w:val="22"/>
              </w:rPr>
            </w:pPr>
            <w:r w:rsidRPr="009C1E7A">
              <w:rPr>
                <w:rFonts w:cstheme="minorHAnsi"/>
                <w:sz w:val="22"/>
                <w:szCs w:val="22"/>
              </w:rPr>
              <w:t>Transitioning</w:t>
            </w:r>
          </w:p>
        </w:tc>
        <w:tc>
          <w:tcPr>
            <w:tcW w:w="7038" w:type="dxa"/>
          </w:tcPr>
          <w:p w:rsidR="00612D84" w:rsidRPr="009C1E7A" w:rsidRDefault="00612D84" w:rsidP="00EA16A8">
            <w:pPr>
              <w:pStyle w:val="ListParagraph"/>
              <w:numPr>
                <w:ilvl w:val="0"/>
                <w:numId w:val="13"/>
              </w:numPr>
              <w:jc w:val="left"/>
              <w:rPr>
                <w:rFonts w:cstheme="minorHAnsi"/>
                <w:sz w:val="22"/>
                <w:szCs w:val="22"/>
              </w:rPr>
            </w:pPr>
            <w:r w:rsidRPr="009C1E7A">
              <w:rPr>
                <w:rFonts w:cstheme="minorHAnsi"/>
                <w:sz w:val="22"/>
                <w:szCs w:val="22"/>
              </w:rPr>
              <w:t xml:space="preserve"> Sequences text with support.  </w:t>
            </w:r>
          </w:p>
          <w:p w:rsidR="00612D84" w:rsidRPr="009C1E7A" w:rsidRDefault="00612D84" w:rsidP="00EA16A8">
            <w:pPr>
              <w:pStyle w:val="ListParagraph"/>
              <w:numPr>
                <w:ilvl w:val="0"/>
                <w:numId w:val="13"/>
              </w:numPr>
              <w:jc w:val="left"/>
              <w:rPr>
                <w:rFonts w:cstheme="minorHAnsi"/>
                <w:sz w:val="22"/>
                <w:szCs w:val="22"/>
              </w:rPr>
            </w:pPr>
            <w:r w:rsidRPr="009C1E7A">
              <w:rPr>
                <w:rFonts w:cstheme="minorHAnsi"/>
                <w:sz w:val="22"/>
                <w:szCs w:val="22"/>
              </w:rPr>
              <w:t>Uses complete sentences connected to each other.</w:t>
            </w:r>
          </w:p>
          <w:p w:rsidR="00612D84" w:rsidRPr="009C1E7A" w:rsidRDefault="00612D84" w:rsidP="00EA16A8">
            <w:pPr>
              <w:pStyle w:val="ListParagraph"/>
              <w:numPr>
                <w:ilvl w:val="0"/>
                <w:numId w:val="13"/>
              </w:numPr>
              <w:jc w:val="left"/>
              <w:rPr>
                <w:rFonts w:cstheme="minorHAnsi"/>
                <w:sz w:val="22"/>
                <w:szCs w:val="22"/>
              </w:rPr>
            </w:pPr>
            <w:r w:rsidRPr="009C1E7A">
              <w:rPr>
                <w:rFonts w:cstheme="minorHAnsi"/>
                <w:sz w:val="22"/>
                <w:szCs w:val="22"/>
              </w:rPr>
              <w:t>Ideas are generally on one topic.</w:t>
            </w:r>
          </w:p>
        </w:tc>
      </w:tr>
      <w:tr w:rsidR="00612D84" w:rsidRPr="009C1E7A" w:rsidTr="009C1E7A">
        <w:tc>
          <w:tcPr>
            <w:tcW w:w="2538" w:type="dxa"/>
          </w:tcPr>
          <w:p w:rsidR="00612D84" w:rsidRPr="009C1E7A" w:rsidRDefault="00612D84" w:rsidP="00581E8E">
            <w:pPr>
              <w:rPr>
                <w:rFonts w:cstheme="minorHAnsi"/>
                <w:sz w:val="22"/>
                <w:szCs w:val="22"/>
              </w:rPr>
            </w:pPr>
            <w:r w:rsidRPr="009C1E7A">
              <w:rPr>
                <w:rFonts w:cstheme="minorHAnsi"/>
                <w:sz w:val="22"/>
                <w:szCs w:val="22"/>
              </w:rPr>
              <w:t>FORM</w:t>
            </w:r>
          </w:p>
          <w:p w:rsidR="00612D84" w:rsidRPr="009C1E7A" w:rsidRDefault="00612D84" w:rsidP="00EA16A8">
            <w:pPr>
              <w:pStyle w:val="ListParagraph"/>
              <w:numPr>
                <w:ilvl w:val="0"/>
                <w:numId w:val="10"/>
              </w:numPr>
              <w:jc w:val="left"/>
              <w:rPr>
                <w:rFonts w:cstheme="minorHAnsi"/>
                <w:sz w:val="22"/>
                <w:szCs w:val="22"/>
              </w:rPr>
            </w:pPr>
            <w:r w:rsidRPr="009C1E7A">
              <w:rPr>
                <w:rFonts w:cstheme="minorHAnsi"/>
                <w:sz w:val="22"/>
                <w:szCs w:val="22"/>
              </w:rPr>
              <w:t>Following models</w:t>
            </w:r>
          </w:p>
          <w:p w:rsidR="00612D84" w:rsidRPr="009C1E7A" w:rsidRDefault="00612D84" w:rsidP="00EA16A8">
            <w:pPr>
              <w:pStyle w:val="ListParagraph"/>
              <w:numPr>
                <w:ilvl w:val="0"/>
                <w:numId w:val="10"/>
              </w:numPr>
              <w:jc w:val="left"/>
              <w:rPr>
                <w:rFonts w:cstheme="minorHAnsi"/>
                <w:sz w:val="22"/>
                <w:szCs w:val="22"/>
              </w:rPr>
            </w:pPr>
            <w:r w:rsidRPr="009C1E7A">
              <w:rPr>
                <w:rFonts w:cstheme="minorHAnsi"/>
                <w:sz w:val="22"/>
                <w:szCs w:val="22"/>
              </w:rPr>
              <w:t>Using different genres</w:t>
            </w:r>
          </w:p>
          <w:p w:rsidR="00612D84" w:rsidRPr="009C1E7A" w:rsidRDefault="00612D84" w:rsidP="00EA16A8">
            <w:pPr>
              <w:pStyle w:val="ListParagraph"/>
              <w:numPr>
                <w:ilvl w:val="0"/>
                <w:numId w:val="10"/>
              </w:numPr>
              <w:jc w:val="left"/>
              <w:rPr>
                <w:rFonts w:cstheme="minorHAnsi"/>
                <w:sz w:val="22"/>
                <w:szCs w:val="22"/>
              </w:rPr>
            </w:pPr>
            <w:r w:rsidRPr="009C1E7A">
              <w:rPr>
                <w:rFonts w:cstheme="minorHAnsi"/>
                <w:sz w:val="22"/>
                <w:szCs w:val="22"/>
              </w:rPr>
              <w:t>Using sentence variety</w:t>
            </w:r>
          </w:p>
        </w:tc>
        <w:tc>
          <w:tcPr>
            <w:tcW w:w="7038" w:type="dxa"/>
          </w:tcPr>
          <w:p w:rsidR="00612D84" w:rsidRPr="009C1E7A" w:rsidRDefault="00612D84" w:rsidP="00EA16A8">
            <w:pPr>
              <w:pStyle w:val="ListParagraph"/>
              <w:numPr>
                <w:ilvl w:val="0"/>
                <w:numId w:val="13"/>
              </w:numPr>
              <w:jc w:val="left"/>
              <w:rPr>
                <w:rFonts w:cstheme="minorHAnsi"/>
                <w:sz w:val="22"/>
                <w:szCs w:val="22"/>
              </w:rPr>
            </w:pPr>
            <w:r w:rsidRPr="009C1E7A">
              <w:rPr>
                <w:rFonts w:cstheme="minorHAnsi"/>
                <w:sz w:val="22"/>
                <w:szCs w:val="22"/>
              </w:rPr>
              <w:t>Summarizes simple, familiar text.</w:t>
            </w:r>
          </w:p>
          <w:p w:rsidR="00612D84" w:rsidRPr="009C1E7A" w:rsidRDefault="00612D84" w:rsidP="00EA16A8">
            <w:pPr>
              <w:pStyle w:val="ListParagraph"/>
              <w:numPr>
                <w:ilvl w:val="0"/>
                <w:numId w:val="13"/>
              </w:numPr>
              <w:jc w:val="left"/>
              <w:rPr>
                <w:rFonts w:cstheme="minorHAnsi"/>
                <w:sz w:val="22"/>
                <w:szCs w:val="22"/>
              </w:rPr>
            </w:pPr>
            <w:r w:rsidRPr="009C1E7A">
              <w:rPr>
                <w:rFonts w:cstheme="minorHAnsi"/>
                <w:sz w:val="22"/>
                <w:szCs w:val="22"/>
              </w:rPr>
              <w:t>Writes (prints) a short, simple paragraph with support.</w:t>
            </w:r>
          </w:p>
          <w:p w:rsidR="00612D84" w:rsidRPr="009C1E7A" w:rsidRDefault="00612D84" w:rsidP="00EA16A8">
            <w:pPr>
              <w:pStyle w:val="ListParagraph"/>
              <w:numPr>
                <w:ilvl w:val="0"/>
                <w:numId w:val="13"/>
              </w:numPr>
              <w:jc w:val="left"/>
              <w:rPr>
                <w:rFonts w:cstheme="minorHAnsi"/>
                <w:sz w:val="22"/>
                <w:szCs w:val="22"/>
              </w:rPr>
            </w:pPr>
            <w:r w:rsidRPr="009C1E7A">
              <w:rPr>
                <w:rFonts w:cstheme="minorHAnsi"/>
                <w:sz w:val="22"/>
                <w:szCs w:val="22"/>
              </w:rPr>
              <w:t>Writes (prints) a description of a familiar event, person or object.</w:t>
            </w:r>
          </w:p>
          <w:p w:rsidR="00612D84" w:rsidRPr="009C1E7A" w:rsidRDefault="00612D84" w:rsidP="00EA16A8">
            <w:pPr>
              <w:pStyle w:val="ListParagraph"/>
              <w:numPr>
                <w:ilvl w:val="0"/>
                <w:numId w:val="13"/>
              </w:numPr>
              <w:jc w:val="left"/>
              <w:rPr>
                <w:rFonts w:cstheme="minorHAnsi"/>
                <w:sz w:val="22"/>
                <w:szCs w:val="22"/>
              </w:rPr>
            </w:pPr>
            <w:r w:rsidRPr="009C1E7A">
              <w:rPr>
                <w:rFonts w:cstheme="minorHAnsi"/>
                <w:sz w:val="22"/>
                <w:szCs w:val="22"/>
              </w:rPr>
              <w:t xml:space="preserve">Experiments with complex sentences by linking a series of shorter elements into a linear sequence. </w:t>
            </w:r>
          </w:p>
          <w:p w:rsidR="00612D84" w:rsidRPr="009C1E7A" w:rsidRDefault="00612D84" w:rsidP="009C1E7A">
            <w:pPr>
              <w:pStyle w:val="ListParagraph"/>
              <w:ind w:left="360"/>
              <w:rPr>
                <w:rFonts w:cstheme="minorHAnsi"/>
                <w:sz w:val="22"/>
                <w:szCs w:val="22"/>
              </w:rPr>
            </w:pPr>
          </w:p>
        </w:tc>
      </w:tr>
    </w:tbl>
    <w:p w:rsidR="009C1E7A" w:rsidRDefault="009C1E7A" w:rsidP="00612D84">
      <w:pPr>
        <w:spacing w:after="0" w:line="240" w:lineRule="auto"/>
        <w:rPr>
          <w:b/>
          <w:sz w:val="28"/>
          <w:szCs w:val="28"/>
        </w:rPr>
      </w:pPr>
    </w:p>
    <w:p w:rsidR="003262CF" w:rsidRDefault="003262CF" w:rsidP="00CA4E2E">
      <w:pPr>
        <w:rPr>
          <w:b/>
          <w:sz w:val="24"/>
          <w:szCs w:val="24"/>
        </w:rPr>
      </w:pPr>
    </w:p>
    <w:p w:rsidR="00047B77" w:rsidRDefault="00047B77" w:rsidP="00CA4E2E">
      <w:pPr>
        <w:rPr>
          <w:b/>
          <w:sz w:val="24"/>
          <w:szCs w:val="24"/>
        </w:rPr>
      </w:pPr>
    </w:p>
    <w:p w:rsidR="00047B77" w:rsidRDefault="00047B77" w:rsidP="00CA4E2E">
      <w:pPr>
        <w:rPr>
          <w:b/>
          <w:sz w:val="24"/>
          <w:szCs w:val="24"/>
        </w:rPr>
      </w:pPr>
    </w:p>
    <w:p w:rsidR="003262CF" w:rsidRDefault="003262CF" w:rsidP="00CA4E2E">
      <w:pPr>
        <w:rPr>
          <w:b/>
          <w:sz w:val="24"/>
          <w:szCs w:val="24"/>
        </w:rPr>
      </w:pPr>
    </w:p>
    <w:p w:rsidR="00612D84" w:rsidRPr="003262CF" w:rsidRDefault="00612D84" w:rsidP="003262CF">
      <w:pPr>
        <w:rPr>
          <w:b/>
          <w:sz w:val="24"/>
          <w:szCs w:val="24"/>
        </w:rPr>
      </w:pPr>
      <w:r w:rsidRPr="00CA4E2E">
        <w:rPr>
          <w:b/>
          <w:sz w:val="24"/>
          <w:szCs w:val="24"/>
        </w:rPr>
        <w:t>B 1.2 - Grades 1-2</w:t>
      </w:r>
    </w:p>
    <w:tbl>
      <w:tblPr>
        <w:tblStyle w:val="TableGrid"/>
        <w:tblW w:w="0" w:type="auto"/>
        <w:shd w:val="clear" w:color="auto" w:fill="FFFFDD"/>
        <w:tblLook w:val="04A0" w:firstRow="1" w:lastRow="0" w:firstColumn="1" w:lastColumn="0" w:noHBand="0" w:noVBand="1"/>
      </w:tblPr>
      <w:tblGrid>
        <w:gridCol w:w="9576"/>
      </w:tblGrid>
      <w:tr w:rsidR="00612D84" w:rsidRPr="004403A3" w:rsidTr="00B42168">
        <w:tc>
          <w:tcPr>
            <w:tcW w:w="13149" w:type="dxa"/>
            <w:shd w:val="clear" w:color="auto" w:fill="FFFFDD"/>
          </w:tcPr>
          <w:p w:rsidR="00612D84" w:rsidRPr="00110A7D" w:rsidRDefault="00612D84" w:rsidP="00612D84">
            <w:pPr>
              <w:jc w:val="center"/>
              <w:rPr>
                <w:b/>
              </w:rPr>
            </w:pPr>
            <w:r w:rsidRPr="00612D84">
              <w:rPr>
                <w:b/>
                <w:sz w:val="22"/>
                <w:szCs w:val="22"/>
              </w:rPr>
              <w:t>Grades 1-2 students at B 1.2 can produce simple connected text on topics which are familiar or are of personal interest.  B 1.2 students can describe experiences and events and briefly give reasons and explanations for opinions and plans.</w:t>
            </w:r>
          </w:p>
        </w:tc>
      </w:tr>
    </w:tbl>
    <w:p w:rsidR="00612D84" w:rsidRPr="004403A3" w:rsidRDefault="00612D84" w:rsidP="00612D84">
      <w:pPr>
        <w:rPr>
          <w:b/>
          <w:sz w:val="18"/>
          <w:szCs w:val="18"/>
        </w:rPr>
      </w:pPr>
    </w:p>
    <w:tbl>
      <w:tblPr>
        <w:tblStyle w:val="TableGrid"/>
        <w:tblW w:w="0" w:type="auto"/>
        <w:tblLook w:val="04A0" w:firstRow="1" w:lastRow="0" w:firstColumn="1" w:lastColumn="0" w:noHBand="0" w:noVBand="1"/>
      </w:tblPr>
      <w:tblGrid>
        <w:gridCol w:w="2538"/>
        <w:gridCol w:w="7038"/>
      </w:tblGrid>
      <w:tr w:rsidR="00612D84" w:rsidRPr="005B6C2F" w:rsidTr="005B6C2F">
        <w:tc>
          <w:tcPr>
            <w:tcW w:w="2538" w:type="dxa"/>
          </w:tcPr>
          <w:p w:rsidR="00612D84" w:rsidRPr="005B6C2F" w:rsidRDefault="00612D84" w:rsidP="00581E8E">
            <w:pPr>
              <w:rPr>
                <w:rFonts w:cstheme="minorHAnsi"/>
                <w:sz w:val="22"/>
                <w:szCs w:val="22"/>
              </w:rPr>
            </w:pPr>
            <w:r w:rsidRPr="005B6C2F">
              <w:rPr>
                <w:rFonts w:cstheme="minorHAnsi"/>
                <w:sz w:val="22"/>
                <w:szCs w:val="22"/>
              </w:rPr>
              <w:t>VOCABULARY</w:t>
            </w:r>
          </w:p>
          <w:p w:rsidR="00612D84" w:rsidRPr="005B6C2F" w:rsidRDefault="00612D84" w:rsidP="00EA16A8">
            <w:pPr>
              <w:pStyle w:val="ListParagraph"/>
              <w:numPr>
                <w:ilvl w:val="0"/>
                <w:numId w:val="5"/>
              </w:numPr>
              <w:jc w:val="left"/>
              <w:rPr>
                <w:rFonts w:cstheme="minorHAnsi"/>
                <w:sz w:val="22"/>
                <w:szCs w:val="22"/>
              </w:rPr>
            </w:pPr>
            <w:r w:rsidRPr="005B6C2F">
              <w:rPr>
                <w:rFonts w:cstheme="minorHAnsi"/>
                <w:sz w:val="22"/>
                <w:szCs w:val="22"/>
              </w:rPr>
              <w:t>Knowledge of words</w:t>
            </w:r>
          </w:p>
          <w:p w:rsidR="00612D84" w:rsidRPr="005B6C2F" w:rsidRDefault="00612D84" w:rsidP="00EA16A8">
            <w:pPr>
              <w:pStyle w:val="ListParagraph"/>
              <w:numPr>
                <w:ilvl w:val="0"/>
                <w:numId w:val="5"/>
              </w:numPr>
              <w:jc w:val="left"/>
              <w:rPr>
                <w:rFonts w:cstheme="minorHAnsi"/>
                <w:sz w:val="22"/>
                <w:szCs w:val="22"/>
              </w:rPr>
            </w:pPr>
            <w:r w:rsidRPr="005B6C2F">
              <w:rPr>
                <w:rFonts w:cstheme="minorHAnsi"/>
                <w:sz w:val="22"/>
                <w:szCs w:val="22"/>
              </w:rPr>
              <w:t>Word choice</w:t>
            </w:r>
          </w:p>
        </w:tc>
        <w:tc>
          <w:tcPr>
            <w:tcW w:w="7038" w:type="dxa"/>
          </w:tcPr>
          <w:p w:rsidR="00612D84" w:rsidRPr="005B6C2F" w:rsidRDefault="00612D84" w:rsidP="00EA16A8">
            <w:pPr>
              <w:pStyle w:val="ListParagraph"/>
              <w:numPr>
                <w:ilvl w:val="0"/>
                <w:numId w:val="13"/>
              </w:numPr>
              <w:jc w:val="left"/>
              <w:rPr>
                <w:rFonts w:cstheme="minorHAnsi"/>
                <w:sz w:val="22"/>
                <w:szCs w:val="22"/>
              </w:rPr>
            </w:pPr>
            <w:r w:rsidRPr="005B6C2F">
              <w:rPr>
                <w:rFonts w:cstheme="minorHAnsi"/>
                <w:sz w:val="22"/>
                <w:szCs w:val="22"/>
              </w:rPr>
              <w:t>Uses subject specific vocabulary on a frequent basis.</w:t>
            </w:r>
          </w:p>
          <w:p w:rsidR="00612D84" w:rsidRPr="005B6C2F" w:rsidRDefault="00612D84" w:rsidP="00EA16A8">
            <w:pPr>
              <w:pStyle w:val="ListParagraph"/>
              <w:numPr>
                <w:ilvl w:val="0"/>
                <w:numId w:val="13"/>
              </w:numPr>
              <w:jc w:val="left"/>
              <w:rPr>
                <w:rFonts w:cstheme="minorHAnsi"/>
                <w:sz w:val="22"/>
                <w:szCs w:val="22"/>
              </w:rPr>
            </w:pPr>
            <w:r w:rsidRPr="005B6C2F">
              <w:rPr>
                <w:rFonts w:cstheme="minorHAnsi"/>
                <w:sz w:val="22"/>
                <w:szCs w:val="22"/>
              </w:rPr>
              <w:t>Uses prepositions with repeated accuracy.</w:t>
            </w:r>
          </w:p>
        </w:tc>
      </w:tr>
      <w:tr w:rsidR="00612D84" w:rsidRPr="005B6C2F" w:rsidTr="005B6C2F">
        <w:trPr>
          <w:trHeight w:val="1168"/>
        </w:trPr>
        <w:tc>
          <w:tcPr>
            <w:tcW w:w="2538" w:type="dxa"/>
          </w:tcPr>
          <w:p w:rsidR="00612D84" w:rsidRPr="005B6C2F" w:rsidRDefault="00612D84" w:rsidP="00581E8E">
            <w:pPr>
              <w:rPr>
                <w:rFonts w:cstheme="minorHAnsi"/>
                <w:sz w:val="22"/>
                <w:szCs w:val="22"/>
              </w:rPr>
            </w:pPr>
            <w:r w:rsidRPr="005B6C2F">
              <w:rPr>
                <w:rFonts w:cstheme="minorHAnsi"/>
                <w:sz w:val="22"/>
                <w:szCs w:val="22"/>
              </w:rPr>
              <w:t>CONVENTIONS</w:t>
            </w:r>
          </w:p>
          <w:p w:rsidR="00612D84" w:rsidRPr="005B6C2F" w:rsidRDefault="00612D84" w:rsidP="00EA16A8">
            <w:pPr>
              <w:pStyle w:val="ListParagraph"/>
              <w:numPr>
                <w:ilvl w:val="0"/>
                <w:numId w:val="6"/>
              </w:numPr>
              <w:jc w:val="left"/>
              <w:rPr>
                <w:rFonts w:cstheme="minorHAnsi"/>
                <w:sz w:val="22"/>
                <w:szCs w:val="22"/>
              </w:rPr>
            </w:pPr>
            <w:r w:rsidRPr="005B6C2F">
              <w:rPr>
                <w:rFonts w:cstheme="minorHAnsi"/>
                <w:sz w:val="22"/>
                <w:szCs w:val="22"/>
              </w:rPr>
              <w:t>Phonemic awareness</w:t>
            </w:r>
          </w:p>
          <w:p w:rsidR="00612D84" w:rsidRPr="005B6C2F" w:rsidRDefault="00612D84" w:rsidP="00EA16A8">
            <w:pPr>
              <w:pStyle w:val="ListParagraph"/>
              <w:numPr>
                <w:ilvl w:val="0"/>
                <w:numId w:val="6"/>
              </w:numPr>
              <w:jc w:val="left"/>
              <w:rPr>
                <w:rFonts w:cstheme="minorHAnsi"/>
                <w:sz w:val="22"/>
                <w:szCs w:val="22"/>
              </w:rPr>
            </w:pPr>
            <w:r w:rsidRPr="005B6C2F">
              <w:rPr>
                <w:rFonts w:cstheme="minorHAnsi"/>
                <w:sz w:val="22"/>
                <w:szCs w:val="22"/>
              </w:rPr>
              <w:t>Print knowledge</w:t>
            </w:r>
          </w:p>
          <w:p w:rsidR="00612D84" w:rsidRPr="005B6C2F" w:rsidRDefault="00612D84" w:rsidP="00EA16A8">
            <w:pPr>
              <w:pStyle w:val="ListParagraph"/>
              <w:numPr>
                <w:ilvl w:val="0"/>
                <w:numId w:val="6"/>
              </w:numPr>
              <w:jc w:val="left"/>
              <w:rPr>
                <w:rFonts w:cstheme="minorHAnsi"/>
                <w:sz w:val="22"/>
                <w:szCs w:val="22"/>
              </w:rPr>
            </w:pPr>
            <w:r w:rsidRPr="005B6C2F">
              <w:rPr>
                <w:rFonts w:cstheme="minorHAnsi"/>
                <w:sz w:val="22"/>
                <w:szCs w:val="22"/>
              </w:rPr>
              <w:t>Spelling</w:t>
            </w:r>
          </w:p>
        </w:tc>
        <w:tc>
          <w:tcPr>
            <w:tcW w:w="7038" w:type="dxa"/>
          </w:tcPr>
          <w:p w:rsidR="00612D84" w:rsidRPr="005B6C2F" w:rsidRDefault="00612D84" w:rsidP="00EA16A8">
            <w:pPr>
              <w:pStyle w:val="ListParagraph"/>
              <w:numPr>
                <w:ilvl w:val="0"/>
                <w:numId w:val="13"/>
              </w:numPr>
              <w:jc w:val="left"/>
              <w:rPr>
                <w:rFonts w:cstheme="minorHAnsi"/>
                <w:sz w:val="22"/>
                <w:szCs w:val="22"/>
              </w:rPr>
            </w:pPr>
            <w:r w:rsidRPr="005B6C2F">
              <w:rPr>
                <w:rFonts w:cstheme="minorHAnsi"/>
                <w:sz w:val="22"/>
                <w:szCs w:val="22"/>
              </w:rPr>
              <w:t>Edits own work with support.</w:t>
            </w:r>
          </w:p>
          <w:p w:rsidR="00612D84" w:rsidRPr="005B6C2F" w:rsidRDefault="00612D84" w:rsidP="00EA16A8">
            <w:pPr>
              <w:pStyle w:val="ListParagraph"/>
              <w:numPr>
                <w:ilvl w:val="0"/>
                <w:numId w:val="13"/>
              </w:numPr>
              <w:jc w:val="left"/>
              <w:rPr>
                <w:rFonts w:cstheme="minorHAnsi"/>
                <w:sz w:val="22"/>
                <w:szCs w:val="22"/>
              </w:rPr>
            </w:pPr>
            <w:r w:rsidRPr="005B6C2F">
              <w:rPr>
                <w:rFonts w:cstheme="minorHAnsi"/>
                <w:sz w:val="22"/>
                <w:szCs w:val="22"/>
              </w:rPr>
              <w:t>Uses grade appropriate conventions and spellings for the most part.</w:t>
            </w:r>
          </w:p>
          <w:p w:rsidR="00612D84" w:rsidRPr="005B6C2F" w:rsidRDefault="00612D84" w:rsidP="00EA16A8">
            <w:pPr>
              <w:pStyle w:val="ListParagraph"/>
              <w:numPr>
                <w:ilvl w:val="0"/>
                <w:numId w:val="13"/>
              </w:numPr>
              <w:jc w:val="left"/>
              <w:rPr>
                <w:rFonts w:cstheme="minorHAnsi"/>
                <w:sz w:val="22"/>
                <w:szCs w:val="22"/>
              </w:rPr>
            </w:pPr>
            <w:r w:rsidRPr="005B6C2F">
              <w:rPr>
                <w:rFonts w:cstheme="minorHAnsi"/>
                <w:sz w:val="22"/>
                <w:szCs w:val="22"/>
              </w:rPr>
              <w:t>Demonstrates knowledge of vowel diphthongs (e.g., ’oo’, ‘ ie’, and ‘ae’ sounds).</w:t>
            </w:r>
          </w:p>
          <w:p w:rsidR="00612D84" w:rsidRPr="005B6C2F" w:rsidRDefault="00612D84" w:rsidP="00EA16A8">
            <w:pPr>
              <w:pStyle w:val="ListParagraph"/>
              <w:numPr>
                <w:ilvl w:val="0"/>
                <w:numId w:val="13"/>
              </w:numPr>
              <w:rPr>
                <w:rFonts w:cstheme="minorHAnsi"/>
                <w:sz w:val="22"/>
                <w:szCs w:val="22"/>
              </w:rPr>
            </w:pPr>
          </w:p>
        </w:tc>
      </w:tr>
      <w:tr w:rsidR="00612D84" w:rsidRPr="005B6C2F" w:rsidTr="005B6C2F">
        <w:tc>
          <w:tcPr>
            <w:tcW w:w="2538" w:type="dxa"/>
          </w:tcPr>
          <w:p w:rsidR="00612D84" w:rsidRPr="005B6C2F" w:rsidRDefault="00612D84" w:rsidP="00581E8E">
            <w:pPr>
              <w:rPr>
                <w:rFonts w:cstheme="minorHAnsi"/>
                <w:sz w:val="22"/>
                <w:szCs w:val="22"/>
              </w:rPr>
            </w:pPr>
            <w:r w:rsidRPr="005B6C2F">
              <w:rPr>
                <w:rFonts w:cstheme="minorHAnsi"/>
                <w:sz w:val="22"/>
                <w:szCs w:val="22"/>
              </w:rPr>
              <w:t>MECHANICS</w:t>
            </w:r>
          </w:p>
          <w:p w:rsidR="00612D84" w:rsidRPr="005B6C2F" w:rsidRDefault="00612D84" w:rsidP="00EA16A8">
            <w:pPr>
              <w:pStyle w:val="ListParagraph"/>
              <w:numPr>
                <w:ilvl w:val="0"/>
                <w:numId w:val="7"/>
              </w:numPr>
              <w:jc w:val="left"/>
              <w:rPr>
                <w:rFonts w:cstheme="minorHAnsi"/>
                <w:sz w:val="22"/>
                <w:szCs w:val="22"/>
              </w:rPr>
            </w:pPr>
            <w:r w:rsidRPr="005B6C2F">
              <w:rPr>
                <w:rFonts w:cstheme="minorHAnsi"/>
                <w:sz w:val="22"/>
                <w:szCs w:val="22"/>
              </w:rPr>
              <w:t>Punctuation</w:t>
            </w:r>
          </w:p>
          <w:p w:rsidR="00612D84" w:rsidRPr="005B6C2F" w:rsidRDefault="00612D84" w:rsidP="00EA16A8">
            <w:pPr>
              <w:pStyle w:val="ListParagraph"/>
              <w:numPr>
                <w:ilvl w:val="0"/>
                <w:numId w:val="7"/>
              </w:numPr>
              <w:jc w:val="left"/>
              <w:rPr>
                <w:rFonts w:cstheme="minorHAnsi"/>
                <w:sz w:val="22"/>
                <w:szCs w:val="22"/>
              </w:rPr>
            </w:pPr>
            <w:r w:rsidRPr="005B6C2F">
              <w:rPr>
                <w:rFonts w:cstheme="minorHAnsi"/>
                <w:sz w:val="22"/>
                <w:szCs w:val="22"/>
              </w:rPr>
              <w:t>Capitalization</w:t>
            </w:r>
          </w:p>
        </w:tc>
        <w:tc>
          <w:tcPr>
            <w:tcW w:w="7038" w:type="dxa"/>
          </w:tcPr>
          <w:p w:rsidR="00612D84" w:rsidRPr="005B6C2F" w:rsidRDefault="00612D84" w:rsidP="00EA16A8">
            <w:pPr>
              <w:pStyle w:val="ListParagraph"/>
              <w:numPr>
                <w:ilvl w:val="0"/>
                <w:numId w:val="13"/>
              </w:numPr>
              <w:jc w:val="left"/>
              <w:rPr>
                <w:rFonts w:cstheme="minorHAnsi"/>
                <w:sz w:val="22"/>
                <w:szCs w:val="22"/>
              </w:rPr>
            </w:pPr>
            <w:r w:rsidRPr="005B6C2F">
              <w:rPr>
                <w:rFonts w:cstheme="minorHAnsi"/>
                <w:sz w:val="22"/>
                <w:szCs w:val="22"/>
              </w:rPr>
              <w:t>Beginning to use advanced punctuation appropriate to grade level (e.g., commas and apostrophes).</w:t>
            </w:r>
          </w:p>
          <w:p w:rsidR="00612D84" w:rsidRPr="005B6C2F" w:rsidRDefault="00612D84" w:rsidP="00EA16A8">
            <w:pPr>
              <w:pStyle w:val="ListParagraph"/>
              <w:numPr>
                <w:ilvl w:val="0"/>
                <w:numId w:val="13"/>
              </w:numPr>
              <w:jc w:val="left"/>
              <w:rPr>
                <w:rFonts w:cstheme="minorHAnsi"/>
                <w:sz w:val="22"/>
                <w:szCs w:val="22"/>
              </w:rPr>
            </w:pPr>
            <w:r w:rsidRPr="005B6C2F">
              <w:rPr>
                <w:rFonts w:cstheme="minorHAnsi"/>
                <w:sz w:val="22"/>
                <w:szCs w:val="22"/>
              </w:rPr>
              <w:t>Capitalization of common, familiar words is mostly accurate.</w:t>
            </w:r>
          </w:p>
        </w:tc>
      </w:tr>
      <w:tr w:rsidR="00612D84" w:rsidRPr="005B6C2F" w:rsidTr="005B6C2F">
        <w:tc>
          <w:tcPr>
            <w:tcW w:w="2538" w:type="dxa"/>
          </w:tcPr>
          <w:p w:rsidR="00612D84" w:rsidRPr="005B6C2F" w:rsidRDefault="00612D84" w:rsidP="00581E8E">
            <w:pPr>
              <w:rPr>
                <w:rFonts w:cstheme="minorHAnsi"/>
                <w:sz w:val="22"/>
                <w:szCs w:val="22"/>
              </w:rPr>
            </w:pPr>
            <w:r w:rsidRPr="005B6C2F">
              <w:rPr>
                <w:rFonts w:cstheme="minorHAnsi"/>
                <w:sz w:val="22"/>
                <w:szCs w:val="22"/>
              </w:rPr>
              <w:t>GRAMMAR AND SYNTAX</w:t>
            </w:r>
          </w:p>
          <w:p w:rsidR="00612D84" w:rsidRPr="005B6C2F" w:rsidRDefault="00612D84" w:rsidP="00581E8E">
            <w:pPr>
              <w:rPr>
                <w:rFonts w:cstheme="minorHAnsi"/>
                <w:sz w:val="22"/>
                <w:szCs w:val="22"/>
              </w:rPr>
            </w:pPr>
          </w:p>
        </w:tc>
        <w:tc>
          <w:tcPr>
            <w:tcW w:w="7038" w:type="dxa"/>
          </w:tcPr>
          <w:p w:rsidR="00612D84" w:rsidRPr="005B6C2F" w:rsidRDefault="00612D84" w:rsidP="00EA16A8">
            <w:pPr>
              <w:pStyle w:val="ListParagraph"/>
              <w:numPr>
                <w:ilvl w:val="0"/>
                <w:numId w:val="13"/>
              </w:numPr>
              <w:jc w:val="left"/>
              <w:rPr>
                <w:rFonts w:cstheme="minorHAnsi"/>
                <w:sz w:val="22"/>
                <w:szCs w:val="22"/>
              </w:rPr>
            </w:pPr>
            <w:r w:rsidRPr="005B6C2F">
              <w:rPr>
                <w:rFonts w:cstheme="minorHAnsi"/>
                <w:sz w:val="22"/>
                <w:szCs w:val="22"/>
              </w:rPr>
              <w:t>Demonstrates significant control of word order and the formation of plurals.</w:t>
            </w:r>
          </w:p>
          <w:p w:rsidR="00612D84" w:rsidRPr="005B6C2F" w:rsidRDefault="00612D84" w:rsidP="00EA16A8">
            <w:pPr>
              <w:pStyle w:val="ListParagraph"/>
              <w:numPr>
                <w:ilvl w:val="0"/>
                <w:numId w:val="13"/>
              </w:numPr>
              <w:jc w:val="left"/>
              <w:rPr>
                <w:rFonts w:cstheme="minorHAnsi"/>
                <w:sz w:val="22"/>
                <w:szCs w:val="22"/>
              </w:rPr>
            </w:pPr>
            <w:r w:rsidRPr="005B6C2F">
              <w:rPr>
                <w:rFonts w:cstheme="minorHAnsi"/>
                <w:sz w:val="22"/>
                <w:szCs w:val="22"/>
              </w:rPr>
              <w:t>Uses multiple verb tenses, inflected endings, and subject verb agreement with increasing accuracy.</w:t>
            </w:r>
          </w:p>
        </w:tc>
      </w:tr>
      <w:tr w:rsidR="00612D84" w:rsidRPr="005B6C2F" w:rsidTr="005B6C2F">
        <w:tc>
          <w:tcPr>
            <w:tcW w:w="2538" w:type="dxa"/>
          </w:tcPr>
          <w:p w:rsidR="00612D84" w:rsidRPr="005B6C2F" w:rsidRDefault="00612D84" w:rsidP="00581E8E">
            <w:pPr>
              <w:rPr>
                <w:rFonts w:cstheme="minorHAnsi"/>
                <w:sz w:val="22"/>
                <w:szCs w:val="22"/>
              </w:rPr>
            </w:pPr>
            <w:r w:rsidRPr="005B6C2F">
              <w:rPr>
                <w:rFonts w:cstheme="minorHAnsi"/>
                <w:sz w:val="22"/>
                <w:szCs w:val="22"/>
              </w:rPr>
              <w:t>IDEAS</w:t>
            </w:r>
          </w:p>
          <w:p w:rsidR="00612D84" w:rsidRPr="005B6C2F" w:rsidRDefault="00612D84" w:rsidP="00EA16A8">
            <w:pPr>
              <w:pStyle w:val="ListParagraph"/>
              <w:numPr>
                <w:ilvl w:val="0"/>
                <w:numId w:val="8"/>
              </w:numPr>
              <w:jc w:val="left"/>
              <w:rPr>
                <w:rFonts w:cstheme="minorHAnsi"/>
                <w:sz w:val="22"/>
                <w:szCs w:val="22"/>
              </w:rPr>
            </w:pPr>
            <w:r w:rsidRPr="005B6C2F">
              <w:rPr>
                <w:rFonts w:cstheme="minorHAnsi"/>
                <w:sz w:val="22"/>
                <w:szCs w:val="22"/>
              </w:rPr>
              <w:t>Meaning</w:t>
            </w:r>
          </w:p>
          <w:p w:rsidR="00612D84" w:rsidRPr="005B6C2F" w:rsidRDefault="00612D84" w:rsidP="00EA16A8">
            <w:pPr>
              <w:pStyle w:val="ListParagraph"/>
              <w:numPr>
                <w:ilvl w:val="0"/>
                <w:numId w:val="8"/>
              </w:numPr>
              <w:jc w:val="left"/>
              <w:rPr>
                <w:rFonts w:cstheme="minorHAnsi"/>
                <w:sz w:val="22"/>
                <w:szCs w:val="22"/>
              </w:rPr>
            </w:pPr>
            <w:r w:rsidRPr="005B6C2F">
              <w:rPr>
                <w:rFonts w:cstheme="minorHAnsi"/>
                <w:sz w:val="22"/>
                <w:szCs w:val="22"/>
              </w:rPr>
              <w:t>Details</w:t>
            </w:r>
          </w:p>
          <w:p w:rsidR="00612D84" w:rsidRPr="005B6C2F" w:rsidRDefault="00612D84" w:rsidP="00EA16A8">
            <w:pPr>
              <w:pStyle w:val="ListParagraph"/>
              <w:numPr>
                <w:ilvl w:val="0"/>
                <w:numId w:val="8"/>
              </w:numPr>
              <w:jc w:val="left"/>
              <w:rPr>
                <w:rFonts w:cstheme="minorHAnsi"/>
                <w:sz w:val="22"/>
                <w:szCs w:val="22"/>
              </w:rPr>
            </w:pPr>
            <w:r w:rsidRPr="005B6C2F">
              <w:rPr>
                <w:rFonts w:cstheme="minorHAnsi"/>
                <w:sz w:val="22"/>
                <w:szCs w:val="22"/>
              </w:rPr>
              <w:t>Clarity</w:t>
            </w:r>
          </w:p>
          <w:p w:rsidR="00612D84" w:rsidRPr="005B6C2F" w:rsidRDefault="00612D84" w:rsidP="00581E8E">
            <w:pPr>
              <w:rPr>
                <w:rFonts w:cstheme="minorHAnsi"/>
                <w:sz w:val="22"/>
                <w:szCs w:val="22"/>
              </w:rPr>
            </w:pPr>
          </w:p>
        </w:tc>
        <w:tc>
          <w:tcPr>
            <w:tcW w:w="7038" w:type="dxa"/>
          </w:tcPr>
          <w:p w:rsidR="00612D84" w:rsidRPr="005B6C2F" w:rsidRDefault="00612D84" w:rsidP="00EA16A8">
            <w:pPr>
              <w:pStyle w:val="ListParagraph"/>
              <w:numPr>
                <w:ilvl w:val="0"/>
                <w:numId w:val="13"/>
              </w:numPr>
              <w:jc w:val="left"/>
              <w:rPr>
                <w:rFonts w:cstheme="minorHAnsi"/>
                <w:sz w:val="22"/>
                <w:szCs w:val="22"/>
              </w:rPr>
            </w:pPr>
            <w:r w:rsidRPr="005B6C2F">
              <w:rPr>
                <w:rFonts w:cstheme="minorHAnsi"/>
                <w:sz w:val="22"/>
                <w:szCs w:val="22"/>
              </w:rPr>
              <w:t>Writes about familiar topics using comparisons and contrasts.</w:t>
            </w:r>
          </w:p>
          <w:p w:rsidR="00612D84" w:rsidRPr="005B6C2F" w:rsidRDefault="00612D84" w:rsidP="00EA16A8">
            <w:pPr>
              <w:pStyle w:val="ListParagraph"/>
              <w:numPr>
                <w:ilvl w:val="0"/>
                <w:numId w:val="13"/>
              </w:numPr>
              <w:jc w:val="left"/>
              <w:rPr>
                <w:rFonts w:cstheme="minorHAnsi"/>
                <w:sz w:val="22"/>
                <w:szCs w:val="22"/>
              </w:rPr>
            </w:pPr>
            <w:r w:rsidRPr="005B6C2F">
              <w:rPr>
                <w:rFonts w:cstheme="minorHAnsi"/>
                <w:sz w:val="22"/>
                <w:szCs w:val="22"/>
              </w:rPr>
              <w:t>Describes objects of interest (e.g., a favourite toy or game).explaining the advantages and disadvantages involved.</w:t>
            </w:r>
          </w:p>
          <w:p w:rsidR="00612D84" w:rsidRPr="005B6C2F" w:rsidRDefault="00612D84" w:rsidP="00EA16A8">
            <w:pPr>
              <w:pStyle w:val="ListParagraph"/>
              <w:numPr>
                <w:ilvl w:val="0"/>
                <w:numId w:val="13"/>
              </w:numPr>
              <w:jc w:val="left"/>
              <w:rPr>
                <w:rFonts w:cstheme="minorHAnsi"/>
                <w:sz w:val="22"/>
                <w:szCs w:val="22"/>
              </w:rPr>
            </w:pPr>
            <w:r w:rsidRPr="005B6C2F">
              <w:rPr>
                <w:rFonts w:cstheme="minorHAnsi"/>
                <w:sz w:val="22"/>
                <w:szCs w:val="22"/>
              </w:rPr>
              <w:t>Presents, in simple sentences, a personal opinion about an issue or event.</w:t>
            </w:r>
          </w:p>
          <w:p w:rsidR="00612D84" w:rsidRPr="005B6C2F" w:rsidRDefault="00612D84" w:rsidP="00EA16A8">
            <w:pPr>
              <w:pStyle w:val="ListParagraph"/>
              <w:numPr>
                <w:ilvl w:val="0"/>
                <w:numId w:val="13"/>
              </w:numPr>
              <w:jc w:val="left"/>
              <w:rPr>
                <w:rFonts w:cstheme="minorHAnsi"/>
                <w:sz w:val="22"/>
                <w:szCs w:val="22"/>
              </w:rPr>
            </w:pPr>
            <w:r w:rsidRPr="005B6C2F">
              <w:rPr>
                <w:rFonts w:cstheme="minorHAnsi"/>
                <w:sz w:val="22"/>
                <w:szCs w:val="22"/>
              </w:rPr>
              <w:t>Writes (prints) simple instructions about familiar procedures.</w:t>
            </w:r>
          </w:p>
          <w:p w:rsidR="00612D84" w:rsidRPr="005B6C2F" w:rsidRDefault="00612D84" w:rsidP="00EA16A8">
            <w:pPr>
              <w:pStyle w:val="ListParagraph"/>
              <w:numPr>
                <w:ilvl w:val="0"/>
                <w:numId w:val="13"/>
              </w:numPr>
              <w:jc w:val="left"/>
              <w:rPr>
                <w:rFonts w:cstheme="minorHAnsi"/>
                <w:sz w:val="22"/>
                <w:szCs w:val="22"/>
              </w:rPr>
            </w:pPr>
            <w:r w:rsidRPr="005B6C2F">
              <w:rPr>
                <w:rFonts w:cstheme="minorHAnsi"/>
                <w:sz w:val="22"/>
                <w:szCs w:val="22"/>
              </w:rPr>
              <w:t>Provides details about story elements (e.g., character, setting) using a graphic organizer.</w:t>
            </w:r>
          </w:p>
        </w:tc>
      </w:tr>
      <w:tr w:rsidR="00612D84" w:rsidRPr="005B6C2F" w:rsidTr="005B6C2F">
        <w:tc>
          <w:tcPr>
            <w:tcW w:w="2538" w:type="dxa"/>
          </w:tcPr>
          <w:p w:rsidR="00612D84" w:rsidRPr="005B6C2F" w:rsidRDefault="00612D84" w:rsidP="00581E8E">
            <w:pPr>
              <w:rPr>
                <w:rFonts w:cstheme="minorHAnsi"/>
                <w:sz w:val="22"/>
                <w:szCs w:val="22"/>
              </w:rPr>
            </w:pPr>
            <w:r w:rsidRPr="005B6C2F">
              <w:rPr>
                <w:rFonts w:cstheme="minorHAnsi"/>
                <w:sz w:val="22"/>
                <w:szCs w:val="22"/>
              </w:rPr>
              <w:t>ORGANIZATION</w:t>
            </w:r>
          </w:p>
          <w:p w:rsidR="00612D84" w:rsidRPr="005B6C2F" w:rsidRDefault="00612D84" w:rsidP="00EA16A8">
            <w:pPr>
              <w:pStyle w:val="ListParagraph"/>
              <w:numPr>
                <w:ilvl w:val="0"/>
                <w:numId w:val="9"/>
              </w:numPr>
              <w:jc w:val="left"/>
              <w:rPr>
                <w:rFonts w:cstheme="minorHAnsi"/>
                <w:sz w:val="22"/>
                <w:szCs w:val="22"/>
              </w:rPr>
            </w:pPr>
            <w:r w:rsidRPr="005B6C2F">
              <w:rPr>
                <w:rFonts w:cstheme="minorHAnsi"/>
                <w:sz w:val="22"/>
                <w:szCs w:val="22"/>
              </w:rPr>
              <w:t>Sequencing</w:t>
            </w:r>
          </w:p>
          <w:p w:rsidR="00612D84" w:rsidRPr="005B6C2F" w:rsidRDefault="00612D84" w:rsidP="00EA16A8">
            <w:pPr>
              <w:pStyle w:val="ListParagraph"/>
              <w:numPr>
                <w:ilvl w:val="0"/>
                <w:numId w:val="9"/>
              </w:numPr>
              <w:jc w:val="left"/>
              <w:rPr>
                <w:rFonts w:cstheme="minorHAnsi"/>
                <w:sz w:val="22"/>
                <w:szCs w:val="22"/>
              </w:rPr>
            </w:pPr>
            <w:r w:rsidRPr="005B6C2F">
              <w:rPr>
                <w:rFonts w:cstheme="minorHAnsi"/>
                <w:sz w:val="22"/>
                <w:szCs w:val="22"/>
              </w:rPr>
              <w:t>Coherence</w:t>
            </w:r>
          </w:p>
          <w:p w:rsidR="00612D84" w:rsidRPr="005B6C2F" w:rsidRDefault="00612D84" w:rsidP="00EA16A8">
            <w:pPr>
              <w:pStyle w:val="ListParagraph"/>
              <w:numPr>
                <w:ilvl w:val="0"/>
                <w:numId w:val="9"/>
              </w:numPr>
              <w:jc w:val="left"/>
              <w:rPr>
                <w:rFonts w:cstheme="minorHAnsi"/>
                <w:sz w:val="22"/>
                <w:szCs w:val="22"/>
              </w:rPr>
            </w:pPr>
            <w:r w:rsidRPr="005B6C2F">
              <w:rPr>
                <w:rFonts w:cstheme="minorHAnsi"/>
                <w:sz w:val="22"/>
                <w:szCs w:val="22"/>
              </w:rPr>
              <w:t>Transitioning</w:t>
            </w:r>
          </w:p>
        </w:tc>
        <w:tc>
          <w:tcPr>
            <w:tcW w:w="7038" w:type="dxa"/>
          </w:tcPr>
          <w:p w:rsidR="00612D84" w:rsidRPr="005B6C2F" w:rsidRDefault="00612D84" w:rsidP="00EA16A8">
            <w:pPr>
              <w:pStyle w:val="ListParagraph"/>
              <w:numPr>
                <w:ilvl w:val="0"/>
                <w:numId w:val="13"/>
              </w:numPr>
              <w:jc w:val="left"/>
              <w:rPr>
                <w:rFonts w:cstheme="minorHAnsi"/>
                <w:sz w:val="22"/>
                <w:szCs w:val="22"/>
              </w:rPr>
            </w:pPr>
            <w:r w:rsidRPr="005B6C2F">
              <w:rPr>
                <w:rFonts w:cstheme="minorHAnsi"/>
                <w:sz w:val="22"/>
                <w:szCs w:val="22"/>
              </w:rPr>
              <w:t xml:space="preserve"> Sequences text.  </w:t>
            </w:r>
          </w:p>
          <w:p w:rsidR="00612D84" w:rsidRPr="005B6C2F" w:rsidRDefault="00612D84" w:rsidP="00EA16A8">
            <w:pPr>
              <w:pStyle w:val="ListParagraph"/>
              <w:numPr>
                <w:ilvl w:val="0"/>
                <w:numId w:val="13"/>
              </w:numPr>
              <w:jc w:val="left"/>
              <w:rPr>
                <w:rFonts w:cstheme="minorHAnsi"/>
                <w:sz w:val="22"/>
                <w:szCs w:val="22"/>
              </w:rPr>
            </w:pPr>
            <w:r w:rsidRPr="005B6C2F">
              <w:rPr>
                <w:rFonts w:cstheme="minorHAnsi"/>
                <w:sz w:val="22"/>
                <w:szCs w:val="22"/>
              </w:rPr>
              <w:t>Begins to use transition words (e.g., “first”, “next” and “then”.</w:t>
            </w:r>
          </w:p>
        </w:tc>
      </w:tr>
      <w:tr w:rsidR="00612D84" w:rsidRPr="005B6C2F" w:rsidTr="005B6C2F">
        <w:tc>
          <w:tcPr>
            <w:tcW w:w="2538" w:type="dxa"/>
          </w:tcPr>
          <w:p w:rsidR="00612D84" w:rsidRPr="005B6C2F" w:rsidRDefault="00612D84" w:rsidP="00581E8E">
            <w:pPr>
              <w:rPr>
                <w:rFonts w:cstheme="minorHAnsi"/>
                <w:sz w:val="22"/>
                <w:szCs w:val="22"/>
              </w:rPr>
            </w:pPr>
            <w:r w:rsidRPr="005B6C2F">
              <w:rPr>
                <w:rFonts w:cstheme="minorHAnsi"/>
                <w:sz w:val="22"/>
                <w:szCs w:val="22"/>
              </w:rPr>
              <w:t>FORM</w:t>
            </w:r>
          </w:p>
          <w:p w:rsidR="00612D84" w:rsidRPr="005B6C2F" w:rsidRDefault="00612D84" w:rsidP="00EA16A8">
            <w:pPr>
              <w:pStyle w:val="ListParagraph"/>
              <w:numPr>
                <w:ilvl w:val="0"/>
                <w:numId w:val="10"/>
              </w:numPr>
              <w:jc w:val="left"/>
              <w:rPr>
                <w:rFonts w:cstheme="minorHAnsi"/>
                <w:sz w:val="22"/>
                <w:szCs w:val="22"/>
              </w:rPr>
            </w:pPr>
            <w:r w:rsidRPr="005B6C2F">
              <w:rPr>
                <w:rFonts w:cstheme="minorHAnsi"/>
                <w:sz w:val="22"/>
                <w:szCs w:val="22"/>
              </w:rPr>
              <w:t>Following models</w:t>
            </w:r>
          </w:p>
          <w:p w:rsidR="00612D84" w:rsidRPr="005B6C2F" w:rsidRDefault="00612D84" w:rsidP="00EA16A8">
            <w:pPr>
              <w:pStyle w:val="ListParagraph"/>
              <w:numPr>
                <w:ilvl w:val="0"/>
                <w:numId w:val="10"/>
              </w:numPr>
              <w:jc w:val="left"/>
              <w:rPr>
                <w:rFonts w:cstheme="minorHAnsi"/>
                <w:sz w:val="22"/>
                <w:szCs w:val="22"/>
              </w:rPr>
            </w:pPr>
            <w:r w:rsidRPr="005B6C2F">
              <w:rPr>
                <w:rFonts w:cstheme="minorHAnsi"/>
                <w:sz w:val="22"/>
                <w:szCs w:val="22"/>
              </w:rPr>
              <w:t>Using different genres</w:t>
            </w:r>
          </w:p>
          <w:p w:rsidR="00612D84" w:rsidRPr="005B6C2F" w:rsidRDefault="00612D84" w:rsidP="00EA16A8">
            <w:pPr>
              <w:pStyle w:val="ListParagraph"/>
              <w:numPr>
                <w:ilvl w:val="0"/>
                <w:numId w:val="10"/>
              </w:numPr>
              <w:jc w:val="left"/>
              <w:rPr>
                <w:rFonts w:cstheme="minorHAnsi"/>
                <w:sz w:val="22"/>
                <w:szCs w:val="22"/>
              </w:rPr>
            </w:pPr>
            <w:r w:rsidRPr="005B6C2F">
              <w:rPr>
                <w:rFonts w:cstheme="minorHAnsi"/>
                <w:sz w:val="22"/>
                <w:szCs w:val="22"/>
              </w:rPr>
              <w:t>Using sentence variety</w:t>
            </w:r>
          </w:p>
        </w:tc>
        <w:tc>
          <w:tcPr>
            <w:tcW w:w="7038" w:type="dxa"/>
          </w:tcPr>
          <w:p w:rsidR="00612D84" w:rsidRPr="005B6C2F" w:rsidRDefault="00612D84" w:rsidP="00EA16A8">
            <w:pPr>
              <w:pStyle w:val="ListParagraph"/>
              <w:numPr>
                <w:ilvl w:val="0"/>
                <w:numId w:val="13"/>
              </w:numPr>
              <w:jc w:val="left"/>
              <w:rPr>
                <w:rFonts w:cstheme="minorHAnsi"/>
                <w:sz w:val="22"/>
                <w:szCs w:val="22"/>
              </w:rPr>
            </w:pPr>
            <w:r w:rsidRPr="005B6C2F">
              <w:rPr>
                <w:rFonts w:cstheme="minorHAnsi"/>
                <w:sz w:val="22"/>
                <w:szCs w:val="22"/>
              </w:rPr>
              <w:t>Writes (prints) short summaries of narrative or expository text including audio-visual productions.</w:t>
            </w:r>
          </w:p>
          <w:p w:rsidR="00612D84" w:rsidRPr="005B6C2F" w:rsidRDefault="00612D84" w:rsidP="00EA16A8">
            <w:pPr>
              <w:pStyle w:val="ListParagraph"/>
              <w:numPr>
                <w:ilvl w:val="0"/>
                <w:numId w:val="13"/>
              </w:numPr>
              <w:jc w:val="left"/>
              <w:rPr>
                <w:rFonts w:cstheme="minorHAnsi"/>
                <w:sz w:val="22"/>
                <w:szCs w:val="22"/>
              </w:rPr>
            </w:pPr>
            <w:r w:rsidRPr="005B6C2F">
              <w:rPr>
                <w:rFonts w:cstheme="minorHAnsi"/>
                <w:sz w:val="22"/>
                <w:szCs w:val="22"/>
              </w:rPr>
              <w:t>Writes (prints) short descriptive, narrative, or expository text.</w:t>
            </w:r>
          </w:p>
          <w:p w:rsidR="00612D84" w:rsidRPr="005B6C2F" w:rsidRDefault="00612D84" w:rsidP="00EA16A8">
            <w:pPr>
              <w:pStyle w:val="ListParagraph"/>
              <w:numPr>
                <w:ilvl w:val="0"/>
                <w:numId w:val="13"/>
              </w:numPr>
              <w:jc w:val="left"/>
              <w:rPr>
                <w:rFonts w:cstheme="minorHAnsi"/>
                <w:sz w:val="22"/>
                <w:szCs w:val="22"/>
              </w:rPr>
            </w:pPr>
            <w:r w:rsidRPr="005B6C2F">
              <w:rPr>
                <w:rFonts w:cstheme="minorHAnsi"/>
                <w:sz w:val="22"/>
                <w:szCs w:val="22"/>
              </w:rPr>
              <w:t>Writes (prints) personal letters describing feelings, experiences, and reactions.</w:t>
            </w:r>
          </w:p>
          <w:p w:rsidR="00612D84" w:rsidRPr="005B6C2F" w:rsidRDefault="00612D84" w:rsidP="00EA16A8">
            <w:pPr>
              <w:pStyle w:val="ListParagraph"/>
              <w:numPr>
                <w:ilvl w:val="0"/>
                <w:numId w:val="13"/>
              </w:numPr>
              <w:jc w:val="left"/>
              <w:rPr>
                <w:rFonts w:cstheme="minorHAnsi"/>
                <w:sz w:val="22"/>
                <w:szCs w:val="22"/>
              </w:rPr>
            </w:pPr>
            <w:r w:rsidRPr="005B6C2F">
              <w:rPr>
                <w:rFonts w:cstheme="minorHAnsi"/>
                <w:sz w:val="22"/>
                <w:szCs w:val="22"/>
              </w:rPr>
              <w:t>Recounts personal experiences.</w:t>
            </w:r>
          </w:p>
          <w:p w:rsidR="00612D84" w:rsidRPr="005B6C2F" w:rsidRDefault="00612D84" w:rsidP="00EA16A8">
            <w:pPr>
              <w:pStyle w:val="ListParagraph"/>
              <w:numPr>
                <w:ilvl w:val="0"/>
                <w:numId w:val="13"/>
              </w:numPr>
              <w:jc w:val="left"/>
              <w:rPr>
                <w:rFonts w:cstheme="minorHAnsi"/>
                <w:sz w:val="22"/>
                <w:szCs w:val="22"/>
              </w:rPr>
            </w:pPr>
            <w:r w:rsidRPr="005B6C2F">
              <w:rPr>
                <w:rFonts w:cstheme="minorHAnsi"/>
                <w:sz w:val="22"/>
                <w:szCs w:val="22"/>
              </w:rPr>
              <w:t>Writes (prints) or makes other representations when listening to a presentation.</w:t>
            </w:r>
          </w:p>
          <w:p w:rsidR="00612D84" w:rsidRPr="005B6C2F" w:rsidRDefault="00612D84" w:rsidP="00EA16A8">
            <w:pPr>
              <w:pStyle w:val="ListParagraph"/>
              <w:numPr>
                <w:ilvl w:val="0"/>
                <w:numId w:val="13"/>
              </w:numPr>
              <w:jc w:val="left"/>
              <w:rPr>
                <w:rFonts w:cstheme="minorHAnsi"/>
                <w:sz w:val="22"/>
                <w:szCs w:val="22"/>
              </w:rPr>
            </w:pPr>
            <w:r w:rsidRPr="005B6C2F">
              <w:rPr>
                <w:rFonts w:cstheme="minorHAnsi"/>
                <w:sz w:val="22"/>
                <w:szCs w:val="22"/>
              </w:rPr>
              <w:t>Writes complex sentences given support.</w:t>
            </w:r>
          </w:p>
        </w:tc>
      </w:tr>
    </w:tbl>
    <w:p w:rsidR="00612D84" w:rsidRPr="006F1017" w:rsidRDefault="00612D84" w:rsidP="00612D84"/>
    <w:p w:rsidR="00AC31A1" w:rsidRDefault="00AC31A1" w:rsidP="00813630">
      <w:pPr>
        <w:rPr>
          <w:rFonts w:cstheme="minorHAnsi"/>
          <w:sz w:val="24"/>
          <w:szCs w:val="24"/>
        </w:rPr>
        <w:sectPr w:rsidR="00AC31A1" w:rsidSect="004F18A9">
          <w:footerReference w:type="default" r:id="rId28"/>
          <w:pgSz w:w="12240" w:h="15840"/>
          <w:pgMar w:top="1440" w:right="1440" w:bottom="1440" w:left="1440" w:header="720" w:footer="720" w:gutter="0"/>
          <w:cols w:space="720"/>
          <w:docGrid w:linePitch="360"/>
        </w:sectPr>
      </w:pPr>
    </w:p>
    <w:p w:rsidR="00AC31A1" w:rsidRDefault="00AC31A1" w:rsidP="006929CE">
      <w:pPr>
        <w:pStyle w:val="Heading2"/>
        <w:jc w:val="center"/>
        <w:rPr>
          <w:rFonts w:cstheme="minorHAnsi"/>
          <w:b/>
          <w:color w:val="007635"/>
        </w:rPr>
      </w:pPr>
      <w:bookmarkStart w:id="16" w:name="_Toc389119599"/>
      <w:r w:rsidRPr="00AC31A1">
        <w:rPr>
          <w:rFonts w:cstheme="minorHAnsi"/>
          <w:b/>
          <w:color w:val="007635"/>
        </w:rPr>
        <w:t>EAL Writing Rubrics: Grade 1 – 2</w:t>
      </w:r>
      <w:bookmarkEnd w:id="16"/>
    </w:p>
    <w:tbl>
      <w:tblPr>
        <w:tblStyle w:val="TableGrid"/>
        <w:tblpPr w:leftFromText="180" w:rightFromText="180" w:tblpY="840"/>
        <w:tblW w:w="0" w:type="auto"/>
        <w:tblLayout w:type="fixed"/>
        <w:tblLook w:val="04A0" w:firstRow="1" w:lastRow="0" w:firstColumn="1" w:lastColumn="0" w:noHBand="0" w:noVBand="1"/>
      </w:tblPr>
      <w:tblGrid>
        <w:gridCol w:w="1982"/>
        <w:gridCol w:w="1983"/>
        <w:gridCol w:w="1982"/>
        <w:gridCol w:w="1983"/>
        <w:gridCol w:w="1982"/>
        <w:gridCol w:w="1983"/>
        <w:gridCol w:w="1983"/>
      </w:tblGrid>
      <w:tr w:rsidR="00AC31A1" w:rsidRPr="00AC31A1" w:rsidTr="009C1884">
        <w:trPr>
          <w:trHeight w:val="528"/>
        </w:trPr>
        <w:tc>
          <w:tcPr>
            <w:tcW w:w="1982" w:type="dxa"/>
            <w:shd w:val="clear" w:color="auto" w:fill="ECDDD3" w:themeFill="accent5" w:themeFillTint="33"/>
          </w:tcPr>
          <w:p w:rsidR="00AC31A1" w:rsidRPr="000B25D2" w:rsidRDefault="00AC31A1" w:rsidP="000B25D2">
            <w:pPr>
              <w:jc w:val="center"/>
              <w:rPr>
                <w:rFonts w:cstheme="minorHAnsi"/>
                <w:b/>
                <w:sz w:val="28"/>
                <w:szCs w:val="28"/>
              </w:rPr>
            </w:pPr>
            <w:r w:rsidRPr="000B25D2">
              <w:rPr>
                <w:rFonts w:cstheme="minorHAnsi"/>
                <w:b/>
                <w:sz w:val="28"/>
                <w:szCs w:val="28"/>
              </w:rPr>
              <w:t>Grades 1-2</w:t>
            </w:r>
          </w:p>
        </w:tc>
        <w:tc>
          <w:tcPr>
            <w:tcW w:w="1983" w:type="dxa"/>
          </w:tcPr>
          <w:p w:rsidR="00AC31A1" w:rsidRPr="000B25D2" w:rsidRDefault="00AC31A1" w:rsidP="000B25D2">
            <w:pPr>
              <w:jc w:val="center"/>
              <w:rPr>
                <w:rFonts w:cstheme="minorHAnsi"/>
                <w:b/>
                <w:sz w:val="28"/>
                <w:szCs w:val="28"/>
              </w:rPr>
            </w:pPr>
            <w:r w:rsidRPr="000B25D2">
              <w:rPr>
                <w:rFonts w:cstheme="minorHAnsi"/>
                <w:b/>
                <w:sz w:val="28"/>
                <w:szCs w:val="28"/>
              </w:rPr>
              <w:t>A1.1</w:t>
            </w:r>
          </w:p>
        </w:tc>
        <w:tc>
          <w:tcPr>
            <w:tcW w:w="1982" w:type="dxa"/>
          </w:tcPr>
          <w:p w:rsidR="00AC31A1" w:rsidRPr="000B25D2" w:rsidRDefault="00AC31A1" w:rsidP="000B25D2">
            <w:pPr>
              <w:jc w:val="center"/>
              <w:rPr>
                <w:rFonts w:cstheme="minorHAnsi"/>
                <w:b/>
                <w:sz w:val="28"/>
                <w:szCs w:val="28"/>
              </w:rPr>
            </w:pPr>
            <w:r w:rsidRPr="000B25D2">
              <w:rPr>
                <w:rFonts w:cstheme="minorHAnsi"/>
                <w:b/>
                <w:sz w:val="28"/>
                <w:szCs w:val="28"/>
              </w:rPr>
              <w:t>A1.2</w:t>
            </w:r>
          </w:p>
        </w:tc>
        <w:tc>
          <w:tcPr>
            <w:tcW w:w="1983" w:type="dxa"/>
          </w:tcPr>
          <w:p w:rsidR="00AC31A1" w:rsidRPr="000B25D2" w:rsidRDefault="00AC31A1" w:rsidP="000B25D2">
            <w:pPr>
              <w:jc w:val="center"/>
              <w:rPr>
                <w:rFonts w:cstheme="minorHAnsi"/>
                <w:b/>
                <w:sz w:val="28"/>
                <w:szCs w:val="28"/>
              </w:rPr>
            </w:pPr>
            <w:r w:rsidRPr="000B25D2">
              <w:rPr>
                <w:rFonts w:cstheme="minorHAnsi"/>
                <w:b/>
                <w:sz w:val="28"/>
                <w:szCs w:val="28"/>
              </w:rPr>
              <w:t>A2.1</w:t>
            </w:r>
          </w:p>
        </w:tc>
        <w:tc>
          <w:tcPr>
            <w:tcW w:w="1982" w:type="dxa"/>
          </w:tcPr>
          <w:p w:rsidR="00AC31A1" w:rsidRPr="000B25D2" w:rsidRDefault="00AC31A1" w:rsidP="000B25D2">
            <w:pPr>
              <w:jc w:val="center"/>
              <w:rPr>
                <w:rFonts w:cstheme="minorHAnsi"/>
                <w:b/>
                <w:sz w:val="28"/>
                <w:szCs w:val="28"/>
              </w:rPr>
            </w:pPr>
            <w:r w:rsidRPr="000B25D2">
              <w:rPr>
                <w:rFonts w:cstheme="minorHAnsi"/>
                <w:b/>
                <w:sz w:val="28"/>
                <w:szCs w:val="28"/>
              </w:rPr>
              <w:t>A2.2</w:t>
            </w:r>
          </w:p>
        </w:tc>
        <w:tc>
          <w:tcPr>
            <w:tcW w:w="1983" w:type="dxa"/>
          </w:tcPr>
          <w:p w:rsidR="00AC31A1" w:rsidRPr="000B25D2" w:rsidRDefault="00AC31A1" w:rsidP="000B25D2">
            <w:pPr>
              <w:jc w:val="center"/>
              <w:rPr>
                <w:rFonts w:cstheme="minorHAnsi"/>
                <w:b/>
                <w:sz w:val="28"/>
                <w:szCs w:val="28"/>
              </w:rPr>
            </w:pPr>
            <w:r w:rsidRPr="000B25D2">
              <w:rPr>
                <w:rFonts w:cstheme="minorHAnsi"/>
                <w:b/>
                <w:sz w:val="28"/>
                <w:szCs w:val="28"/>
              </w:rPr>
              <w:t>B1.1</w:t>
            </w:r>
          </w:p>
        </w:tc>
        <w:tc>
          <w:tcPr>
            <w:tcW w:w="1983" w:type="dxa"/>
          </w:tcPr>
          <w:p w:rsidR="00AC31A1" w:rsidRPr="000B25D2" w:rsidRDefault="00AC31A1" w:rsidP="000B25D2">
            <w:pPr>
              <w:jc w:val="center"/>
              <w:rPr>
                <w:rFonts w:cstheme="minorHAnsi"/>
                <w:b/>
                <w:sz w:val="28"/>
                <w:szCs w:val="28"/>
              </w:rPr>
            </w:pPr>
            <w:r w:rsidRPr="000B25D2">
              <w:rPr>
                <w:rFonts w:cstheme="minorHAnsi"/>
                <w:b/>
                <w:sz w:val="28"/>
                <w:szCs w:val="28"/>
              </w:rPr>
              <w:t>B1.2</w:t>
            </w:r>
          </w:p>
        </w:tc>
      </w:tr>
      <w:tr w:rsidR="00AC31A1" w:rsidRPr="00AC31A1" w:rsidTr="009C1884">
        <w:trPr>
          <w:trHeight w:val="1296"/>
        </w:trPr>
        <w:tc>
          <w:tcPr>
            <w:tcW w:w="1982" w:type="dxa"/>
            <w:shd w:val="clear" w:color="auto" w:fill="ECDDD3" w:themeFill="accent5" w:themeFillTint="33"/>
          </w:tcPr>
          <w:p w:rsidR="00AC31A1" w:rsidRPr="00AC31A1" w:rsidRDefault="00AC31A1" w:rsidP="00ED6951">
            <w:pPr>
              <w:jc w:val="left"/>
              <w:rPr>
                <w:rFonts w:cstheme="minorHAnsi"/>
              </w:rPr>
            </w:pPr>
            <w:r w:rsidRPr="00AC31A1">
              <w:rPr>
                <w:rFonts w:cstheme="minorHAnsi"/>
              </w:rPr>
              <w:t>V</w:t>
            </w:r>
            <w:r>
              <w:rPr>
                <w:rFonts w:cstheme="minorHAnsi"/>
              </w:rPr>
              <w:t>OCABULARY</w:t>
            </w:r>
          </w:p>
          <w:p w:rsidR="00AC31A1" w:rsidRPr="00AC31A1" w:rsidRDefault="00AC31A1" w:rsidP="00ED6951">
            <w:pPr>
              <w:jc w:val="left"/>
              <w:rPr>
                <w:rFonts w:cstheme="minorHAnsi"/>
              </w:rPr>
            </w:pPr>
            <w:r w:rsidRPr="00AC31A1">
              <w:rPr>
                <w:rFonts w:cstheme="minorHAnsi"/>
              </w:rPr>
              <w:t>- knowledge of words</w:t>
            </w:r>
          </w:p>
          <w:p w:rsidR="00AC31A1" w:rsidRPr="00AC31A1" w:rsidRDefault="00AC31A1" w:rsidP="00ED6951">
            <w:pPr>
              <w:jc w:val="left"/>
              <w:rPr>
                <w:rFonts w:cstheme="minorHAnsi"/>
              </w:rPr>
            </w:pPr>
            <w:r w:rsidRPr="00AC31A1">
              <w:rPr>
                <w:rFonts w:cstheme="minorHAnsi"/>
              </w:rPr>
              <w:t>- word choice</w:t>
            </w:r>
          </w:p>
        </w:tc>
        <w:tc>
          <w:tcPr>
            <w:tcW w:w="1983" w:type="dxa"/>
          </w:tcPr>
          <w:p w:rsidR="00AC31A1" w:rsidRPr="00AC31A1" w:rsidRDefault="00AC31A1" w:rsidP="00ED6951">
            <w:pPr>
              <w:jc w:val="left"/>
              <w:rPr>
                <w:rFonts w:cstheme="minorHAnsi"/>
              </w:rPr>
            </w:pPr>
            <w:r w:rsidRPr="00AC31A1">
              <w:rPr>
                <w:rFonts w:cstheme="minorHAnsi"/>
              </w:rPr>
              <w:t>-can print/write simple words with assistance</w:t>
            </w:r>
          </w:p>
          <w:p w:rsidR="00AC31A1" w:rsidRPr="00AC31A1" w:rsidRDefault="00AC31A1" w:rsidP="00ED6951">
            <w:pPr>
              <w:jc w:val="left"/>
              <w:rPr>
                <w:rFonts w:cstheme="minorHAnsi"/>
              </w:rPr>
            </w:pPr>
            <w:r w:rsidRPr="00AC31A1">
              <w:rPr>
                <w:rFonts w:cstheme="minorHAnsi"/>
              </w:rPr>
              <w:t>-may write words of personal relevance (e.g. mom, dad)</w:t>
            </w:r>
          </w:p>
          <w:p w:rsidR="00AC31A1" w:rsidRPr="00AC31A1" w:rsidRDefault="00AC31A1" w:rsidP="00ED6951">
            <w:pPr>
              <w:jc w:val="left"/>
              <w:rPr>
                <w:rFonts w:cstheme="minorHAnsi"/>
              </w:rPr>
            </w:pPr>
          </w:p>
        </w:tc>
        <w:tc>
          <w:tcPr>
            <w:tcW w:w="1982" w:type="dxa"/>
          </w:tcPr>
          <w:p w:rsidR="00AC31A1" w:rsidRPr="00AC31A1" w:rsidRDefault="00AC31A1" w:rsidP="00ED6951">
            <w:pPr>
              <w:jc w:val="left"/>
              <w:rPr>
                <w:rFonts w:cstheme="minorHAnsi"/>
              </w:rPr>
            </w:pPr>
            <w:r w:rsidRPr="00AC31A1">
              <w:rPr>
                <w:rFonts w:cstheme="minorHAnsi"/>
              </w:rPr>
              <w:t>-uses limited descriptive words (e.g. colours, sizes, shapes)</w:t>
            </w:r>
          </w:p>
        </w:tc>
        <w:tc>
          <w:tcPr>
            <w:tcW w:w="1983" w:type="dxa"/>
          </w:tcPr>
          <w:p w:rsidR="00AC31A1" w:rsidRPr="00AC31A1" w:rsidRDefault="00AC31A1" w:rsidP="00ED6951">
            <w:pPr>
              <w:jc w:val="left"/>
              <w:rPr>
                <w:rFonts w:cstheme="minorHAnsi"/>
              </w:rPr>
            </w:pPr>
            <w:r w:rsidRPr="00AC31A1">
              <w:rPr>
                <w:rFonts w:cstheme="minorHAnsi"/>
              </w:rPr>
              <w:t>-beginning to use descriptive words when writing about familiar subjects</w:t>
            </w:r>
          </w:p>
          <w:p w:rsidR="00AC31A1" w:rsidRPr="00AC31A1" w:rsidRDefault="00AC31A1" w:rsidP="00ED6951">
            <w:pPr>
              <w:jc w:val="left"/>
              <w:rPr>
                <w:rFonts w:cstheme="minorHAnsi"/>
              </w:rPr>
            </w:pPr>
            <w:r w:rsidRPr="00AC31A1">
              <w:rPr>
                <w:rFonts w:cstheme="minorHAnsi"/>
              </w:rPr>
              <w:t xml:space="preserve">-can use prepositions, with assistance </w:t>
            </w:r>
          </w:p>
          <w:p w:rsidR="00AC31A1" w:rsidRPr="00AC31A1" w:rsidRDefault="00AC31A1" w:rsidP="00ED6951">
            <w:pPr>
              <w:jc w:val="left"/>
              <w:rPr>
                <w:rFonts w:cstheme="minorHAnsi"/>
              </w:rPr>
            </w:pPr>
            <w:r w:rsidRPr="00AC31A1">
              <w:rPr>
                <w:rFonts w:cstheme="minorHAnsi"/>
              </w:rPr>
              <w:t>-can produce personal word lists of familiar or recurring vocabulary</w:t>
            </w:r>
          </w:p>
          <w:p w:rsidR="00AC31A1" w:rsidRPr="00AC31A1" w:rsidRDefault="00AC31A1" w:rsidP="00ED6951">
            <w:pPr>
              <w:jc w:val="left"/>
              <w:rPr>
                <w:rFonts w:cstheme="minorHAnsi"/>
              </w:rPr>
            </w:pPr>
          </w:p>
        </w:tc>
        <w:tc>
          <w:tcPr>
            <w:tcW w:w="1982" w:type="dxa"/>
          </w:tcPr>
          <w:p w:rsidR="00AC31A1" w:rsidRPr="00AC31A1" w:rsidRDefault="00AC31A1" w:rsidP="00ED6951">
            <w:pPr>
              <w:jc w:val="left"/>
              <w:rPr>
                <w:rFonts w:cstheme="minorHAnsi"/>
              </w:rPr>
            </w:pPr>
            <w:r w:rsidRPr="00AC31A1">
              <w:rPr>
                <w:rFonts w:cstheme="minorHAnsi"/>
              </w:rPr>
              <w:t>-can use descriptive words</w:t>
            </w:r>
          </w:p>
          <w:p w:rsidR="00AC31A1" w:rsidRPr="00AC31A1" w:rsidRDefault="00AC31A1" w:rsidP="00ED6951">
            <w:pPr>
              <w:jc w:val="left"/>
              <w:rPr>
                <w:rFonts w:cstheme="minorHAnsi"/>
              </w:rPr>
            </w:pPr>
            <w:r w:rsidRPr="00AC31A1">
              <w:rPr>
                <w:rFonts w:cstheme="minorHAnsi"/>
              </w:rPr>
              <w:t>-might include prepositions, with errors</w:t>
            </w:r>
          </w:p>
          <w:p w:rsidR="00AC31A1" w:rsidRPr="00AC31A1" w:rsidRDefault="00AC31A1" w:rsidP="00ED6951">
            <w:pPr>
              <w:jc w:val="left"/>
              <w:rPr>
                <w:rFonts w:cstheme="minorHAnsi"/>
              </w:rPr>
            </w:pPr>
            <w:r w:rsidRPr="00AC31A1">
              <w:rPr>
                <w:rFonts w:cstheme="minorHAnsi"/>
              </w:rPr>
              <w:t>-beginning to use content area vocabulary</w:t>
            </w:r>
          </w:p>
        </w:tc>
        <w:tc>
          <w:tcPr>
            <w:tcW w:w="1983" w:type="dxa"/>
          </w:tcPr>
          <w:p w:rsidR="00AC31A1" w:rsidRPr="00AC31A1" w:rsidRDefault="00AC31A1" w:rsidP="00ED6951">
            <w:pPr>
              <w:jc w:val="left"/>
              <w:rPr>
                <w:rFonts w:cstheme="minorHAnsi"/>
              </w:rPr>
            </w:pPr>
            <w:r w:rsidRPr="00AC31A1">
              <w:rPr>
                <w:rFonts w:cstheme="minorHAnsi"/>
              </w:rPr>
              <w:t>-sometimes uses content area vocabulary</w:t>
            </w:r>
          </w:p>
          <w:p w:rsidR="00AC31A1" w:rsidRPr="00AC31A1" w:rsidRDefault="00AC31A1" w:rsidP="00ED6951">
            <w:pPr>
              <w:jc w:val="left"/>
              <w:rPr>
                <w:rFonts w:cstheme="minorHAnsi"/>
              </w:rPr>
            </w:pPr>
            <w:r w:rsidRPr="00AC31A1">
              <w:rPr>
                <w:rFonts w:cstheme="minorHAnsi"/>
              </w:rPr>
              <w:t>-uses prepositions with increased accuracy</w:t>
            </w:r>
          </w:p>
        </w:tc>
        <w:tc>
          <w:tcPr>
            <w:tcW w:w="1983" w:type="dxa"/>
          </w:tcPr>
          <w:p w:rsidR="00AC31A1" w:rsidRPr="00AC31A1" w:rsidRDefault="00AC31A1" w:rsidP="00ED6951">
            <w:pPr>
              <w:jc w:val="left"/>
              <w:rPr>
                <w:rFonts w:cstheme="minorHAnsi"/>
              </w:rPr>
            </w:pPr>
            <w:r w:rsidRPr="00AC31A1">
              <w:rPr>
                <w:rFonts w:cstheme="minorHAnsi"/>
              </w:rPr>
              <w:t>-often uses content area vocabulary</w:t>
            </w:r>
          </w:p>
          <w:p w:rsidR="00AC31A1" w:rsidRPr="00AC31A1" w:rsidRDefault="00AC31A1" w:rsidP="00ED6951">
            <w:pPr>
              <w:jc w:val="left"/>
              <w:rPr>
                <w:rFonts w:cstheme="minorHAnsi"/>
              </w:rPr>
            </w:pPr>
            <w:r w:rsidRPr="00AC31A1">
              <w:rPr>
                <w:rFonts w:cstheme="minorHAnsi"/>
              </w:rPr>
              <w:t>-uses prepositions with accuracy</w:t>
            </w:r>
          </w:p>
        </w:tc>
      </w:tr>
      <w:tr w:rsidR="00AC31A1" w:rsidRPr="00AC31A1" w:rsidTr="009C1884">
        <w:trPr>
          <w:trHeight w:val="1296"/>
        </w:trPr>
        <w:tc>
          <w:tcPr>
            <w:tcW w:w="1982" w:type="dxa"/>
            <w:shd w:val="clear" w:color="auto" w:fill="ECDDD3" w:themeFill="accent5" w:themeFillTint="33"/>
          </w:tcPr>
          <w:p w:rsidR="00AC31A1" w:rsidRPr="00AC31A1" w:rsidRDefault="00AC31A1" w:rsidP="00ED6951">
            <w:pPr>
              <w:jc w:val="left"/>
              <w:rPr>
                <w:rFonts w:cstheme="minorHAnsi"/>
              </w:rPr>
            </w:pPr>
            <w:r w:rsidRPr="00AC31A1">
              <w:rPr>
                <w:rFonts w:cstheme="minorHAnsi"/>
              </w:rPr>
              <w:t>C</w:t>
            </w:r>
            <w:r>
              <w:rPr>
                <w:rFonts w:cstheme="minorHAnsi"/>
              </w:rPr>
              <w:t>ONVENTIONS</w:t>
            </w:r>
          </w:p>
          <w:p w:rsidR="00AC31A1" w:rsidRPr="00AC31A1" w:rsidRDefault="00AC31A1" w:rsidP="00ED6951">
            <w:pPr>
              <w:jc w:val="left"/>
              <w:rPr>
                <w:rFonts w:cstheme="minorHAnsi"/>
              </w:rPr>
            </w:pPr>
            <w:r w:rsidRPr="00AC31A1">
              <w:rPr>
                <w:rFonts w:cstheme="minorHAnsi"/>
              </w:rPr>
              <w:t>- spelling</w:t>
            </w:r>
          </w:p>
          <w:p w:rsidR="00AC31A1" w:rsidRPr="00AC31A1" w:rsidRDefault="00AC31A1" w:rsidP="00ED6951">
            <w:pPr>
              <w:jc w:val="left"/>
              <w:rPr>
                <w:rFonts w:cstheme="minorHAnsi"/>
              </w:rPr>
            </w:pPr>
            <w:r w:rsidRPr="00AC31A1">
              <w:rPr>
                <w:rFonts w:cstheme="minorHAnsi"/>
              </w:rPr>
              <w:t>- phonemic awareness</w:t>
            </w:r>
          </w:p>
          <w:p w:rsidR="00AC31A1" w:rsidRPr="00AC31A1" w:rsidRDefault="00AC31A1" w:rsidP="00ED6951">
            <w:pPr>
              <w:jc w:val="left"/>
              <w:rPr>
                <w:rFonts w:cstheme="minorHAnsi"/>
              </w:rPr>
            </w:pPr>
            <w:r w:rsidRPr="00AC31A1">
              <w:rPr>
                <w:rFonts w:cstheme="minorHAnsi"/>
              </w:rPr>
              <w:t>- print knowledge</w:t>
            </w:r>
          </w:p>
          <w:p w:rsidR="00AC31A1" w:rsidRPr="00AC31A1" w:rsidRDefault="00AC31A1" w:rsidP="00ED6951">
            <w:pPr>
              <w:pStyle w:val="ListParagraph"/>
              <w:jc w:val="left"/>
              <w:rPr>
                <w:rFonts w:cstheme="minorHAnsi"/>
              </w:rPr>
            </w:pPr>
          </w:p>
        </w:tc>
        <w:tc>
          <w:tcPr>
            <w:tcW w:w="1983" w:type="dxa"/>
          </w:tcPr>
          <w:p w:rsidR="00AC31A1" w:rsidRPr="00AC31A1" w:rsidRDefault="00AC31A1" w:rsidP="00ED6951">
            <w:pPr>
              <w:jc w:val="left"/>
              <w:rPr>
                <w:rFonts w:cstheme="minorHAnsi"/>
              </w:rPr>
            </w:pPr>
            <w:r w:rsidRPr="00AC31A1">
              <w:rPr>
                <w:rFonts w:cstheme="minorHAnsi"/>
              </w:rPr>
              <w:t>-can write alphabet independently</w:t>
            </w:r>
          </w:p>
          <w:p w:rsidR="00AC31A1" w:rsidRPr="00AC31A1" w:rsidRDefault="00AC31A1" w:rsidP="00ED6951">
            <w:pPr>
              <w:jc w:val="left"/>
              <w:rPr>
                <w:rFonts w:cstheme="minorHAnsi"/>
              </w:rPr>
            </w:pPr>
            <w:r w:rsidRPr="00AC31A1">
              <w:rPr>
                <w:rFonts w:cstheme="minorHAnsi"/>
              </w:rPr>
              <w:t>-knows how to use a writing utensil</w:t>
            </w:r>
          </w:p>
          <w:p w:rsidR="00AC31A1" w:rsidRPr="00AC31A1" w:rsidRDefault="00AC31A1" w:rsidP="00ED6951">
            <w:pPr>
              <w:jc w:val="left"/>
              <w:rPr>
                <w:rFonts w:cstheme="minorHAnsi"/>
              </w:rPr>
            </w:pPr>
            <w:r w:rsidRPr="00AC31A1">
              <w:rPr>
                <w:rFonts w:cstheme="minorHAnsi"/>
              </w:rPr>
              <w:t>-awareness of sound-symbol relationship</w:t>
            </w:r>
          </w:p>
          <w:p w:rsidR="00AC31A1" w:rsidRPr="00AC31A1" w:rsidRDefault="00AC31A1" w:rsidP="00ED6951">
            <w:pPr>
              <w:jc w:val="left"/>
              <w:rPr>
                <w:rFonts w:cstheme="minorHAnsi"/>
              </w:rPr>
            </w:pPr>
            <w:r w:rsidRPr="00AC31A1">
              <w:rPr>
                <w:rFonts w:cstheme="minorHAnsi"/>
              </w:rPr>
              <w:t>-single letter may represent word (beginning consonant)</w:t>
            </w:r>
          </w:p>
          <w:p w:rsidR="00AC31A1" w:rsidRPr="00AC31A1" w:rsidRDefault="00AC31A1" w:rsidP="00ED6951">
            <w:pPr>
              <w:jc w:val="left"/>
              <w:rPr>
                <w:rFonts w:cstheme="minorHAnsi"/>
              </w:rPr>
            </w:pPr>
          </w:p>
        </w:tc>
        <w:tc>
          <w:tcPr>
            <w:tcW w:w="1982" w:type="dxa"/>
          </w:tcPr>
          <w:p w:rsidR="00AC31A1" w:rsidRPr="00AC31A1" w:rsidRDefault="00AC31A1" w:rsidP="00ED6951">
            <w:pPr>
              <w:jc w:val="left"/>
              <w:rPr>
                <w:rFonts w:cstheme="minorHAnsi"/>
              </w:rPr>
            </w:pPr>
            <w:r w:rsidRPr="00AC31A1">
              <w:rPr>
                <w:rFonts w:cstheme="minorHAnsi"/>
              </w:rPr>
              <w:t>-can represent sound-symbol relationships for all letters</w:t>
            </w:r>
          </w:p>
          <w:p w:rsidR="00AC31A1" w:rsidRPr="00AC31A1" w:rsidRDefault="00AC31A1" w:rsidP="00ED6951">
            <w:pPr>
              <w:jc w:val="left"/>
              <w:rPr>
                <w:rFonts w:cstheme="minorHAnsi"/>
              </w:rPr>
            </w:pPr>
            <w:r w:rsidRPr="00AC31A1">
              <w:rPr>
                <w:rFonts w:cstheme="minorHAnsi"/>
              </w:rPr>
              <w:t>-can use word families in writing</w:t>
            </w:r>
          </w:p>
          <w:p w:rsidR="00AC31A1" w:rsidRPr="00AC31A1" w:rsidRDefault="00AC31A1" w:rsidP="00ED6951">
            <w:pPr>
              <w:jc w:val="left"/>
              <w:rPr>
                <w:rFonts w:cstheme="minorHAnsi"/>
              </w:rPr>
            </w:pPr>
            <w:r w:rsidRPr="00AC31A1">
              <w:rPr>
                <w:rFonts w:cstheme="minorHAnsi"/>
              </w:rPr>
              <w:t>-beginning to use sight words (and, is the) with errors</w:t>
            </w:r>
          </w:p>
          <w:p w:rsidR="00AC31A1" w:rsidRPr="00AC31A1" w:rsidRDefault="00AC31A1" w:rsidP="00ED6951">
            <w:pPr>
              <w:jc w:val="left"/>
              <w:rPr>
                <w:rFonts w:cstheme="minorHAnsi"/>
              </w:rPr>
            </w:pPr>
            <w:r w:rsidRPr="00AC31A1">
              <w:rPr>
                <w:rFonts w:cstheme="minorHAnsi"/>
              </w:rPr>
              <w:t>-beginning to use phonetic spelling for most words (beginning and ending consonants)</w:t>
            </w:r>
          </w:p>
          <w:p w:rsidR="00AC31A1" w:rsidRPr="00AC31A1" w:rsidRDefault="00AC31A1" w:rsidP="00ED6951">
            <w:pPr>
              <w:jc w:val="left"/>
              <w:rPr>
                <w:rFonts w:cstheme="minorHAnsi"/>
              </w:rPr>
            </w:pPr>
          </w:p>
        </w:tc>
        <w:tc>
          <w:tcPr>
            <w:tcW w:w="1983" w:type="dxa"/>
          </w:tcPr>
          <w:p w:rsidR="00AC31A1" w:rsidRPr="00AC31A1" w:rsidRDefault="00AC31A1" w:rsidP="00ED6951">
            <w:pPr>
              <w:jc w:val="left"/>
              <w:rPr>
                <w:rFonts w:cstheme="minorHAnsi"/>
              </w:rPr>
            </w:pPr>
            <w:r w:rsidRPr="00AC31A1">
              <w:rPr>
                <w:rFonts w:cstheme="minorHAnsi"/>
              </w:rPr>
              <w:t>-uses sight words with greater accuracy</w:t>
            </w:r>
          </w:p>
          <w:p w:rsidR="00AC31A1" w:rsidRPr="00AC31A1" w:rsidRDefault="00AC31A1" w:rsidP="00ED6951">
            <w:pPr>
              <w:jc w:val="left"/>
              <w:rPr>
                <w:rFonts w:cstheme="minorHAnsi"/>
              </w:rPr>
            </w:pPr>
            <w:r w:rsidRPr="00AC31A1">
              <w:rPr>
                <w:rFonts w:cstheme="minorHAnsi"/>
              </w:rPr>
              <w:t>-uses phonetic spelling for entire words</w:t>
            </w:r>
          </w:p>
          <w:p w:rsidR="00AC31A1" w:rsidRPr="00AC31A1" w:rsidRDefault="00AC31A1" w:rsidP="00ED6951">
            <w:pPr>
              <w:jc w:val="left"/>
              <w:rPr>
                <w:rFonts w:cstheme="minorHAnsi"/>
              </w:rPr>
            </w:pPr>
            <w:r w:rsidRPr="00AC31A1">
              <w:rPr>
                <w:rFonts w:cstheme="minorHAnsi"/>
              </w:rPr>
              <w:t xml:space="preserve">-demonstrates knowledge of digraphs </w:t>
            </w:r>
          </w:p>
          <w:p w:rsidR="00AC31A1" w:rsidRPr="00AC31A1" w:rsidRDefault="00AC31A1" w:rsidP="00ED6951">
            <w:pPr>
              <w:jc w:val="left"/>
              <w:rPr>
                <w:rFonts w:cstheme="minorHAnsi"/>
              </w:rPr>
            </w:pPr>
          </w:p>
        </w:tc>
        <w:tc>
          <w:tcPr>
            <w:tcW w:w="1982" w:type="dxa"/>
          </w:tcPr>
          <w:p w:rsidR="00AC31A1" w:rsidRPr="00AC31A1" w:rsidRDefault="00AC31A1" w:rsidP="00ED6951">
            <w:pPr>
              <w:jc w:val="left"/>
              <w:rPr>
                <w:rFonts w:cstheme="minorHAnsi"/>
              </w:rPr>
            </w:pPr>
            <w:r w:rsidRPr="00AC31A1">
              <w:rPr>
                <w:rFonts w:cstheme="minorHAnsi"/>
              </w:rPr>
              <w:t xml:space="preserve">-demonstrates knowledge of beginning blends </w:t>
            </w:r>
          </w:p>
          <w:p w:rsidR="00AC31A1" w:rsidRPr="00AC31A1" w:rsidRDefault="00AC31A1" w:rsidP="00ED6951">
            <w:pPr>
              <w:jc w:val="left"/>
              <w:rPr>
                <w:rFonts w:cstheme="minorHAnsi"/>
              </w:rPr>
            </w:pPr>
            <w:r w:rsidRPr="00AC31A1">
              <w:rPr>
                <w:rFonts w:cstheme="minorHAnsi"/>
              </w:rPr>
              <w:t>-often spells common words with accuracy</w:t>
            </w:r>
          </w:p>
        </w:tc>
        <w:tc>
          <w:tcPr>
            <w:tcW w:w="1983" w:type="dxa"/>
          </w:tcPr>
          <w:p w:rsidR="00AC31A1" w:rsidRPr="00AC31A1" w:rsidRDefault="00AC31A1" w:rsidP="00ED6951">
            <w:pPr>
              <w:jc w:val="left"/>
              <w:rPr>
                <w:rFonts w:cstheme="minorHAnsi"/>
              </w:rPr>
            </w:pPr>
            <w:r w:rsidRPr="00AC31A1">
              <w:rPr>
                <w:rFonts w:cstheme="minorHAnsi"/>
              </w:rPr>
              <w:t>-demonstrates knowledge of final blends</w:t>
            </w:r>
          </w:p>
          <w:p w:rsidR="00AC31A1" w:rsidRPr="00AC31A1" w:rsidRDefault="00AC31A1" w:rsidP="00ED6951">
            <w:pPr>
              <w:jc w:val="left"/>
              <w:rPr>
                <w:rFonts w:cstheme="minorHAnsi"/>
              </w:rPr>
            </w:pPr>
            <w:r w:rsidRPr="00AC31A1">
              <w:rPr>
                <w:rFonts w:cstheme="minorHAnsi"/>
              </w:rPr>
              <w:t>-spells common words with accuracy</w:t>
            </w:r>
          </w:p>
          <w:p w:rsidR="00AC31A1" w:rsidRPr="00AC31A1" w:rsidRDefault="00AC31A1" w:rsidP="00ED6951">
            <w:pPr>
              <w:jc w:val="left"/>
              <w:rPr>
                <w:rFonts w:cstheme="minorHAnsi"/>
              </w:rPr>
            </w:pPr>
          </w:p>
        </w:tc>
        <w:tc>
          <w:tcPr>
            <w:tcW w:w="1983" w:type="dxa"/>
          </w:tcPr>
          <w:p w:rsidR="00AC31A1" w:rsidRPr="00AC31A1" w:rsidRDefault="00AC31A1" w:rsidP="00ED6951">
            <w:pPr>
              <w:jc w:val="left"/>
              <w:rPr>
                <w:rFonts w:cstheme="minorHAnsi"/>
              </w:rPr>
            </w:pPr>
            <w:r w:rsidRPr="00AC31A1">
              <w:rPr>
                <w:rFonts w:cstheme="minorHAnsi"/>
              </w:rPr>
              <w:t>-edits own work, with support</w:t>
            </w:r>
          </w:p>
          <w:p w:rsidR="00AC31A1" w:rsidRPr="00AC31A1" w:rsidRDefault="00AC31A1" w:rsidP="00ED6951">
            <w:pPr>
              <w:jc w:val="left"/>
              <w:rPr>
                <w:rFonts w:cstheme="minorHAnsi"/>
              </w:rPr>
            </w:pPr>
            <w:r w:rsidRPr="00AC31A1">
              <w:rPr>
                <w:rFonts w:cstheme="minorHAnsi"/>
              </w:rPr>
              <w:t>-uses grade/age appropriate conventions with accuracy</w:t>
            </w:r>
          </w:p>
          <w:p w:rsidR="00AC31A1" w:rsidRPr="00AC31A1" w:rsidRDefault="00AC31A1" w:rsidP="00ED6951">
            <w:pPr>
              <w:jc w:val="left"/>
              <w:rPr>
                <w:rFonts w:cstheme="minorHAnsi"/>
              </w:rPr>
            </w:pPr>
            <w:r w:rsidRPr="00AC31A1">
              <w:rPr>
                <w:rFonts w:cstheme="minorHAnsi"/>
              </w:rPr>
              <w:t>-spells grade/age appropriate words accuracy</w:t>
            </w:r>
          </w:p>
        </w:tc>
      </w:tr>
      <w:tr w:rsidR="00AC31A1" w:rsidRPr="00AC31A1" w:rsidTr="00047B77">
        <w:trPr>
          <w:trHeight w:val="350"/>
        </w:trPr>
        <w:tc>
          <w:tcPr>
            <w:tcW w:w="1982" w:type="dxa"/>
            <w:shd w:val="clear" w:color="auto" w:fill="ECDDD3" w:themeFill="accent5" w:themeFillTint="33"/>
          </w:tcPr>
          <w:p w:rsidR="00AC31A1" w:rsidRPr="00AC31A1" w:rsidRDefault="00AC31A1" w:rsidP="00ED6951">
            <w:pPr>
              <w:jc w:val="left"/>
              <w:rPr>
                <w:rFonts w:cstheme="minorHAnsi"/>
              </w:rPr>
            </w:pPr>
            <w:r>
              <w:rPr>
                <w:rFonts w:cstheme="minorHAnsi"/>
              </w:rPr>
              <w:t>MECHANICS</w:t>
            </w:r>
          </w:p>
          <w:p w:rsidR="00AC31A1" w:rsidRPr="00AC31A1" w:rsidRDefault="00AC31A1" w:rsidP="00ED6951">
            <w:pPr>
              <w:jc w:val="left"/>
              <w:rPr>
                <w:rFonts w:cstheme="minorHAnsi"/>
              </w:rPr>
            </w:pPr>
            <w:r w:rsidRPr="00AC31A1">
              <w:rPr>
                <w:rFonts w:cstheme="minorHAnsi"/>
              </w:rPr>
              <w:t>- punctuation</w:t>
            </w:r>
          </w:p>
          <w:p w:rsidR="00AC31A1" w:rsidRPr="00AC31A1" w:rsidRDefault="00AC31A1" w:rsidP="00ED6951">
            <w:pPr>
              <w:jc w:val="left"/>
              <w:rPr>
                <w:rFonts w:cstheme="minorHAnsi"/>
              </w:rPr>
            </w:pPr>
            <w:r w:rsidRPr="00AC31A1">
              <w:rPr>
                <w:rFonts w:cstheme="minorHAnsi"/>
              </w:rPr>
              <w:t>- capitalization</w:t>
            </w:r>
          </w:p>
        </w:tc>
        <w:tc>
          <w:tcPr>
            <w:tcW w:w="1983" w:type="dxa"/>
          </w:tcPr>
          <w:p w:rsidR="00AC31A1" w:rsidRPr="00AC31A1" w:rsidRDefault="00AC31A1" w:rsidP="00ED6951">
            <w:pPr>
              <w:jc w:val="left"/>
              <w:rPr>
                <w:rFonts w:cstheme="minorHAnsi"/>
              </w:rPr>
            </w:pPr>
            <w:r w:rsidRPr="00AC31A1">
              <w:rPr>
                <w:rFonts w:cstheme="minorHAnsi"/>
              </w:rPr>
              <w:t>-little awareness of punctuation and capitalization rules</w:t>
            </w:r>
          </w:p>
        </w:tc>
        <w:tc>
          <w:tcPr>
            <w:tcW w:w="1982" w:type="dxa"/>
          </w:tcPr>
          <w:p w:rsidR="00AC31A1" w:rsidRPr="00AC31A1" w:rsidRDefault="00AC31A1" w:rsidP="00ED6951">
            <w:pPr>
              <w:jc w:val="left"/>
              <w:rPr>
                <w:rFonts w:cstheme="minorHAnsi"/>
              </w:rPr>
            </w:pPr>
            <w:r w:rsidRPr="00AC31A1">
              <w:rPr>
                <w:rFonts w:cstheme="minorHAnsi"/>
              </w:rPr>
              <w:t>-beginning to use capitals and punctuation, with errors</w:t>
            </w:r>
          </w:p>
          <w:p w:rsidR="00AC31A1" w:rsidRDefault="00AC31A1" w:rsidP="00ED6951">
            <w:pPr>
              <w:jc w:val="left"/>
              <w:rPr>
                <w:rFonts w:cstheme="minorHAnsi"/>
              </w:rPr>
            </w:pPr>
          </w:p>
          <w:p w:rsidR="00095363" w:rsidRPr="00AC31A1" w:rsidRDefault="00095363" w:rsidP="00ED6951">
            <w:pPr>
              <w:jc w:val="left"/>
              <w:rPr>
                <w:rFonts w:cstheme="minorHAnsi"/>
              </w:rPr>
            </w:pPr>
          </w:p>
        </w:tc>
        <w:tc>
          <w:tcPr>
            <w:tcW w:w="1983" w:type="dxa"/>
          </w:tcPr>
          <w:p w:rsidR="00AC31A1" w:rsidRPr="00AC31A1" w:rsidRDefault="00AC31A1" w:rsidP="00ED6951">
            <w:pPr>
              <w:jc w:val="left"/>
              <w:rPr>
                <w:rFonts w:cstheme="minorHAnsi"/>
              </w:rPr>
            </w:pPr>
            <w:r w:rsidRPr="00AC31A1">
              <w:rPr>
                <w:rFonts w:cstheme="minorHAnsi"/>
              </w:rPr>
              <w:t>-uses capitalization and punctuation, with some errors</w:t>
            </w:r>
          </w:p>
          <w:p w:rsidR="00AC31A1" w:rsidRPr="00AC31A1" w:rsidRDefault="00AC31A1" w:rsidP="00ED6951">
            <w:pPr>
              <w:jc w:val="left"/>
              <w:rPr>
                <w:rFonts w:cstheme="minorHAnsi"/>
              </w:rPr>
            </w:pPr>
          </w:p>
        </w:tc>
        <w:tc>
          <w:tcPr>
            <w:tcW w:w="1982" w:type="dxa"/>
          </w:tcPr>
          <w:p w:rsidR="00AC31A1" w:rsidRPr="00AC31A1" w:rsidRDefault="00AC31A1" w:rsidP="00ED6951">
            <w:pPr>
              <w:jc w:val="left"/>
              <w:rPr>
                <w:rFonts w:cstheme="minorHAnsi"/>
              </w:rPr>
            </w:pPr>
            <w:r w:rsidRPr="00AC31A1">
              <w:rPr>
                <w:rFonts w:cstheme="minorHAnsi"/>
              </w:rPr>
              <w:t>-uses punctuation and capitals with increased accuracy</w:t>
            </w:r>
          </w:p>
          <w:p w:rsidR="00AC31A1" w:rsidRPr="00AC31A1" w:rsidRDefault="00AC31A1" w:rsidP="00ED6951">
            <w:pPr>
              <w:jc w:val="left"/>
              <w:rPr>
                <w:rFonts w:cstheme="minorHAnsi"/>
              </w:rPr>
            </w:pPr>
          </w:p>
        </w:tc>
        <w:tc>
          <w:tcPr>
            <w:tcW w:w="1983" w:type="dxa"/>
          </w:tcPr>
          <w:p w:rsidR="00AC31A1" w:rsidRPr="00AC31A1" w:rsidRDefault="00AC31A1" w:rsidP="00ED6951">
            <w:pPr>
              <w:jc w:val="left"/>
              <w:rPr>
                <w:rFonts w:cstheme="minorHAnsi"/>
              </w:rPr>
            </w:pPr>
            <w:r w:rsidRPr="00AC31A1">
              <w:rPr>
                <w:rFonts w:cstheme="minorHAnsi"/>
              </w:rPr>
              <w:t>-uses punctuation and capitals with accuracy</w:t>
            </w:r>
          </w:p>
          <w:p w:rsidR="00AC31A1" w:rsidRPr="00AC31A1" w:rsidRDefault="00AC31A1" w:rsidP="00ED6951">
            <w:pPr>
              <w:jc w:val="left"/>
              <w:rPr>
                <w:rFonts w:cstheme="minorHAnsi"/>
              </w:rPr>
            </w:pPr>
          </w:p>
        </w:tc>
        <w:tc>
          <w:tcPr>
            <w:tcW w:w="1983" w:type="dxa"/>
          </w:tcPr>
          <w:p w:rsidR="00AC31A1" w:rsidRPr="00AC31A1" w:rsidRDefault="00AC31A1" w:rsidP="00ED6951">
            <w:pPr>
              <w:jc w:val="left"/>
              <w:rPr>
                <w:rFonts w:cstheme="minorHAnsi"/>
              </w:rPr>
            </w:pPr>
            <w:r w:rsidRPr="00AC31A1">
              <w:rPr>
                <w:rFonts w:cstheme="minorHAnsi"/>
              </w:rPr>
              <w:t xml:space="preserve">-beginning to use advanced punctuation (commas, apostrophes) </w:t>
            </w:r>
          </w:p>
        </w:tc>
      </w:tr>
      <w:tr w:rsidR="00AC31A1" w:rsidRPr="00AC31A1" w:rsidTr="009C1884">
        <w:trPr>
          <w:trHeight w:val="1296"/>
        </w:trPr>
        <w:tc>
          <w:tcPr>
            <w:tcW w:w="1982" w:type="dxa"/>
            <w:shd w:val="clear" w:color="auto" w:fill="ECDDD3" w:themeFill="accent5" w:themeFillTint="33"/>
          </w:tcPr>
          <w:p w:rsidR="00AC31A1" w:rsidRPr="00AC31A1" w:rsidRDefault="00AC31A1" w:rsidP="00ED6951">
            <w:pPr>
              <w:jc w:val="left"/>
              <w:rPr>
                <w:rFonts w:cstheme="minorHAnsi"/>
              </w:rPr>
            </w:pPr>
            <w:r w:rsidRPr="00AC31A1">
              <w:rPr>
                <w:rFonts w:cstheme="minorHAnsi"/>
              </w:rPr>
              <w:t>G</w:t>
            </w:r>
            <w:r>
              <w:rPr>
                <w:rFonts w:cstheme="minorHAnsi"/>
              </w:rPr>
              <w:t>RAMMAR &amp; SYNTAX</w:t>
            </w:r>
          </w:p>
        </w:tc>
        <w:tc>
          <w:tcPr>
            <w:tcW w:w="1983" w:type="dxa"/>
          </w:tcPr>
          <w:p w:rsidR="00AC31A1" w:rsidRPr="00AC31A1" w:rsidRDefault="00AC31A1" w:rsidP="00ED6951">
            <w:pPr>
              <w:jc w:val="left"/>
              <w:rPr>
                <w:rFonts w:cstheme="minorHAnsi"/>
              </w:rPr>
            </w:pPr>
          </w:p>
        </w:tc>
        <w:tc>
          <w:tcPr>
            <w:tcW w:w="1982" w:type="dxa"/>
          </w:tcPr>
          <w:p w:rsidR="00AC31A1" w:rsidRPr="00AC31A1" w:rsidRDefault="00AC31A1" w:rsidP="00ED6951">
            <w:pPr>
              <w:jc w:val="left"/>
              <w:rPr>
                <w:rFonts w:cstheme="minorHAnsi"/>
              </w:rPr>
            </w:pPr>
            <w:r w:rsidRPr="00AC31A1">
              <w:rPr>
                <w:rFonts w:cstheme="minorHAnsi"/>
              </w:rPr>
              <w:t xml:space="preserve">-can write in simple present tense using a sentence frame (e.g. I like </w:t>
            </w:r>
            <w:r w:rsidRPr="00AC31A1">
              <w:rPr>
                <w:rFonts w:cstheme="minorHAnsi"/>
                <w:u w:val="single"/>
              </w:rPr>
              <w:t>apples;</w:t>
            </w:r>
            <w:r w:rsidRPr="00AC31A1">
              <w:rPr>
                <w:rFonts w:cstheme="minorHAnsi"/>
              </w:rPr>
              <w:t xml:space="preserve"> I can </w:t>
            </w:r>
            <w:r w:rsidRPr="00AC31A1">
              <w:rPr>
                <w:rFonts w:cstheme="minorHAnsi"/>
                <w:u w:val="single"/>
              </w:rPr>
              <w:t>jump</w:t>
            </w:r>
            <w:r w:rsidRPr="00AC31A1">
              <w:rPr>
                <w:rFonts w:cstheme="minorHAnsi"/>
              </w:rPr>
              <w:t>)</w:t>
            </w:r>
          </w:p>
        </w:tc>
        <w:tc>
          <w:tcPr>
            <w:tcW w:w="1983" w:type="dxa"/>
          </w:tcPr>
          <w:p w:rsidR="00AC31A1" w:rsidRPr="00AC31A1" w:rsidRDefault="00AC31A1" w:rsidP="00ED6951">
            <w:pPr>
              <w:jc w:val="left"/>
              <w:rPr>
                <w:rFonts w:cstheme="minorHAnsi"/>
              </w:rPr>
            </w:pPr>
            <w:r w:rsidRPr="00AC31A1">
              <w:rPr>
                <w:rFonts w:cstheme="minorHAnsi"/>
              </w:rPr>
              <w:t>-can use singular and plurals correctly</w:t>
            </w:r>
          </w:p>
          <w:p w:rsidR="00AC31A1" w:rsidRPr="00AC31A1" w:rsidRDefault="00AC31A1" w:rsidP="00ED6951">
            <w:pPr>
              <w:jc w:val="left"/>
              <w:rPr>
                <w:rFonts w:cstheme="minorHAnsi"/>
              </w:rPr>
            </w:pPr>
            <w:r w:rsidRPr="00AC31A1">
              <w:rPr>
                <w:rFonts w:cstheme="minorHAnsi"/>
              </w:rPr>
              <w:t>-can write short sentences in simple past tense on familiar topics</w:t>
            </w:r>
          </w:p>
          <w:p w:rsidR="00AC31A1" w:rsidRPr="00AC31A1" w:rsidRDefault="00AC31A1" w:rsidP="00ED6951">
            <w:pPr>
              <w:jc w:val="left"/>
              <w:rPr>
                <w:rFonts w:cstheme="minorHAnsi"/>
              </w:rPr>
            </w:pPr>
          </w:p>
        </w:tc>
        <w:tc>
          <w:tcPr>
            <w:tcW w:w="1982" w:type="dxa"/>
          </w:tcPr>
          <w:p w:rsidR="00AC31A1" w:rsidRPr="00AC31A1" w:rsidRDefault="00AC31A1" w:rsidP="00ED6951">
            <w:pPr>
              <w:jc w:val="left"/>
              <w:rPr>
                <w:rFonts w:cstheme="minorHAnsi"/>
              </w:rPr>
            </w:pPr>
            <w:r w:rsidRPr="00AC31A1">
              <w:rPr>
                <w:rFonts w:cstheme="minorHAnsi"/>
              </w:rPr>
              <w:t>-can use simple grammatical structures</w:t>
            </w:r>
          </w:p>
          <w:p w:rsidR="00AC31A1" w:rsidRPr="00AC31A1" w:rsidRDefault="00AC31A1" w:rsidP="00ED6951">
            <w:pPr>
              <w:jc w:val="left"/>
              <w:rPr>
                <w:rFonts w:cstheme="minorHAnsi"/>
              </w:rPr>
            </w:pPr>
            <w:r w:rsidRPr="00AC31A1">
              <w:rPr>
                <w:rFonts w:cstheme="minorHAnsi"/>
              </w:rPr>
              <w:t>-can use pronouns, with errors</w:t>
            </w:r>
          </w:p>
          <w:p w:rsidR="00AC31A1" w:rsidRPr="00AC31A1" w:rsidRDefault="00AC31A1" w:rsidP="00ED6951">
            <w:pPr>
              <w:jc w:val="left"/>
              <w:rPr>
                <w:rFonts w:cstheme="minorHAnsi"/>
              </w:rPr>
            </w:pPr>
            <w:r w:rsidRPr="00AC31A1">
              <w:rPr>
                <w:rFonts w:cstheme="minorHAnsi"/>
              </w:rPr>
              <w:t>-writes short sentences using irregular past tense verbs</w:t>
            </w:r>
          </w:p>
          <w:p w:rsidR="00AC31A1" w:rsidRPr="00AC31A1" w:rsidRDefault="00AC31A1" w:rsidP="00ED6951">
            <w:pPr>
              <w:jc w:val="left"/>
              <w:rPr>
                <w:rFonts w:cstheme="minorHAnsi"/>
              </w:rPr>
            </w:pPr>
          </w:p>
        </w:tc>
        <w:tc>
          <w:tcPr>
            <w:tcW w:w="1983" w:type="dxa"/>
          </w:tcPr>
          <w:p w:rsidR="00AC31A1" w:rsidRPr="00AC31A1" w:rsidRDefault="00AC31A1" w:rsidP="00ED6951">
            <w:pPr>
              <w:jc w:val="left"/>
              <w:rPr>
                <w:rFonts w:cstheme="minorHAnsi"/>
              </w:rPr>
            </w:pPr>
            <w:r w:rsidRPr="00AC31A1">
              <w:rPr>
                <w:rFonts w:cstheme="minorHAnsi"/>
              </w:rPr>
              <w:t>-demonstrates some control of word order, plurals and tenses</w:t>
            </w:r>
          </w:p>
          <w:p w:rsidR="00AC31A1" w:rsidRPr="00AC31A1" w:rsidRDefault="00AC31A1" w:rsidP="00ED6951">
            <w:pPr>
              <w:jc w:val="left"/>
              <w:rPr>
                <w:rFonts w:cstheme="minorHAnsi"/>
              </w:rPr>
            </w:pPr>
            <w:r w:rsidRPr="00AC31A1">
              <w:rPr>
                <w:rFonts w:cstheme="minorHAnsi"/>
              </w:rPr>
              <w:t>-experiments with verb tenses, with errors</w:t>
            </w:r>
          </w:p>
          <w:p w:rsidR="00AC31A1" w:rsidRPr="00AC31A1" w:rsidRDefault="00AC31A1" w:rsidP="00ED6951">
            <w:pPr>
              <w:jc w:val="left"/>
              <w:rPr>
                <w:rFonts w:cstheme="minorHAnsi"/>
              </w:rPr>
            </w:pPr>
            <w:r w:rsidRPr="00AC31A1">
              <w:rPr>
                <w:rFonts w:cstheme="minorHAnsi"/>
              </w:rPr>
              <w:t>-uses subject-verb agreement with some errors</w:t>
            </w:r>
          </w:p>
          <w:p w:rsidR="00AC31A1" w:rsidRPr="00AC31A1" w:rsidRDefault="00AC31A1" w:rsidP="00ED6951">
            <w:pPr>
              <w:jc w:val="left"/>
              <w:rPr>
                <w:rFonts w:cstheme="minorHAnsi"/>
              </w:rPr>
            </w:pPr>
            <w:r w:rsidRPr="00AC31A1">
              <w:rPr>
                <w:rFonts w:cstheme="minorHAnsi"/>
              </w:rPr>
              <w:t>-uses inflected endings (-ed, -ing), with some errors</w:t>
            </w:r>
          </w:p>
          <w:p w:rsidR="00AC31A1" w:rsidRPr="00AC31A1" w:rsidRDefault="00AC31A1" w:rsidP="00ED6951">
            <w:pPr>
              <w:jc w:val="left"/>
              <w:rPr>
                <w:rFonts w:cstheme="minorHAnsi"/>
              </w:rPr>
            </w:pPr>
          </w:p>
        </w:tc>
        <w:tc>
          <w:tcPr>
            <w:tcW w:w="1983" w:type="dxa"/>
          </w:tcPr>
          <w:p w:rsidR="00AC31A1" w:rsidRPr="00AC31A1" w:rsidRDefault="00AC31A1" w:rsidP="00ED6951">
            <w:pPr>
              <w:jc w:val="left"/>
              <w:rPr>
                <w:rFonts w:cstheme="minorHAnsi"/>
              </w:rPr>
            </w:pPr>
            <w:r w:rsidRPr="00AC31A1">
              <w:rPr>
                <w:rFonts w:cstheme="minorHAnsi"/>
              </w:rPr>
              <w:t>-demonstrates control of word order, plurals and tenses</w:t>
            </w:r>
          </w:p>
          <w:p w:rsidR="00AC31A1" w:rsidRPr="00AC31A1" w:rsidRDefault="00AC31A1" w:rsidP="00ED6951">
            <w:pPr>
              <w:jc w:val="left"/>
              <w:rPr>
                <w:rFonts w:cstheme="minorHAnsi"/>
              </w:rPr>
            </w:pPr>
            <w:r w:rsidRPr="00AC31A1">
              <w:rPr>
                <w:rFonts w:cstheme="minorHAnsi"/>
              </w:rPr>
              <w:t>-uses multiple verb tenses with greater accuracy</w:t>
            </w:r>
          </w:p>
          <w:p w:rsidR="00AC31A1" w:rsidRPr="00AC31A1" w:rsidRDefault="00AC31A1" w:rsidP="00ED6951">
            <w:pPr>
              <w:jc w:val="left"/>
              <w:rPr>
                <w:rFonts w:cstheme="minorHAnsi"/>
              </w:rPr>
            </w:pPr>
            <w:r w:rsidRPr="00AC31A1">
              <w:rPr>
                <w:rFonts w:cstheme="minorHAnsi"/>
              </w:rPr>
              <w:t>-uses subject-verb agreement with increasing accuracy</w:t>
            </w:r>
          </w:p>
          <w:p w:rsidR="00AC31A1" w:rsidRPr="00AC31A1" w:rsidRDefault="00AC31A1" w:rsidP="00ED6951">
            <w:pPr>
              <w:jc w:val="left"/>
              <w:rPr>
                <w:rFonts w:cstheme="minorHAnsi"/>
              </w:rPr>
            </w:pPr>
            <w:r w:rsidRPr="00AC31A1">
              <w:rPr>
                <w:rFonts w:cstheme="minorHAnsi"/>
              </w:rPr>
              <w:t>-uses inflected endings with accuracy</w:t>
            </w:r>
          </w:p>
          <w:p w:rsidR="00AC31A1" w:rsidRPr="00AC31A1" w:rsidRDefault="00AC31A1" w:rsidP="00ED6951">
            <w:pPr>
              <w:jc w:val="left"/>
              <w:rPr>
                <w:rFonts w:cstheme="minorHAnsi"/>
              </w:rPr>
            </w:pPr>
          </w:p>
        </w:tc>
      </w:tr>
      <w:tr w:rsidR="00AC31A1" w:rsidRPr="00AC31A1" w:rsidTr="00180335">
        <w:trPr>
          <w:trHeight w:val="620"/>
        </w:trPr>
        <w:tc>
          <w:tcPr>
            <w:tcW w:w="1982" w:type="dxa"/>
            <w:shd w:val="clear" w:color="auto" w:fill="ECDDD3" w:themeFill="accent5" w:themeFillTint="33"/>
          </w:tcPr>
          <w:p w:rsidR="00AC31A1" w:rsidRPr="00AC31A1" w:rsidRDefault="00AC31A1" w:rsidP="00ED6951">
            <w:pPr>
              <w:jc w:val="left"/>
              <w:rPr>
                <w:rFonts w:cstheme="minorHAnsi"/>
              </w:rPr>
            </w:pPr>
            <w:r w:rsidRPr="00AC31A1">
              <w:rPr>
                <w:rFonts w:cstheme="minorHAnsi"/>
              </w:rPr>
              <w:t>I</w:t>
            </w:r>
            <w:r>
              <w:rPr>
                <w:rFonts w:cstheme="minorHAnsi"/>
              </w:rPr>
              <w:t>DEAS</w:t>
            </w:r>
          </w:p>
          <w:p w:rsidR="00AC31A1" w:rsidRPr="00AC31A1" w:rsidRDefault="00AC31A1" w:rsidP="00ED6951">
            <w:pPr>
              <w:jc w:val="left"/>
              <w:rPr>
                <w:rFonts w:cstheme="minorHAnsi"/>
              </w:rPr>
            </w:pPr>
            <w:r w:rsidRPr="00AC31A1">
              <w:rPr>
                <w:rFonts w:cstheme="minorHAnsi"/>
              </w:rPr>
              <w:t>- meaning</w:t>
            </w:r>
          </w:p>
          <w:p w:rsidR="00AC31A1" w:rsidRPr="00AC31A1" w:rsidRDefault="00AC31A1" w:rsidP="00ED6951">
            <w:pPr>
              <w:jc w:val="left"/>
              <w:rPr>
                <w:rFonts w:cstheme="minorHAnsi"/>
              </w:rPr>
            </w:pPr>
            <w:r w:rsidRPr="00AC31A1">
              <w:rPr>
                <w:rFonts w:cstheme="minorHAnsi"/>
              </w:rPr>
              <w:t>- details</w:t>
            </w:r>
          </w:p>
          <w:p w:rsidR="00AC31A1" w:rsidRPr="00AC31A1" w:rsidRDefault="00AC31A1" w:rsidP="00ED6951">
            <w:pPr>
              <w:jc w:val="left"/>
              <w:rPr>
                <w:rFonts w:cstheme="minorHAnsi"/>
              </w:rPr>
            </w:pPr>
            <w:r w:rsidRPr="00AC31A1">
              <w:rPr>
                <w:rFonts w:cstheme="minorHAnsi"/>
              </w:rPr>
              <w:t>- clarity</w:t>
            </w:r>
          </w:p>
        </w:tc>
        <w:tc>
          <w:tcPr>
            <w:tcW w:w="1983" w:type="dxa"/>
          </w:tcPr>
          <w:p w:rsidR="00AC31A1" w:rsidRPr="00AC31A1" w:rsidRDefault="00AC31A1" w:rsidP="00ED6951">
            <w:pPr>
              <w:jc w:val="left"/>
              <w:rPr>
                <w:rFonts w:cstheme="minorHAnsi"/>
              </w:rPr>
            </w:pPr>
            <w:r w:rsidRPr="00AC31A1">
              <w:rPr>
                <w:rFonts w:cstheme="minorHAnsi"/>
              </w:rPr>
              <w:t>-relies on visuals or illustrations to convey meaning</w:t>
            </w:r>
          </w:p>
          <w:p w:rsidR="00AC31A1" w:rsidRPr="00AC31A1" w:rsidRDefault="00AC31A1" w:rsidP="00ED6951">
            <w:pPr>
              <w:jc w:val="left"/>
              <w:rPr>
                <w:rFonts w:cstheme="minorHAnsi"/>
              </w:rPr>
            </w:pPr>
            <w:r w:rsidRPr="00AC31A1">
              <w:rPr>
                <w:rFonts w:cstheme="minorHAnsi"/>
              </w:rPr>
              <w:t>-may not attempt to write letters or words</w:t>
            </w:r>
          </w:p>
          <w:p w:rsidR="00AC31A1" w:rsidRPr="00AC31A1" w:rsidRDefault="00AC31A1" w:rsidP="00ED6951">
            <w:pPr>
              <w:jc w:val="left"/>
              <w:rPr>
                <w:rFonts w:cstheme="minorHAnsi"/>
              </w:rPr>
            </w:pPr>
            <w:r w:rsidRPr="00AC31A1">
              <w:rPr>
                <w:rFonts w:cstheme="minorHAnsi"/>
              </w:rPr>
              <w:t>-may write L1 words to communicate</w:t>
            </w:r>
          </w:p>
        </w:tc>
        <w:tc>
          <w:tcPr>
            <w:tcW w:w="1982" w:type="dxa"/>
          </w:tcPr>
          <w:p w:rsidR="00AC31A1" w:rsidRPr="00AC31A1" w:rsidRDefault="00AC31A1" w:rsidP="00ED6951">
            <w:pPr>
              <w:jc w:val="left"/>
              <w:rPr>
                <w:rFonts w:cstheme="minorHAnsi"/>
              </w:rPr>
            </w:pPr>
            <w:r w:rsidRPr="00AC31A1">
              <w:rPr>
                <w:rFonts w:cstheme="minorHAnsi"/>
              </w:rPr>
              <w:t>-can print/write very simple informal messages</w:t>
            </w:r>
          </w:p>
          <w:p w:rsidR="00AC31A1" w:rsidRPr="00AC31A1" w:rsidRDefault="00AC31A1" w:rsidP="00ED6951">
            <w:pPr>
              <w:jc w:val="left"/>
              <w:rPr>
                <w:rFonts w:cstheme="minorHAnsi"/>
              </w:rPr>
            </w:pPr>
            <w:r w:rsidRPr="00AC31A1">
              <w:rPr>
                <w:rFonts w:cstheme="minorHAnsi"/>
              </w:rPr>
              <w:t>-can print/write simple information about themselves</w:t>
            </w:r>
          </w:p>
          <w:p w:rsidR="00AC31A1" w:rsidRPr="00AC31A1" w:rsidRDefault="00AC31A1" w:rsidP="00ED6951">
            <w:pPr>
              <w:jc w:val="left"/>
              <w:rPr>
                <w:rFonts w:cstheme="minorHAnsi"/>
              </w:rPr>
            </w:pPr>
            <w:r w:rsidRPr="00AC31A1">
              <w:rPr>
                <w:rFonts w:cstheme="minorHAnsi"/>
              </w:rPr>
              <w:t>-can print/write simple descriptions of everyday objects</w:t>
            </w:r>
          </w:p>
          <w:p w:rsidR="00AC31A1" w:rsidRPr="00AC31A1" w:rsidRDefault="00AC31A1" w:rsidP="00ED6951">
            <w:pPr>
              <w:jc w:val="left"/>
              <w:rPr>
                <w:rFonts w:cstheme="minorHAnsi"/>
              </w:rPr>
            </w:pPr>
          </w:p>
        </w:tc>
        <w:tc>
          <w:tcPr>
            <w:tcW w:w="1983" w:type="dxa"/>
          </w:tcPr>
          <w:p w:rsidR="00AC31A1" w:rsidRPr="00AC31A1" w:rsidRDefault="00AC31A1" w:rsidP="00ED6951">
            <w:pPr>
              <w:jc w:val="left"/>
              <w:rPr>
                <w:rFonts w:cstheme="minorHAnsi"/>
              </w:rPr>
            </w:pPr>
            <w:r w:rsidRPr="00AC31A1">
              <w:rPr>
                <w:rFonts w:cstheme="minorHAnsi"/>
              </w:rPr>
              <w:t>-can write short sentences expressing wants and preferences</w:t>
            </w:r>
          </w:p>
          <w:p w:rsidR="00AC31A1" w:rsidRPr="00AC31A1" w:rsidRDefault="00AC31A1" w:rsidP="00ED6951">
            <w:pPr>
              <w:jc w:val="left"/>
              <w:rPr>
                <w:rFonts w:cstheme="minorHAnsi"/>
              </w:rPr>
            </w:pPr>
            <w:r w:rsidRPr="00AC31A1">
              <w:rPr>
                <w:rFonts w:cstheme="minorHAnsi"/>
              </w:rPr>
              <w:t>-can write short sentences describing an image</w:t>
            </w:r>
          </w:p>
          <w:p w:rsidR="00AC31A1" w:rsidRPr="00AC31A1" w:rsidRDefault="00AC31A1" w:rsidP="00ED6951">
            <w:pPr>
              <w:jc w:val="left"/>
              <w:rPr>
                <w:rFonts w:cstheme="minorHAnsi"/>
              </w:rPr>
            </w:pPr>
            <w:r w:rsidRPr="00AC31A1">
              <w:rPr>
                <w:rFonts w:cstheme="minorHAnsi"/>
              </w:rPr>
              <w:t>-can give personal opinion, using a patterned frame</w:t>
            </w:r>
          </w:p>
          <w:p w:rsidR="00AC31A1" w:rsidRPr="00AC31A1" w:rsidRDefault="00AC31A1" w:rsidP="00ED6951">
            <w:pPr>
              <w:jc w:val="left"/>
              <w:rPr>
                <w:rFonts w:cstheme="minorHAnsi"/>
              </w:rPr>
            </w:pPr>
          </w:p>
        </w:tc>
        <w:tc>
          <w:tcPr>
            <w:tcW w:w="1982" w:type="dxa"/>
          </w:tcPr>
          <w:p w:rsidR="00AC31A1" w:rsidRPr="00AC31A1" w:rsidRDefault="00AC31A1" w:rsidP="00ED6951">
            <w:pPr>
              <w:jc w:val="left"/>
              <w:rPr>
                <w:rFonts w:cstheme="minorHAnsi"/>
              </w:rPr>
            </w:pPr>
            <w:r w:rsidRPr="00AC31A1">
              <w:rPr>
                <w:rFonts w:cstheme="minorHAnsi"/>
              </w:rPr>
              <w:t>-can provide descriptions of common objects or familiar places using short, simple sentences</w:t>
            </w:r>
          </w:p>
          <w:p w:rsidR="00AC31A1" w:rsidRPr="00AC31A1" w:rsidRDefault="00AC31A1" w:rsidP="00ED6951">
            <w:pPr>
              <w:jc w:val="left"/>
              <w:rPr>
                <w:rFonts w:cstheme="minorHAnsi"/>
              </w:rPr>
            </w:pPr>
            <w:r w:rsidRPr="00AC31A1">
              <w:rPr>
                <w:rFonts w:cstheme="minorHAnsi"/>
              </w:rPr>
              <w:t>-can write a summary sentence of a text’s main ideas</w:t>
            </w:r>
          </w:p>
          <w:p w:rsidR="00AC31A1" w:rsidRPr="00AC31A1" w:rsidRDefault="00AC31A1" w:rsidP="00ED6951">
            <w:pPr>
              <w:jc w:val="left"/>
              <w:rPr>
                <w:rFonts w:cstheme="minorHAnsi"/>
              </w:rPr>
            </w:pPr>
            <w:r w:rsidRPr="00AC31A1">
              <w:rPr>
                <w:rFonts w:cstheme="minorHAnsi"/>
              </w:rPr>
              <w:t>-includes increasing amount of details</w:t>
            </w:r>
          </w:p>
        </w:tc>
        <w:tc>
          <w:tcPr>
            <w:tcW w:w="1983" w:type="dxa"/>
          </w:tcPr>
          <w:p w:rsidR="00AC31A1" w:rsidRPr="00AC31A1" w:rsidRDefault="00AC31A1" w:rsidP="00ED6951">
            <w:pPr>
              <w:jc w:val="left"/>
              <w:rPr>
                <w:rFonts w:cstheme="minorHAnsi"/>
              </w:rPr>
            </w:pPr>
            <w:r w:rsidRPr="00AC31A1">
              <w:rPr>
                <w:rFonts w:cstheme="minorHAnsi"/>
              </w:rPr>
              <w:t>-can describe everyday places, objects or events, using complete sentences that are connected to each other</w:t>
            </w:r>
          </w:p>
          <w:p w:rsidR="00AC31A1" w:rsidRPr="00AC31A1" w:rsidRDefault="00AC31A1" w:rsidP="00ED6951">
            <w:pPr>
              <w:jc w:val="left"/>
              <w:rPr>
                <w:rFonts w:cstheme="minorHAnsi"/>
              </w:rPr>
            </w:pPr>
            <w:r w:rsidRPr="00AC31A1">
              <w:rPr>
                <w:rFonts w:cstheme="minorHAnsi"/>
              </w:rPr>
              <w:t xml:space="preserve">-can write simple, short descriptions of personal experiences </w:t>
            </w:r>
          </w:p>
          <w:p w:rsidR="00AC31A1" w:rsidRPr="00AC31A1" w:rsidRDefault="00AC31A1" w:rsidP="00ED6951">
            <w:pPr>
              <w:jc w:val="left"/>
              <w:rPr>
                <w:rFonts w:cstheme="minorHAnsi"/>
              </w:rPr>
            </w:pPr>
            <w:r w:rsidRPr="00AC31A1">
              <w:rPr>
                <w:rFonts w:cstheme="minorHAnsi"/>
              </w:rPr>
              <w:t>-adds details and explanations to convey meaning, with assistance</w:t>
            </w:r>
          </w:p>
          <w:p w:rsidR="00AC31A1" w:rsidRPr="00AC31A1" w:rsidRDefault="00AC31A1" w:rsidP="00ED6951">
            <w:pPr>
              <w:jc w:val="left"/>
              <w:rPr>
                <w:rFonts w:cstheme="minorHAnsi"/>
              </w:rPr>
            </w:pPr>
            <w:r w:rsidRPr="00AC31A1">
              <w:rPr>
                <w:rFonts w:cstheme="minorHAnsi"/>
              </w:rPr>
              <w:t>-includes adjectives and adverbs</w:t>
            </w:r>
          </w:p>
        </w:tc>
        <w:tc>
          <w:tcPr>
            <w:tcW w:w="1983" w:type="dxa"/>
          </w:tcPr>
          <w:p w:rsidR="00AC31A1" w:rsidRPr="00AC31A1" w:rsidRDefault="00AC31A1" w:rsidP="00ED6951">
            <w:pPr>
              <w:jc w:val="left"/>
              <w:rPr>
                <w:rFonts w:cstheme="minorHAnsi"/>
              </w:rPr>
            </w:pPr>
            <w:r w:rsidRPr="00AC31A1">
              <w:rPr>
                <w:rFonts w:cstheme="minorHAnsi"/>
              </w:rPr>
              <w:t>-can recount a personal experience, with details</w:t>
            </w:r>
          </w:p>
          <w:p w:rsidR="00AC31A1" w:rsidRPr="00AC31A1" w:rsidRDefault="00AC31A1" w:rsidP="00ED6951">
            <w:pPr>
              <w:jc w:val="left"/>
              <w:rPr>
                <w:rFonts w:cstheme="minorHAnsi"/>
              </w:rPr>
            </w:pPr>
            <w:r w:rsidRPr="00AC31A1">
              <w:rPr>
                <w:rFonts w:cstheme="minorHAnsi"/>
              </w:rPr>
              <w:t>-can write a short descriptive narrative or expository text</w:t>
            </w:r>
          </w:p>
          <w:p w:rsidR="00AC31A1" w:rsidRPr="00AC31A1" w:rsidRDefault="00AC31A1" w:rsidP="00ED6951">
            <w:pPr>
              <w:jc w:val="left"/>
              <w:rPr>
                <w:rFonts w:cstheme="minorHAnsi"/>
              </w:rPr>
            </w:pPr>
            <w:r w:rsidRPr="00AC31A1">
              <w:rPr>
                <w:rFonts w:cstheme="minorHAnsi"/>
              </w:rPr>
              <w:t xml:space="preserve">-can give a brief, written description of a process </w:t>
            </w:r>
          </w:p>
          <w:p w:rsidR="00AC31A1" w:rsidRPr="00AC31A1" w:rsidRDefault="00AC31A1" w:rsidP="00ED6951">
            <w:pPr>
              <w:jc w:val="left"/>
              <w:rPr>
                <w:rFonts w:cstheme="minorHAnsi"/>
              </w:rPr>
            </w:pPr>
            <w:r w:rsidRPr="00AC31A1">
              <w:rPr>
                <w:rFonts w:cstheme="minorHAnsi"/>
              </w:rPr>
              <w:t>-adds details and explanations to convey meaning</w:t>
            </w:r>
          </w:p>
          <w:p w:rsidR="00AC31A1" w:rsidRPr="00AC31A1" w:rsidRDefault="00AC31A1" w:rsidP="00ED6951">
            <w:pPr>
              <w:jc w:val="left"/>
              <w:rPr>
                <w:rFonts w:cstheme="minorHAnsi"/>
              </w:rPr>
            </w:pPr>
            <w:r w:rsidRPr="00AC31A1">
              <w:rPr>
                <w:rFonts w:cstheme="minorHAnsi"/>
              </w:rPr>
              <w:t>-can write about story elements (e.g. character, setting) with graphic organizer</w:t>
            </w:r>
          </w:p>
        </w:tc>
      </w:tr>
      <w:tr w:rsidR="00AC31A1" w:rsidRPr="00AC31A1" w:rsidTr="009C1884">
        <w:trPr>
          <w:trHeight w:val="1296"/>
        </w:trPr>
        <w:tc>
          <w:tcPr>
            <w:tcW w:w="1982" w:type="dxa"/>
            <w:shd w:val="clear" w:color="auto" w:fill="ECDDD3" w:themeFill="accent5" w:themeFillTint="33"/>
          </w:tcPr>
          <w:p w:rsidR="00AC31A1" w:rsidRPr="00AC31A1" w:rsidRDefault="00AC31A1" w:rsidP="00ED6951">
            <w:pPr>
              <w:jc w:val="left"/>
              <w:rPr>
                <w:rFonts w:cstheme="minorHAnsi"/>
              </w:rPr>
            </w:pPr>
            <w:r w:rsidRPr="00AC31A1">
              <w:rPr>
                <w:rFonts w:cstheme="minorHAnsi"/>
              </w:rPr>
              <w:t>O</w:t>
            </w:r>
            <w:r>
              <w:rPr>
                <w:rFonts w:cstheme="minorHAnsi"/>
              </w:rPr>
              <w:t>RGANIZATION</w:t>
            </w:r>
          </w:p>
          <w:p w:rsidR="00AC31A1" w:rsidRPr="00AC31A1" w:rsidRDefault="00AC31A1" w:rsidP="00ED6951">
            <w:pPr>
              <w:jc w:val="left"/>
              <w:rPr>
                <w:rFonts w:cstheme="minorHAnsi"/>
              </w:rPr>
            </w:pPr>
            <w:r w:rsidRPr="00AC31A1">
              <w:rPr>
                <w:rFonts w:cstheme="minorHAnsi"/>
              </w:rPr>
              <w:t>- sequencing</w:t>
            </w:r>
          </w:p>
          <w:p w:rsidR="00AC31A1" w:rsidRPr="00AC31A1" w:rsidRDefault="00AC31A1" w:rsidP="00ED6951">
            <w:pPr>
              <w:jc w:val="left"/>
              <w:rPr>
                <w:rFonts w:cstheme="minorHAnsi"/>
              </w:rPr>
            </w:pPr>
            <w:r w:rsidRPr="00AC31A1">
              <w:rPr>
                <w:rFonts w:cstheme="minorHAnsi"/>
              </w:rPr>
              <w:t xml:space="preserve">- coherence </w:t>
            </w:r>
          </w:p>
          <w:p w:rsidR="00AC31A1" w:rsidRPr="00AC31A1" w:rsidRDefault="00AC31A1" w:rsidP="00ED6951">
            <w:pPr>
              <w:jc w:val="left"/>
              <w:rPr>
                <w:rFonts w:cstheme="minorHAnsi"/>
              </w:rPr>
            </w:pPr>
            <w:r w:rsidRPr="00AC31A1">
              <w:rPr>
                <w:rFonts w:cstheme="minorHAnsi"/>
              </w:rPr>
              <w:t>- transition words</w:t>
            </w:r>
          </w:p>
        </w:tc>
        <w:tc>
          <w:tcPr>
            <w:tcW w:w="1983" w:type="dxa"/>
          </w:tcPr>
          <w:p w:rsidR="00AC31A1" w:rsidRPr="00AC31A1" w:rsidRDefault="00AC31A1" w:rsidP="00ED6951">
            <w:pPr>
              <w:jc w:val="left"/>
              <w:rPr>
                <w:rFonts w:cstheme="minorHAnsi"/>
              </w:rPr>
            </w:pPr>
            <w:r w:rsidRPr="00AC31A1">
              <w:rPr>
                <w:rFonts w:cstheme="minorHAnsi"/>
              </w:rPr>
              <w:t>-uses left to right directionality</w:t>
            </w:r>
          </w:p>
          <w:p w:rsidR="00AC31A1" w:rsidRPr="00AC31A1" w:rsidRDefault="00AC31A1" w:rsidP="00ED6951">
            <w:pPr>
              <w:jc w:val="left"/>
              <w:rPr>
                <w:rFonts w:cstheme="minorHAnsi"/>
              </w:rPr>
            </w:pPr>
          </w:p>
        </w:tc>
        <w:tc>
          <w:tcPr>
            <w:tcW w:w="1982" w:type="dxa"/>
          </w:tcPr>
          <w:p w:rsidR="00AC31A1" w:rsidRPr="00AC31A1" w:rsidRDefault="00AC31A1" w:rsidP="00ED6951">
            <w:pPr>
              <w:jc w:val="left"/>
              <w:rPr>
                <w:rFonts w:cstheme="minorHAnsi"/>
              </w:rPr>
            </w:pPr>
            <w:r w:rsidRPr="00AC31A1">
              <w:rPr>
                <w:rFonts w:cstheme="minorHAnsi"/>
              </w:rPr>
              <w:t>-beginning to write on the line</w:t>
            </w:r>
          </w:p>
        </w:tc>
        <w:tc>
          <w:tcPr>
            <w:tcW w:w="1983" w:type="dxa"/>
          </w:tcPr>
          <w:p w:rsidR="00AC31A1" w:rsidRPr="00AC31A1" w:rsidRDefault="00AC31A1" w:rsidP="00ED6951">
            <w:pPr>
              <w:jc w:val="left"/>
              <w:rPr>
                <w:rFonts w:cstheme="minorHAnsi"/>
              </w:rPr>
            </w:pPr>
            <w:r w:rsidRPr="00AC31A1">
              <w:rPr>
                <w:rFonts w:cstheme="minorHAnsi"/>
              </w:rPr>
              <w:t>-can write on the line</w:t>
            </w:r>
          </w:p>
          <w:p w:rsidR="00AC31A1" w:rsidRPr="00AC31A1" w:rsidRDefault="00AC31A1" w:rsidP="00ED6951">
            <w:pPr>
              <w:jc w:val="left"/>
              <w:rPr>
                <w:rFonts w:cstheme="minorHAnsi"/>
              </w:rPr>
            </w:pPr>
            <w:r w:rsidRPr="00AC31A1">
              <w:rPr>
                <w:rFonts w:cstheme="minorHAnsi"/>
              </w:rPr>
              <w:t>-ideas are beginning to be connected by topic</w:t>
            </w:r>
          </w:p>
          <w:p w:rsidR="00AC31A1" w:rsidRPr="00AC31A1" w:rsidRDefault="00AC31A1" w:rsidP="00ED6951">
            <w:pPr>
              <w:jc w:val="left"/>
              <w:rPr>
                <w:rFonts w:cstheme="minorHAnsi"/>
              </w:rPr>
            </w:pPr>
          </w:p>
        </w:tc>
        <w:tc>
          <w:tcPr>
            <w:tcW w:w="1982" w:type="dxa"/>
          </w:tcPr>
          <w:p w:rsidR="00AC31A1" w:rsidRPr="00AC31A1" w:rsidRDefault="00AC31A1" w:rsidP="00ED6951">
            <w:pPr>
              <w:jc w:val="left"/>
              <w:rPr>
                <w:rFonts w:cstheme="minorHAnsi"/>
              </w:rPr>
            </w:pPr>
            <w:r w:rsidRPr="00AC31A1">
              <w:rPr>
                <w:rFonts w:cstheme="minorHAnsi"/>
              </w:rPr>
              <w:t>-ideas are often connected by topic</w:t>
            </w:r>
          </w:p>
        </w:tc>
        <w:tc>
          <w:tcPr>
            <w:tcW w:w="1983" w:type="dxa"/>
          </w:tcPr>
          <w:p w:rsidR="00AC31A1" w:rsidRPr="00AC31A1" w:rsidRDefault="00AC31A1" w:rsidP="00ED6951">
            <w:pPr>
              <w:jc w:val="left"/>
              <w:rPr>
                <w:rFonts w:cstheme="minorHAnsi"/>
              </w:rPr>
            </w:pPr>
            <w:r w:rsidRPr="00AC31A1">
              <w:rPr>
                <w:rFonts w:cstheme="minorHAnsi"/>
              </w:rPr>
              <w:t>-ideas are on one topic</w:t>
            </w:r>
          </w:p>
          <w:p w:rsidR="00AC31A1" w:rsidRDefault="00AC31A1" w:rsidP="00ED6951">
            <w:pPr>
              <w:jc w:val="left"/>
              <w:rPr>
                <w:rFonts w:cstheme="minorHAnsi"/>
              </w:rPr>
            </w:pPr>
            <w:r w:rsidRPr="00AC31A1">
              <w:rPr>
                <w:rFonts w:cstheme="minorHAnsi"/>
              </w:rPr>
              <w:t>-sequences text, with assistance</w:t>
            </w:r>
          </w:p>
          <w:p w:rsidR="00AC31A1" w:rsidRPr="00AC31A1" w:rsidRDefault="00AC31A1" w:rsidP="00ED6951">
            <w:pPr>
              <w:jc w:val="left"/>
              <w:rPr>
                <w:rFonts w:cstheme="minorHAnsi"/>
              </w:rPr>
            </w:pPr>
          </w:p>
        </w:tc>
        <w:tc>
          <w:tcPr>
            <w:tcW w:w="1983" w:type="dxa"/>
          </w:tcPr>
          <w:p w:rsidR="00AC31A1" w:rsidRPr="00AC31A1" w:rsidRDefault="00AC31A1" w:rsidP="00ED6951">
            <w:pPr>
              <w:jc w:val="left"/>
              <w:rPr>
                <w:rFonts w:cstheme="minorHAnsi"/>
              </w:rPr>
            </w:pPr>
            <w:r w:rsidRPr="00AC31A1">
              <w:rPr>
                <w:rFonts w:cstheme="minorHAnsi"/>
              </w:rPr>
              <w:t>-sequences text</w:t>
            </w:r>
          </w:p>
          <w:p w:rsidR="00AC31A1" w:rsidRPr="00AC31A1" w:rsidRDefault="00AC31A1" w:rsidP="00ED6951">
            <w:pPr>
              <w:jc w:val="left"/>
              <w:rPr>
                <w:rFonts w:cstheme="minorHAnsi"/>
              </w:rPr>
            </w:pPr>
            <w:r w:rsidRPr="00AC31A1">
              <w:rPr>
                <w:rFonts w:cstheme="minorHAnsi"/>
              </w:rPr>
              <w:t>-beginning to use transition words (e.g. first, next, then)</w:t>
            </w:r>
          </w:p>
        </w:tc>
      </w:tr>
      <w:tr w:rsidR="00AC31A1" w:rsidRPr="00AC31A1" w:rsidTr="009C1884">
        <w:trPr>
          <w:trHeight w:val="1296"/>
        </w:trPr>
        <w:tc>
          <w:tcPr>
            <w:tcW w:w="1982" w:type="dxa"/>
            <w:shd w:val="clear" w:color="auto" w:fill="ECDDD3" w:themeFill="accent5" w:themeFillTint="33"/>
          </w:tcPr>
          <w:p w:rsidR="00AC31A1" w:rsidRPr="00AC31A1" w:rsidRDefault="00AC31A1" w:rsidP="00ED6951">
            <w:pPr>
              <w:jc w:val="left"/>
              <w:rPr>
                <w:rFonts w:cstheme="minorHAnsi"/>
              </w:rPr>
            </w:pPr>
            <w:r>
              <w:rPr>
                <w:rFonts w:cstheme="minorHAnsi"/>
              </w:rPr>
              <w:t>FORM</w:t>
            </w:r>
          </w:p>
          <w:p w:rsidR="00AC31A1" w:rsidRPr="00AC31A1" w:rsidRDefault="00AC31A1" w:rsidP="00ED6951">
            <w:pPr>
              <w:jc w:val="left"/>
              <w:rPr>
                <w:rFonts w:cstheme="minorHAnsi"/>
              </w:rPr>
            </w:pPr>
            <w:r w:rsidRPr="00AC31A1">
              <w:rPr>
                <w:rFonts w:cstheme="minorHAnsi"/>
              </w:rPr>
              <w:t>- follows models</w:t>
            </w:r>
          </w:p>
          <w:p w:rsidR="00AC31A1" w:rsidRPr="00AC31A1" w:rsidRDefault="00AC31A1" w:rsidP="00ED6951">
            <w:pPr>
              <w:jc w:val="left"/>
              <w:rPr>
                <w:rFonts w:cstheme="minorHAnsi"/>
              </w:rPr>
            </w:pPr>
            <w:r w:rsidRPr="00AC31A1">
              <w:rPr>
                <w:rFonts w:cstheme="minorHAnsi"/>
              </w:rPr>
              <w:t>- genre of writing</w:t>
            </w:r>
          </w:p>
          <w:p w:rsidR="00AC31A1" w:rsidRPr="00AC31A1" w:rsidRDefault="00AC31A1" w:rsidP="00ED6951">
            <w:pPr>
              <w:jc w:val="left"/>
              <w:rPr>
                <w:rFonts w:cstheme="minorHAnsi"/>
              </w:rPr>
            </w:pPr>
            <w:r w:rsidRPr="00AC31A1">
              <w:rPr>
                <w:rFonts w:cstheme="minorHAnsi"/>
              </w:rPr>
              <w:t>- sentence variety</w:t>
            </w:r>
          </w:p>
        </w:tc>
        <w:tc>
          <w:tcPr>
            <w:tcW w:w="1983" w:type="dxa"/>
          </w:tcPr>
          <w:p w:rsidR="00AC31A1" w:rsidRPr="00AC31A1" w:rsidRDefault="00AC31A1" w:rsidP="00ED6951">
            <w:pPr>
              <w:jc w:val="left"/>
              <w:rPr>
                <w:rFonts w:cstheme="minorHAnsi"/>
              </w:rPr>
            </w:pPr>
            <w:r w:rsidRPr="00AC31A1">
              <w:rPr>
                <w:rFonts w:cstheme="minorHAnsi"/>
              </w:rPr>
              <w:t>-can copy or print/write own name</w:t>
            </w:r>
          </w:p>
          <w:p w:rsidR="00AC31A1" w:rsidRPr="00AC31A1" w:rsidRDefault="00AC31A1" w:rsidP="00ED6951">
            <w:pPr>
              <w:jc w:val="left"/>
              <w:rPr>
                <w:rFonts w:cstheme="minorHAnsi"/>
              </w:rPr>
            </w:pPr>
            <w:r w:rsidRPr="00AC31A1">
              <w:rPr>
                <w:rFonts w:cstheme="minorHAnsi"/>
              </w:rPr>
              <w:t>-can copy or print/write labels on familiar objects in a picture or diagram</w:t>
            </w:r>
          </w:p>
        </w:tc>
        <w:tc>
          <w:tcPr>
            <w:tcW w:w="1982" w:type="dxa"/>
          </w:tcPr>
          <w:p w:rsidR="00AC31A1" w:rsidRPr="00AC31A1" w:rsidRDefault="00AC31A1" w:rsidP="00ED6951">
            <w:pPr>
              <w:jc w:val="left"/>
              <w:rPr>
                <w:rFonts w:cstheme="minorHAnsi"/>
              </w:rPr>
            </w:pPr>
            <w:r w:rsidRPr="00AC31A1">
              <w:rPr>
                <w:rFonts w:cstheme="minorHAnsi"/>
              </w:rPr>
              <w:t>-can copy or print/write words being learned in class</w:t>
            </w:r>
          </w:p>
          <w:p w:rsidR="00AC31A1" w:rsidRPr="00AC31A1" w:rsidRDefault="00AC31A1" w:rsidP="00ED6951">
            <w:pPr>
              <w:jc w:val="left"/>
              <w:rPr>
                <w:rFonts w:cstheme="minorHAnsi"/>
              </w:rPr>
            </w:pPr>
            <w:r w:rsidRPr="00AC31A1">
              <w:rPr>
                <w:rFonts w:cstheme="minorHAnsi"/>
              </w:rPr>
              <w:t>-can label a diagram or illustration using familiar words from a list</w:t>
            </w:r>
          </w:p>
          <w:p w:rsidR="00AC31A1" w:rsidRPr="00AC31A1" w:rsidRDefault="00AC31A1" w:rsidP="00ED6951">
            <w:pPr>
              <w:jc w:val="left"/>
              <w:rPr>
                <w:rFonts w:cstheme="minorHAnsi"/>
              </w:rPr>
            </w:pPr>
            <w:r w:rsidRPr="00AC31A1">
              <w:rPr>
                <w:rFonts w:cstheme="minorHAnsi"/>
              </w:rPr>
              <w:t>-can fill in gapped text using a word list of familiar words</w:t>
            </w:r>
          </w:p>
          <w:p w:rsidR="00AC31A1" w:rsidRPr="00AC31A1" w:rsidRDefault="00AC31A1" w:rsidP="00ED6951">
            <w:pPr>
              <w:jc w:val="left"/>
              <w:rPr>
                <w:rFonts w:cstheme="minorHAnsi"/>
              </w:rPr>
            </w:pPr>
            <w:r w:rsidRPr="00AC31A1">
              <w:rPr>
                <w:rFonts w:cstheme="minorHAnsi"/>
              </w:rPr>
              <w:t>-relies on patterned sentences, with assistance</w:t>
            </w:r>
          </w:p>
          <w:p w:rsidR="00AC31A1" w:rsidRPr="00AC31A1" w:rsidRDefault="00AC31A1" w:rsidP="00ED6951">
            <w:pPr>
              <w:jc w:val="left"/>
              <w:rPr>
                <w:rFonts w:cstheme="minorHAnsi"/>
              </w:rPr>
            </w:pPr>
          </w:p>
        </w:tc>
        <w:tc>
          <w:tcPr>
            <w:tcW w:w="1983" w:type="dxa"/>
          </w:tcPr>
          <w:p w:rsidR="00AC31A1" w:rsidRPr="00AC31A1" w:rsidRDefault="00AC31A1" w:rsidP="00ED6951">
            <w:pPr>
              <w:jc w:val="left"/>
              <w:rPr>
                <w:rFonts w:cstheme="minorHAnsi"/>
              </w:rPr>
            </w:pPr>
            <w:r w:rsidRPr="00AC31A1">
              <w:rPr>
                <w:rFonts w:cstheme="minorHAnsi"/>
              </w:rPr>
              <w:t>-begins to use ‘and’ as a connecting word</w:t>
            </w:r>
          </w:p>
          <w:p w:rsidR="00AC31A1" w:rsidRPr="00AC31A1" w:rsidRDefault="00AC31A1" w:rsidP="00ED6951">
            <w:pPr>
              <w:jc w:val="left"/>
              <w:rPr>
                <w:rFonts w:cstheme="minorHAnsi"/>
              </w:rPr>
            </w:pPr>
          </w:p>
          <w:p w:rsidR="00AC31A1" w:rsidRPr="00AC31A1" w:rsidRDefault="00AC31A1" w:rsidP="00ED6951">
            <w:pPr>
              <w:jc w:val="left"/>
              <w:rPr>
                <w:rFonts w:cstheme="minorHAnsi"/>
              </w:rPr>
            </w:pPr>
            <w:r w:rsidRPr="00AC31A1">
              <w:rPr>
                <w:rFonts w:cstheme="minorHAnsi"/>
              </w:rPr>
              <w:t>-can label charts, diagrams and maps</w:t>
            </w:r>
          </w:p>
          <w:p w:rsidR="00AC31A1" w:rsidRPr="00AC31A1" w:rsidRDefault="00AC31A1" w:rsidP="00ED6951">
            <w:pPr>
              <w:jc w:val="left"/>
              <w:rPr>
                <w:rFonts w:cstheme="minorHAnsi"/>
              </w:rPr>
            </w:pPr>
            <w:r w:rsidRPr="00AC31A1">
              <w:rPr>
                <w:rFonts w:cstheme="minorHAnsi"/>
              </w:rPr>
              <w:t>-uses limited, repetitive phrases</w:t>
            </w:r>
          </w:p>
          <w:p w:rsidR="00AC31A1" w:rsidRPr="00AC31A1" w:rsidRDefault="00AC31A1" w:rsidP="00ED6951">
            <w:pPr>
              <w:jc w:val="left"/>
              <w:rPr>
                <w:rFonts w:cstheme="minorHAnsi"/>
              </w:rPr>
            </w:pPr>
            <w:r w:rsidRPr="00AC31A1">
              <w:rPr>
                <w:rFonts w:cstheme="minorHAnsi"/>
              </w:rPr>
              <w:t>-can create patterned sentences following a model</w:t>
            </w:r>
          </w:p>
          <w:p w:rsidR="00AC31A1" w:rsidRPr="00AC31A1" w:rsidRDefault="00AC31A1" w:rsidP="00ED6951">
            <w:pPr>
              <w:jc w:val="left"/>
              <w:rPr>
                <w:rFonts w:cstheme="minorHAnsi"/>
              </w:rPr>
            </w:pPr>
            <w:r w:rsidRPr="00AC31A1">
              <w:rPr>
                <w:rFonts w:cstheme="minorHAnsi"/>
              </w:rPr>
              <w:t>-can write simple questions, following a model</w:t>
            </w:r>
          </w:p>
          <w:p w:rsidR="00AC31A1" w:rsidRPr="00AC31A1" w:rsidRDefault="00AC31A1" w:rsidP="00ED6951">
            <w:pPr>
              <w:jc w:val="left"/>
              <w:rPr>
                <w:rFonts w:cstheme="minorHAnsi"/>
              </w:rPr>
            </w:pPr>
            <w:r w:rsidRPr="00AC31A1">
              <w:rPr>
                <w:rFonts w:cstheme="minorHAnsi"/>
              </w:rPr>
              <w:t>-can respond to simple questions using a sentence frame</w:t>
            </w:r>
          </w:p>
        </w:tc>
        <w:tc>
          <w:tcPr>
            <w:tcW w:w="1982" w:type="dxa"/>
          </w:tcPr>
          <w:p w:rsidR="00AC31A1" w:rsidRPr="00AC31A1" w:rsidRDefault="00AC31A1" w:rsidP="00ED6951">
            <w:pPr>
              <w:jc w:val="left"/>
              <w:rPr>
                <w:rFonts w:cstheme="minorHAnsi"/>
              </w:rPr>
            </w:pPr>
            <w:r w:rsidRPr="00AC31A1">
              <w:rPr>
                <w:rFonts w:cstheme="minorHAnsi"/>
              </w:rPr>
              <w:t xml:space="preserve">-uses compound sentences, with overuse of conjunctions (and, then) </w:t>
            </w:r>
          </w:p>
          <w:p w:rsidR="00AC31A1" w:rsidRPr="00AC31A1" w:rsidRDefault="00AC31A1" w:rsidP="00ED6951">
            <w:pPr>
              <w:jc w:val="left"/>
              <w:rPr>
                <w:rFonts w:cstheme="minorHAnsi"/>
              </w:rPr>
            </w:pPr>
            <w:r w:rsidRPr="00AC31A1">
              <w:rPr>
                <w:rFonts w:cstheme="minorHAnsi"/>
              </w:rPr>
              <w:t>-writes simple questions</w:t>
            </w:r>
          </w:p>
          <w:p w:rsidR="00AC31A1" w:rsidRPr="00AC31A1" w:rsidRDefault="00AC31A1" w:rsidP="00ED6951">
            <w:pPr>
              <w:jc w:val="left"/>
              <w:rPr>
                <w:rFonts w:cstheme="minorHAnsi"/>
              </w:rPr>
            </w:pPr>
          </w:p>
        </w:tc>
        <w:tc>
          <w:tcPr>
            <w:tcW w:w="1983" w:type="dxa"/>
          </w:tcPr>
          <w:p w:rsidR="00AC31A1" w:rsidRPr="00AC31A1" w:rsidRDefault="00AC31A1" w:rsidP="00ED6951">
            <w:pPr>
              <w:jc w:val="left"/>
              <w:rPr>
                <w:rFonts w:cstheme="minorHAnsi"/>
              </w:rPr>
            </w:pPr>
            <w:r w:rsidRPr="00AC31A1">
              <w:rPr>
                <w:rFonts w:cstheme="minorHAnsi"/>
              </w:rPr>
              <w:t>-uses complex sentences, with assistance</w:t>
            </w:r>
          </w:p>
          <w:p w:rsidR="00AC31A1" w:rsidRPr="00AC31A1" w:rsidRDefault="00AC31A1" w:rsidP="00ED6951">
            <w:pPr>
              <w:jc w:val="left"/>
              <w:rPr>
                <w:rFonts w:cstheme="minorHAnsi"/>
              </w:rPr>
            </w:pPr>
            <w:r w:rsidRPr="00AC31A1">
              <w:rPr>
                <w:rFonts w:cstheme="minorHAnsi"/>
              </w:rPr>
              <w:t>-can produce writing in more than one genre</w:t>
            </w:r>
          </w:p>
          <w:p w:rsidR="00AC31A1" w:rsidRPr="00AC31A1" w:rsidRDefault="00AC31A1" w:rsidP="00ED6951">
            <w:pPr>
              <w:jc w:val="left"/>
              <w:rPr>
                <w:rFonts w:cstheme="minorHAnsi"/>
              </w:rPr>
            </w:pPr>
            <w:r w:rsidRPr="00AC31A1">
              <w:rPr>
                <w:rFonts w:cstheme="minorHAnsi"/>
              </w:rPr>
              <w:t>-can complete a simple paragraph, with support</w:t>
            </w:r>
          </w:p>
        </w:tc>
        <w:tc>
          <w:tcPr>
            <w:tcW w:w="1983" w:type="dxa"/>
          </w:tcPr>
          <w:p w:rsidR="00AC31A1" w:rsidRPr="00AC31A1" w:rsidRDefault="00AC31A1" w:rsidP="00ED6951">
            <w:pPr>
              <w:jc w:val="left"/>
              <w:rPr>
                <w:rFonts w:cstheme="minorHAnsi"/>
              </w:rPr>
            </w:pPr>
            <w:r w:rsidRPr="00AC31A1">
              <w:rPr>
                <w:rFonts w:cstheme="minorHAnsi"/>
              </w:rPr>
              <w:t xml:space="preserve">-writes complex sentences, with support </w:t>
            </w:r>
          </w:p>
          <w:p w:rsidR="00AC31A1" w:rsidRPr="00AC31A1" w:rsidRDefault="00AC31A1" w:rsidP="00ED6951">
            <w:pPr>
              <w:jc w:val="left"/>
              <w:rPr>
                <w:rFonts w:cstheme="minorHAnsi"/>
              </w:rPr>
            </w:pPr>
            <w:r w:rsidRPr="00AC31A1">
              <w:rPr>
                <w:rFonts w:cstheme="minorHAnsi"/>
              </w:rPr>
              <w:t>-can produce writing in a variety of genres</w:t>
            </w:r>
          </w:p>
          <w:p w:rsidR="00AC31A1" w:rsidRPr="00AC31A1" w:rsidRDefault="00AC31A1" w:rsidP="00ED6951">
            <w:pPr>
              <w:jc w:val="left"/>
              <w:rPr>
                <w:rFonts w:cstheme="minorHAnsi"/>
              </w:rPr>
            </w:pPr>
            <w:r w:rsidRPr="00AC31A1">
              <w:rPr>
                <w:rFonts w:cstheme="minorHAnsi"/>
              </w:rPr>
              <w:t>-can complete a simple paragraph, with assistance</w:t>
            </w:r>
          </w:p>
        </w:tc>
      </w:tr>
    </w:tbl>
    <w:p w:rsidR="00AC31A1" w:rsidRPr="00AC31A1" w:rsidRDefault="00AC31A1" w:rsidP="00AC31A1"/>
    <w:p w:rsidR="00AC31A1" w:rsidRDefault="00AC31A1" w:rsidP="00813630">
      <w:pPr>
        <w:rPr>
          <w:rFonts w:cstheme="minorHAnsi"/>
          <w:sz w:val="24"/>
          <w:szCs w:val="24"/>
        </w:rPr>
      </w:pPr>
    </w:p>
    <w:p w:rsidR="003024CB" w:rsidRDefault="003024CB" w:rsidP="00813630">
      <w:pPr>
        <w:rPr>
          <w:rFonts w:cstheme="minorHAnsi"/>
          <w:sz w:val="24"/>
          <w:szCs w:val="24"/>
        </w:rPr>
        <w:sectPr w:rsidR="003024CB" w:rsidSect="00AC31A1">
          <w:footerReference w:type="even" r:id="rId29"/>
          <w:pgSz w:w="15840" w:h="12240" w:orient="landscape"/>
          <w:pgMar w:top="1440" w:right="1080" w:bottom="1440" w:left="1080" w:header="720" w:footer="720" w:gutter="0"/>
          <w:cols w:space="720"/>
          <w:docGrid w:linePitch="360"/>
        </w:sectPr>
      </w:pPr>
    </w:p>
    <w:p w:rsidR="003024CB" w:rsidRPr="003024CB" w:rsidRDefault="003024CB" w:rsidP="003024CB">
      <w:pPr>
        <w:pStyle w:val="Heading2"/>
        <w:jc w:val="center"/>
        <w:rPr>
          <w:rFonts w:cstheme="minorHAnsi"/>
          <w:b/>
          <w:color w:val="007635"/>
        </w:rPr>
      </w:pPr>
      <w:bookmarkStart w:id="17" w:name="_Toc389119600"/>
      <w:r w:rsidRPr="003024CB">
        <w:rPr>
          <w:rFonts w:cstheme="minorHAnsi"/>
          <w:b/>
          <w:color w:val="007635"/>
        </w:rPr>
        <w:t>Learner Writing Exemplars: Grade 1 – 2</w:t>
      </w:r>
      <w:bookmarkEnd w:id="17"/>
    </w:p>
    <w:p w:rsidR="003024CB" w:rsidRDefault="003024CB" w:rsidP="00CA4E2E">
      <w:pPr>
        <w:rPr>
          <w:b/>
          <w:sz w:val="24"/>
          <w:szCs w:val="24"/>
        </w:rPr>
      </w:pPr>
      <w:r w:rsidRPr="00CA4E2E">
        <w:rPr>
          <w:b/>
          <w:sz w:val="24"/>
          <w:szCs w:val="24"/>
        </w:rPr>
        <w:t>Learner Profile for EAL A 1.1</w:t>
      </w:r>
    </w:p>
    <w:p w:rsidR="00307AD2" w:rsidRPr="00307AD2" w:rsidRDefault="00307AD2" w:rsidP="00307AD2">
      <w:pPr>
        <w:pStyle w:val="ListParagraph"/>
        <w:ind w:left="0"/>
        <w:rPr>
          <w:rFonts w:cstheme="minorHAnsi"/>
          <w:sz w:val="24"/>
          <w:szCs w:val="24"/>
        </w:rPr>
      </w:pPr>
      <w:r w:rsidRPr="003024CB">
        <w:rPr>
          <w:rFonts w:cstheme="minorHAnsi"/>
          <w:sz w:val="24"/>
          <w:szCs w:val="24"/>
        </w:rPr>
        <w:t xml:space="preserve">Marty is a Grade One student whose writing is at a low level of A 1.1. </w:t>
      </w:r>
    </w:p>
    <w:p w:rsidR="003024CB" w:rsidRDefault="00D264A9" w:rsidP="00696301">
      <w:r>
        <w:rPr>
          <w:noProof/>
          <w:lang w:val="en-CA" w:eastAsia="en-CA" w:bidi="ar-SA"/>
        </w:rPr>
        <w:drawing>
          <wp:inline distT="0" distB="0" distL="0" distR="0">
            <wp:extent cx="4590528" cy="2024251"/>
            <wp:effectExtent l="19050" t="0" r="522" b="0"/>
            <wp:docPr id="256" name="Picture 1" descr="\\nasfil01p\LRNUser$\jbailey4\documents\Nadia\Elementary writing Exemplar Scans\gr 1 2 (optimized)\A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fil01p\LRNUser$\jbailey4\documents\Nadia\Elementary writing Exemplar Scans\gr 1 2 (optimized)\A1.1.TIF"/>
                    <pic:cNvPicPr>
                      <a:picLocks noChangeAspect="1" noChangeArrowheads="1"/>
                    </pic:cNvPicPr>
                  </pic:nvPicPr>
                  <pic:blipFill>
                    <a:blip r:embed="rId30" cstate="print"/>
                    <a:srcRect/>
                    <a:stretch>
                      <a:fillRect/>
                    </a:stretch>
                  </pic:blipFill>
                  <pic:spPr bwMode="auto">
                    <a:xfrm>
                      <a:off x="0" y="0"/>
                      <a:ext cx="4590817" cy="2024379"/>
                    </a:xfrm>
                    <a:prstGeom prst="rect">
                      <a:avLst/>
                    </a:prstGeom>
                    <a:noFill/>
                    <a:ln w="9525">
                      <a:noFill/>
                      <a:miter lim="800000"/>
                      <a:headEnd/>
                      <a:tailEnd/>
                    </a:ln>
                  </pic:spPr>
                </pic:pic>
              </a:graphicData>
            </a:graphic>
          </wp:inline>
        </w:drawing>
      </w:r>
    </w:p>
    <w:p w:rsidR="003024CB" w:rsidRPr="003024CB" w:rsidRDefault="003024CB" w:rsidP="003024CB">
      <w:pPr>
        <w:pStyle w:val="ListParagraph"/>
        <w:ind w:left="0"/>
        <w:rPr>
          <w:rFonts w:cstheme="minorHAnsi"/>
          <w:sz w:val="24"/>
          <w:szCs w:val="24"/>
        </w:rPr>
      </w:pPr>
      <w:r w:rsidRPr="003024CB">
        <w:rPr>
          <w:rFonts w:cstheme="minorHAnsi"/>
          <w:sz w:val="24"/>
          <w:szCs w:val="24"/>
        </w:rPr>
        <w:t>In the writing sample, you will see that Marty:</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Prints with assistance;</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Holds his pencil correctly;</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Has some awareness of sound-symbol relationships;</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Conveys meaning through drawing;</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Uses left to right directionality.</w:t>
      </w:r>
    </w:p>
    <w:p w:rsidR="003024CB" w:rsidRDefault="003024CB" w:rsidP="00CA4E2E">
      <w:pPr>
        <w:rPr>
          <w:b/>
          <w:sz w:val="24"/>
          <w:szCs w:val="24"/>
        </w:rPr>
      </w:pPr>
      <w:r w:rsidRPr="00CA4E2E">
        <w:rPr>
          <w:b/>
          <w:sz w:val="24"/>
          <w:szCs w:val="24"/>
        </w:rPr>
        <w:t>Learner Profile for EAL A1.2</w:t>
      </w:r>
    </w:p>
    <w:p w:rsidR="00307AD2" w:rsidRPr="00307AD2" w:rsidRDefault="00307AD2" w:rsidP="00307AD2">
      <w:pPr>
        <w:pStyle w:val="ListParagraph"/>
        <w:ind w:left="0"/>
        <w:rPr>
          <w:rFonts w:cstheme="minorHAnsi"/>
          <w:sz w:val="24"/>
          <w:szCs w:val="24"/>
        </w:rPr>
      </w:pPr>
      <w:r w:rsidRPr="003024CB">
        <w:rPr>
          <w:rFonts w:cstheme="minorHAnsi"/>
          <w:sz w:val="24"/>
          <w:szCs w:val="24"/>
        </w:rPr>
        <w:t xml:space="preserve">Kashfia is a Grade One student whose writing is at the A 1.2 level.   </w:t>
      </w:r>
    </w:p>
    <w:p w:rsidR="003024CB" w:rsidRDefault="00D264A9" w:rsidP="00696301">
      <w:r>
        <w:rPr>
          <w:noProof/>
          <w:lang w:val="en-CA" w:eastAsia="en-CA" w:bidi="ar-SA"/>
        </w:rPr>
        <w:drawing>
          <wp:inline distT="0" distB="0" distL="0" distR="0">
            <wp:extent cx="4064435" cy="1627415"/>
            <wp:effectExtent l="19050" t="0" r="0" b="0"/>
            <wp:docPr id="257" name="Picture 2" descr="\\nasfil01p\LRNUser$\jbailey4\documents\Nadia\Elementary writing Exemplar Scans\gr 1 2 (optimized)\A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fil01p\LRNUser$\jbailey4\documents\Nadia\Elementary writing Exemplar Scans\gr 1 2 (optimized)\A1.2.tif"/>
                    <pic:cNvPicPr>
                      <a:picLocks noChangeAspect="1" noChangeArrowheads="1"/>
                    </pic:cNvPicPr>
                  </pic:nvPicPr>
                  <pic:blipFill>
                    <a:blip r:embed="rId31" cstate="print"/>
                    <a:srcRect/>
                    <a:stretch>
                      <a:fillRect/>
                    </a:stretch>
                  </pic:blipFill>
                  <pic:spPr bwMode="auto">
                    <a:xfrm>
                      <a:off x="0" y="0"/>
                      <a:ext cx="4063967" cy="1627228"/>
                    </a:xfrm>
                    <a:prstGeom prst="rect">
                      <a:avLst/>
                    </a:prstGeom>
                    <a:noFill/>
                    <a:ln w="9525">
                      <a:noFill/>
                      <a:miter lim="800000"/>
                      <a:headEnd/>
                      <a:tailEnd/>
                    </a:ln>
                  </pic:spPr>
                </pic:pic>
              </a:graphicData>
            </a:graphic>
          </wp:inline>
        </w:drawing>
      </w:r>
    </w:p>
    <w:p w:rsidR="003024CB" w:rsidRPr="000B62E4" w:rsidRDefault="003024CB" w:rsidP="003024CB">
      <w:pPr>
        <w:pStyle w:val="ListParagraph"/>
        <w:ind w:left="0"/>
        <w:rPr>
          <w:rFonts w:ascii="Arial" w:hAnsi="Arial" w:cs="Arial"/>
        </w:rPr>
      </w:pPr>
      <w:r w:rsidRPr="003024CB">
        <w:rPr>
          <w:rFonts w:cstheme="minorHAnsi"/>
          <w:sz w:val="24"/>
          <w:szCs w:val="24"/>
        </w:rPr>
        <w:t>In the writing sample, you will see that Kashfia:</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Prints simple descriptions of an everyday object using a limited number of descriptive words (cute, baby);</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Represents sound-symbol relationships;</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Attempts to represent simple words phonetically (frarit, animal, spiks);</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Prints some simple sight words (yes, they);</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Leaves spaces between words;</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Uses the lines on the paper;</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Composes  a simple sentence using a familiar learned pattern;</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Attempts the use of capitals.</w:t>
      </w:r>
    </w:p>
    <w:p w:rsidR="003024CB" w:rsidRDefault="003024CB" w:rsidP="00CA4E2E">
      <w:pPr>
        <w:rPr>
          <w:b/>
          <w:sz w:val="24"/>
          <w:szCs w:val="24"/>
        </w:rPr>
      </w:pPr>
      <w:r w:rsidRPr="00CA4E2E">
        <w:rPr>
          <w:b/>
          <w:sz w:val="24"/>
          <w:szCs w:val="24"/>
        </w:rPr>
        <w:t>Learner Profile for EAL A 2.1</w:t>
      </w:r>
    </w:p>
    <w:p w:rsidR="00307AD2" w:rsidRPr="00307AD2" w:rsidRDefault="00307AD2" w:rsidP="00307AD2">
      <w:pPr>
        <w:pStyle w:val="ListParagraph"/>
        <w:ind w:left="0"/>
        <w:rPr>
          <w:rFonts w:cstheme="minorHAnsi"/>
          <w:sz w:val="24"/>
          <w:szCs w:val="24"/>
        </w:rPr>
      </w:pPr>
      <w:r w:rsidRPr="003024CB">
        <w:rPr>
          <w:rFonts w:cstheme="minorHAnsi"/>
          <w:sz w:val="24"/>
          <w:szCs w:val="24"/>
        </w:rPr>
        <w:t xml:space="preserve">Moez is a Grade One student whose writing is at a low level of A 2.1. </w:t>
      </w:r>
    </w:p>
    <w:p w:rsidR="003024CB" w:rsidRDefault="00D264A9" w:rsidP="00696301">
      <w:r>
        <w:rPr>
          <w:noProof/>
          <w:lang w:val="en-CA" w:eastAsia="en-CA" w:bidi="ar-SA"/>
        </w:rPr>
        <w:drawing>
          <wp:inline distT="0" distB="0" distL="0" distR="0">
            <wp:extent cx="5329564" cy="1225515"/>
            <wp:effectExtent l="19050" t="0" r="4436" b="0"/>
            <wp:docPr id="258" name="Picture 3" descr="\\nasfil01p\LRNUser$\jbailey4\documents\Nadia\Elementary writing Exemplar Scans\gr 1 2 (optimized)\A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fil01p\LRNUser$\jbailey4\documents\Nadia\Elementary writing Exemplar Scans\gr 1 2 (optimized)\A2.1.tif"/>
                    <pic:cNvPicPr>
                      <a:picLocks noChangeAspect="1" noChangeArrowheads="1"/>
                    </pic:cNvPicPr>
                  </pic:nvPicPr>
                  <pic:blipFill>
                    <a:blip r:embed="rId32" cstate="print"/>
                    <a:srcRect/>
                    <a:stretch>
                      <a:fillRect/>
                    </a:stretch>
                  </pic:blipFill>
                  <pic:spPr bwMode="auto">
                    <a:xfrm>
                      <a:off x="0" y="0"/>
                      <a:ext cx="5329798" cy="1225569"/>
                    </a:xfrm>
                    <a:prstGeom prst="rect">
                      <a:avLst/>
                    </a:prstGeom>
                    <a:noFill/>
                    <a:ln w="9525">
                      <a:noFill/>
                      <a:miter lim="800000"/>
                      <a:headEnd/>
                      <a:tailEnd/>
                    </a:ln>
                  </pic:spPr>
                </pic:pic>
              </a:graphicData>
            </a:graphic>
          </wp:inline>
        </w:drawing>
      </w:r>
    </w:p>
    <w:p w:rsidR="003024CB" w:rsidRPr="003024CB" w:rsidRDefault="003024CB" w:rsidP="003024CB">
      <w:pPr>
        <w:pStyle w:val="ListParagraph"/>
        <w:ind w:left="0"/>
        <w:rPr>
          <w:rFonts w:cstheme="minorHAnsi"/>
          <w:sz w:val="24"/>
          <w:szCs w:val="24"/>
        </w:rPr>
      </w:pPr>
      <w:r w:rsidRPr="003024CB">
        <w:rPr>
          <w:rFonts w:cstheme="minorHAnsi"/>
          <w:sz w:val="24"/>
          <w:szCs w:val="24"/>
        </w:rPr>
        <w:t>In the writing sample, you will see that Moez:</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Is beginning to use a range of descriptive words (good, nice, beautiful);</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Writes a growing number of sight words accurately (animal, like, good, fish);</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Attempts phonetic spelling for entire words (eicy, butellfell, miss);</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Uses final punctuation and capitalization( with some errors);</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Writes/prints simple patterned sentences.</w:t>
      </w:r>
    </w:p>
    <w:p w:rsidR="003024CB" w:rsidRDefault="003024CB" w:rsidP="00CA4E2E">
      <w:pPr>
        <w:rPr>
          <w:b/>
          <w:sz w:val="24"/>
          <w:szCs w:val="24"/>
        </w:rPr>
      </w:pPr>
      <w:r w:rsidRPr="00CA4E2E">
        <w:rPr>
          <w:b/>
          <w:sz w:val="24"/>
          <w:szCs w:val="24"/>
        </w:rPr>
        <w:t>Learner Profile for EAL A 2.2</w:t>
      </w:r>
    </w:p>
    <w:p w:rsidR="00307AD2" w:rsidRPr="00307AD2" w:rsidRDefault="00307AD2" w:rsidP="00307AD2">
      <w:pPr>
        <w:pStyle w:val="ListParagraph"/>
        <w:ind w:left="0"/>
        <w:rPr>
          <w:rFonts w:cstheme="minorHAnsi"/>
          <w:sz w:val="24"/>
          <w:szCs w:val="24"/>
        </w:rPr>
      </w:pPr>
      <w:r w:rsidRPr="003024CB">
        <w:rPr>
          <w:rFonts w:cstheme="minorHAnsi"/>
          <w:sz w:val="24"/>
          <w:szCs w:val="24"/>
        </w:rPr>
        <w:t xml:space="preserve">Siya is a Grade Two student whose writing is at the A 2.2 level. </w:t>
      </w:r>
    </w:p>
    <w:p w:rsidR="003024CB" w:rsidRDefault="00D264A9" w:rsidP="00696301">
      <w:pPr>
        <w:rPr>
          <w:rFonts w:cstheme="minorHAnsi"/>
          <w:sz w:val="24"/>
          <w:szCs w:val="24"/>
        </w:rPr>
      </w:pPr>
      <w:r>
        <w:rPr>
          <w:noProof/>
          <w:lang w:val="en-CA" w:eastAsia="en-CA" w:bidi="ar-SA"/>
        </w:rPr>
        <w:drawing>
          <wp:inline distT="0" distB="0" distL="0" distR="0">
            <wp:extent cx="4590528" cy="2305083"/>
            <wp:effectExtent l="19050" t="0" r="522" b="0"/>
            <wp:docPr id="259" name="Picture 4" descr="\\nasfil01p\LRNUser$\jbailey4\documents\Nadia\Elementary writing Exemplar Scans\gr 1 2 (optimized)\A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fil01p\LRNUser$\jbailey4\documents\Nadia\Elementary writing Exemplar Scans\gr 1 2 (optimized)\A2.2.tif"/>
                    <pic:cNvPicPr>
                      <a:picLocks noChangeAspect="1" noChangeArrowheads="1"/>
                    </pic:cNvPicPr>
                  </pic:nvPicPr>
                  <pic:blipFill>
                    <a:blip r:embed="rId33" cstate="print"/>
                    <a:srcRect/>
                    <a:stretch>
                      <a:fillRect/>
                    </a:stretch>
                  </pic:blipFill>
                  <pic:spPr bwMode="auto">
                    <a:xfrm>
                      <a:off x="0" y="0"/>
                      <a:ext cx="4590730" cy="2305184"/>
                    </a:xfrm>
                    <a:prstGeom prst="rect">
                      <a:avLst/>
                    </a:prstGeom>
                    <a:noFill/>
                    <a:ln w="9525">
                      <a:noFill/>
                      <a:miter lim="800000"/>
                      <a:headEnd/>
                      <a:tailEnd/>
                    </a:ln>
                  </pic:spPr>
                </pic:pic>
              </a:graphicData>
            </a:graphic>
          </wp:inline>
        </w:drawing>
      </w:r>
    </w:p>
    <w:p w:rsidR="003024CB" w:rsidRPr="003024CB" w:rsidRDefault="003024CB" w:rsidP="003024CB">
      <w:pPr>
        <w:pStyle w:val="ListParagraph"/>
        <w:ind w:left="0"/>
        <w:rPr>
          <w:rFonts w:cstheme="minorHAnsi"/>
          <w:sz w:val="24"/>
          <w:szCs w:val="24"/>
        </w:rPr>
      </w:pPr>
      <w:r w:rsidRPr="003024CB">
        <w:rPr>
          <w:rFonts w:cstheme="minorHAnsi"/>
          <w:sz w:val="24"/>
          <w:szCs w:val="24"/>
        </w:rPr>
        <w:t>In the writing sample, you will see that Siya:</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Has sufficient vocabulary to briefly describe an object;</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Spells common, high-frequency words with increasing accuracy;</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Writes/prints straightforward text using transitional words (because);</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Uses final punctuation with increasing accuracy;</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Writes/prints compound sentences.</w:t>
      </w:r>
    </w:p>
    <w:p w:rsidR="003024CB" w:rsidRDefault="003024CB" w:rsidP="00CA4E2E">
      <w:pPr>
        <w:rPr>
          <w:b/>
          <w:sz w:val="24"/>
          <w:szCs w:val="24"/>
        </w:rPr>
      </w:pPr>
      <w:r w:rsidRPr="00CA4E2E">
        <w:rPr>
          <w:b/>
          <w:sz w:val="24"/>
          <w:szCs w:val="24"/>
        </w:rPr>
        <w:t>Learner Profile for EAL B 1.1</w:t>
      </w:r>
    </w:p>
    <w:p w:rsidR="00307AD2" w:rsidRPr="00307AD2" w:rsidRDefault="00307AD2" w:rsidP="00307AD2">
      <w:pPr>
        <w:pStyle w:val="ListParagraph"/>
        <w:ind w:left="0"/>
        <w:rPr>
          <w:rFonts w:cstheme="minorHAnsi"/>
          <w:sz w:val="24"/>
          <w:szCs w:val="24"/>
        </w:rPr>
      </w:pPr>
      <w:r w:rsidRPr="003024CB">
        <w:rPr>
          <w:rFonts w:cstheme="minorHAnsi"/>
          <w:sz w:val="24"/>
          <w:szCs w:val="24"/>
        </w:rPr>
        <w:t xml:space="preserve">Lina is a Grade Two student whose writing is at the B 1.2 level. </w:t>
      </w:r>
    </w:p>
    <w:p w:rsidR="003024CB" w:rsidRPr="000B62E4" w:rsidRDefault="00D264A9" w:rsidP="00696301">
      <w:pPr>
        <w:rPr>
          <w:b/>
        </w:rPr>
      </w:pPr>
      <w:r>
        <w:rPr>
          <w:noProof/>
          <w:lang w:val="en-CA" w:eastAsia="en-CA" w:bidi="ar-SA"/>
        </w:rPr>
        <w:drawing>
          <wp:inline distT="0" distB="0" distL="0" distR="0">
            <wp:extent cx="5241882" cy="2001446"/>
            <wp:effectExtent l="19050" t="0" r="0" b="0"/>
            <wp:docPr id="261" name="Picture 6" descr="\\nasfil01p\LRNUser$\jbailey4\documents\Nadia\Elementary writing Exemplar Scans\gr 1 2 (optimized)\B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sfil01p\LRNUser$\jbailey4\documents\Nadia\Elementary writing Exemplar Scans\gr 1 2 (optimized)\B1.1.tif"/>
                    <pic:cNvPicPr>
                      <a:picLocks noChangeAspect="1" noChangeArrowheads="1"/>
                    </pic:cNvPicPr>
                  </pic:nvPicPr>
                  <pic:blipFill>
                    <a:blip r:embed="rId34" cstate="print"/>
                    <a:srcRect/>
                    <a:stretch>
                      <a:fillRect/>
                    </a:stretch>
                  </pic:blipFill>
                  <pic:spPr bwMode="auto">
                    <a:xfrm>
                      <a:off x="0" y="0"/>
                      <a:ext cx="5242112" cy="2001534"/>
                    </a:xfrm>
                    <a:prstGeom prst="rect">
                      <a:avLst/>
                    </a:prstGeom>
                    <a:noFill/>
                    <a:ln w="9525">
                      <a:noFill/>
                      <a:miter lim="800000"/>
                      <a:headEnd/>
                      <a:tailEnd/>
                    </a:ln>
                  </pic:spPr>
                </pic:pic>
              </a:graphicData>
            </a:graphic>
          </wp:inline>
        </w:drawing>
      </w:r>
    </w:p>
    <w:p w:rsidR="003024CB" w:rsidRPr="003024CB" w:rsidRDefault="003024CB" w:rsidP="003024CB">
      <w:pPr>
        <w:pStyle w:val="ListParagraph"/>
        <w:ind w:left="0"/>
        <w:rPr>
          <w:rFonts w:cstheme="minorHAnsi"/>
          <w:sz w:val="24"/>
          <w:szCs w:val="24"/>
        </w:rPr>
      </w:pPr>
      <w:r w:rsidRPr="003024CB">
        <w:rPr>
          <w:rFonts w:cstheme="minorHAnsi"/>
          <w:sz w:val="24"/>
          <w:szCs w:val="24"/>
        </w:rPr>
        <w:t>In the writing sample, you will see that Lina:</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Has sufficient vocabulary to print a simple description on a topic of interest;</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Spells common words accurately;</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Uses basic punctuation  with increasing accuracy;</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Demonstrates some understanding of word order;</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Adds descriptors such as adjectives (small, fluffy, soft);</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Ideas are generally on one topic;</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Prints a description of a familiar object.</w:t>
      </w:r>
    </w:p>
    <w:p w:rsidR="003024CB" w:rsidRDefault="003024CB" w:rsidP="00CA4E2E">
      <w:pPr>
        <w:rPr>
          <w:b/>
          <w:sz w:val="24"/>
          <w:szCs w:val="24"/>
        </w:rPr>
      </w:pPr>
      <w:r w:rsidRPr="00CA4E2E">
        <w:rPr>
          <w:b/>
          <w:sz w:val="24"/>
          <w:szCs w:val="24"/>
        </w:rPr>
        <w:t>Learner Profile for EAL B 1.2</w:t>
      </w:r>
    </w:p>
    <w:p w:rsidR="00307AD2" w:rsidRPr="00307AD2" w:rsidRDefault="00307AD2" w:rsidP="00307AD2">
      <w:pPr>
        <w:pStyle w:val="ListParagraph"/>
        <w:ind w:left="0"/>
        <w:rPr>
          <w:rFonts w:cstheme="minorHAnsi"/>
          <w:sz w:val="24"/>
          <w:szCs w:val="24"/>
        </w:rPr>
      </w:pPr>
      <w:r w:rsidRPr="003024CB">
        <w:rPr>
          <w:rFonts w:cstheme="minorHAnsi"/>
          <w:sz w:val="24"/>
          <w:szCs w:val="24"/>
        </w:rPr>
        <w:t xml:space="preserve">Jamilah is a Grade Two student whose writing is at the B 1.2 level. </w:t>
      </w:r>
    </w:p>
    <w:p w:rsidR="003024CB" w:rsidRDefault="00D264A9" w:rsidP="00696301">
      <w:pPr>
        <w:rPr>
          <w:rFonts w:cstheme="minorHAnsi"/>
          <w:sz w:val="24"/>
          <w:szCs w:val="24"/>
        </w:rPr>
      </w:pPr>
      <w:r>
        <w:rPr>
          <w:noProof/>
          <w:lang w:val="en-CA" w:eastAsia="en-CA" w:bidi="ar-SA"/>
        </w:rPr>
        <w:drawing>
          <wp:inline distT="0" distB="0" distL="0" distR="0">
            <wp:extent cx="5241882" cy="1227778"/>
            <wp:effectExtent l="19050" t="0" r="0" b="0"/>
            <wp:docPr id="262" name="Picture 7" descr="\\nasfil01p\LRNUser$\jbailey4\documents\Nadia\Elementary writing Exemplar Scans\gr 1 2 (optimized)\B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sfil01p\LRNUser$\jbailey4\documents\Nadia\Elementary writing Exemplar Scans\gr 1 2 (optimized)\B1.2.tif"/>
                    <pic:cNvPicPr>
                      <a:picLocks noChangeAspect="1" noChangeArrowheads="1"/>
                    </pic:cNvPicPr>
                  </pic:nvPicPr>
                  <pic:blipFill>
                    <a:blip r:embed="rId35" cstate="print"/>
                    <a:srcRect/>
                    <a:stretch>
                      <a:fillRect/>
                    </a:stretch>
                  </pic:blipFill>
                  <pic:spPr bwMode="auto">
                    <a:xfrm>
                      <a:off x="0" y="0"/>
                      <a:ext cx="5242866" cy="1228008"/>
                    </a:xfrm>
                    <a:prstGeom prst="rect">
                      <a:avLst/>
                    </a:prstGeom>
                    <a:noFill/>
                    <a:ln w="9525">
                      <a:noFill/>
                      <a:miter lim="800000"/>
                      <a:headEnd/>
                      <a:tailEnd/>
                    </a:ln>
                  </pic:spPr>
                </pic:pic>
              </a:graphicData>
            </a:graphic>
          </wp:inline>
        </w:drawing>
      </w:r>
    </w:p>
    <w:p w:rsidR="003024CB" w:rsidRPr="000B62E4" w:rsidRDefault="003024CB" w:rsidP="003024CB">
      <w:pPr>
        <w:pStyle w:val="ListParagraph"/>
        <w:ind w:left="0"/>
        <w:rPr>
          <w:rFonts w:ascii="Arial" w:hAnsi="Arial" w:cs="Arial"/>
        </w:rPr>
      </w:pPr>
      <w:r w:rsidRPr="003024CB">
        <w:rPr>
          <w:rFonts w:cstheme="minorHAnsi"/>
          <w:sz w:val="24"/>
          <w:szCs w:val="24"/>
        </w:rPr>
        <w:t>In the writing sample, you will see that Jamilah:</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Uses subject specific vocabulary (Africa, carnivore/carnivore, cunning);</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Uses grade appropriate conventions and spellings for the most part;</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Demonstrates significant control  of word order and the formation of plurals;</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Uses subject verb agreement with increasing accuracy;</w:t>
      </w:r>
    </w:p>
    <w:p w:rsidR="003024CB" w:rsidRPr="003024CB" w:rsidRDefault="003024CB" w:rsidP="00EA16A8">
      <w:pPr>
        <w:pStyle w:val="ListParagraph"/>
        <w:numPr>
          <w:ilvl w:val="0"/>
          <w:numId w:val="4"/>
        </w:numPr>
        <w:rPr>
          <w:rFonts w:cstheme="minorHAnsi"/>
          <w:sz w:val="24"/>
          <w:szCs w:val="24"/>
        </w:rPr>
      </w:pPr>
      <w:r w:rsidRPr="003024CB">
        <w:rPr>
          <w:rFonts w:cstheme="minorHAnsi"/>
          <w:sz w:val="24"/>
          <w:szCs w:val="24"/>
        </w:rPr>
        <w:t>Describes objects of interest explaining the disadvantages involved;</w:t>
      </w:r>
    </w:p>
    <w:p w:rsidR="003024CB" w:rsidRDefault="003024CB" w:rsidP="00EA16A8">
      <w:pPr>
        <w:pStyle w:val="ListParagraph"/>
        <w:numPr>
          <w:ilvl w:val="0"/>
          <w:numId w:val="4"/>
        </w:numPr>
        <w:rPr>
          <w:rFonts w:cstheme="minorHAnsi"/>
          <w:sz w:val="24"/>
          <w:szCs w:val="24"/>
        </w:rPr>
      </w:pPr>
      <w:r w:rsidRPr="003024CB">
        <w:rPr>
          <w:rFonts w:cstheme="minorHAnsi"/>
          <w:sz w:val="24"/>
          <w:szCs w:val="24"/>
        </w:rPr>
        <w:t>Writes short, descriptive text.</w:t>
      </w:r>
    </w:p>
    <w:p w:rsidR="00AA7B13" w:rsidRDefault="00AA7B13" w:rsidP="00AA7B13">
      <w:pPr>
        <w:pStyle w:val="ListParagraph"/>
        <w:rPr>
          <w:rFonts w:cstheme="minorHAnsi"/>
          <w:sz w:val="24"/>
          <w:szCs w:val="24"/>
        </w:rPr>
        <w:sectPr w:rsidR="00AA7B13" w:rsidSect="003024CB">
          <w:pgSz w:w="12240" w:h="15840"/>
          <w:pgMar w:top="1080" w:right="1440" w:bottom="1080" w:left="1440" w:header="720" w:footer="720" w:gutter="0"/>
          <w:cols w:space="720"/>
          <w:docGrid w:linePitch="360"/>
        </w:sectPr>
      </w:pPr>
    </w:p>
    <w:p w:rsidR="003949F6" w:rsidRPr="003949F6" w:rsidRDefault="003949F6" w:rsidP="003949F6">
      <w:pPr>
        <w:pStyle w:val="Heading1"/>
        <w:jc w:val="center"/>
        <w:rPr>
          <w:rFonts w:cstheme="minorHAnsi"/>
          <w:b/>
          <w:color w:val="007635"/>
        </w:rPr>
      </w:pPr>
      <w:bookmarkStart w:id="18" w:name="_Toc389119601"/>
      <w:r w:rsidRPr="003949F6">
        <w:rPr>
          <w:rFonts w:cstheme="minorHAnsi"/>
          <w:b/>
          <w:color w:val="007635"/>
        </w:rPr>
        <w:t>Global Writing Descriptors: Grades 3-4</w:t>
      </w:r>
      <w:bookmarkEnd w:id="18"/>
    </w:p>
    <w:p w:rsidR="003949F6" w:rsidRPr="00CA4E2E" w:rsidRDefault="003949F6" w:rsidP="00CA4E2E">
      <w:pPr>
        <w:rPr>
          <w:b/>
          <w:sz w:val="24"/>
          <w:szCs w:val="24"/>
        </w:rPr>
      </w:pPr>
      <w:r w:rsidRPr="00CA4E2E">
        <w:rPr>
          <w:b/>
          <w:sz w:val="24"/>
          <w:szCs w:val="24"/>
        </w:rPr>
        <w:t>A 1.1 - Grades 3-4</w:t>
      </w:r>
    </w:p>
    <w:tbl>
      <w:tblPr>
        <w:tblStyle w:val="TableGrid"/>
        <w:tblW w:w="0" w:type="auto"/>
        <w:shd w:val="clear" w:color="auto" w:fill="FFFFDD"/>
        <w:tblLook w:val="04A0" w:firstRow="1" w:lastRow="0" w:firstColumn="1" w:lastColumn="0" w:noHBand="0" w:noVBand="1"/>
      </w:tblPr>
      <w:tblGrid>
        <w:gridCol w:w="9576"/>
      </w:tblGrid>
      <w:tr w:rsidR="003949F6" w:rsidRPr="006137F8" w:rsidTr="00AA7B13">
        <w:tc>
          <w:tcPr>
            <w:tcW w:w="9576" w:type="dxa"/>
            <w:shd w:val="clear" w:color="auto" w:fill="FFFFDD"/>
          </w:tcPr>
          <w:p w:rsidR="003949F6" w:rsidRPr="006137F8" w:rsidRDefault="003949F6" w:rsidP="003949F6">
            <w:pPr>
              <w:jc w:val="center"/>
              <w:rPr>
                <w:b/>
              </w:rPr>
            </w:pPr>
            <w:r w:rsidRPr="003949F6">
              <w:rPr>
                <w:b/>
                <w:sz w:val="22"/>
                <w:szCs w:val="22"/>
              </w:rPr>
              <w:t>Grades 3-4 students at A 1.1 can write the alphabet independently and, with assistance, some simple words.  At the A 1.1 stage, students can print their own name, copy/print names of familiar objects, and convey meaning through drawings.  They are aware of sound to symbol relationships, often representing a word with its beginning consonant. With assistance, they can write/print a patterned sentence.</w:t>
            </w:r>
          </w:p>
        </w:tc>
      </w:tr>
    </w:tbl>
    <w:p w:rsidR="003949F6" w:rsidRPr="006137F8" w:rsidRDefault="003949F6" w:rsidP="003949F6">
      <w:pPr>
        <w:spacing w:after="0" w:line="240" w:lineRule="auto"/>
      </w:pPr>
    </w:p>
    <w:tbl>
      <w:tblPr>
        <w:tblStyle w:val="TableGrid"/>
        <w:tblW w:w="0" w:type="auto"/>
        <w:tblLook w:val="04A0" w:firstRow="1" w:lastRow="0" w:firstColumn="1" w:lastColumn="0" w:noHBand="0" w:noVBand="1"/>
      </w:tblPr>
      <w:tblGrid>
        <w:gridCol w:w="2448"/>
        <w:gridCol w:w="7128"/>
      </w:tblGrid>
      <w:tr w:rsidR="003949F6" w:rsidRPr="00B42168" w:rsidTr="00B42168">
        <w:tc>
          <w:tcPr>
            <w:tcW w:w="2448" w:type="dxa"/>
          </w:tcPr>
          <w:p w:rsidR="003949F6" w:rsidRPr="00B42168" w:rsidRDefault="003949F6" w:rsidP="00B42168">
            <w:pPr>
              <w:jc w:val="left"/>
              <w:rPr>
                <w:sz w:val="22"/>
                <w:szCs w:val="22"/>
              </w:rPr>
            </w:pPr>
            <w:r w:rsidRPr="00B42168">
              <w:rPr>
                <w:sz w:val="22"/>
                <w:szCs w:val="22"/>
              </w:rPr>
              <w:t>VOCABULARY</w:t>
            </w:r>
          </w:p>
          <w:p w:rsidR="003949F6" w:rsidRPr="00B42168" w:rsidRDefault="003949F6" w:rsidP="00EA16A8">
            <w:pPr>
              <w:pStyle w:val="ListParagraph"/>
              <w:numPr>
                <w:ilvl w:val="0"/>
                <w:numId w:val="5"/>
              </w:numPr>
              <w:jc w:val="left"/>
              <w:rPr>
                <w:sz w:val="22"/>
                <w:szCs w:val="22"/>
              </w:rPr>
            </w:pPr>
            <w:r w:rsidRPr="00B42168">
              <w:rPr>
                <w:sz w:val="22"/>
                <w:szCs w:val="22"/>
              </w:rPr>
              <w:t>Knowledge of words</w:t>
            </w:r>
          </w:p>
          <w:p w:rsidR="003949F6" w:rsidRPr="00B42168" w:rsidRDefault="003949F6" w:rsidP="00EA16A8">
            <w:pPr>
              <w:pStyle w:val="ListParagraph"/>
              <w:numPr>
                <w:ilvl w:val="0"/>
                <w:numId w:val="5"/>
              </w:numPr>
              <w:jc w:val="left"/>
              <w:rPr>
                <w:sz w:val="22"/>
                <w:szCs w:val="22"/>
              </w:rPr>
            </w:pPr>
            <w:r w:rsidRPr="00B42168">
              <w:rPr>
                <w:sz w:val="22"/>
                <w:szCs w:val="22"/>
              </w:rPr>
              <w:t>Word choice</w:t>
            </w:r>
          </w:p>
        </w:tc>
        <w:tc>
          <w:tcPr>
            <w:tcW w:w="7128" w:type="dxa"/>
          </w:tcPr>
          <w:p w:rsidR="003949F6" w:rsidRPr="00B42168" w:rsidRDefault="003949F6" w:rsidP="00EA16A8">
            <w:pPr>
              <w:pStyle w:val="ListParagraph"/>
              <w:numPr>
                <w:ilvl w:val="0"/>
                <w:numId w:val="11"/>
              </w:numPr>
              <w:ind w:left="360"/>
              <w:jc w:val="left"/>
              <w:rPr>
                <w:sz w:val="22"/>
                <w:szCs w:val="22"/>
              </w:rPr>
            </w:pPr>
            <w:r w:rsidRPr="00B42168">
              <w:rPr>
                <w:sz w:val="22"/>
                <w:szCs w:val="22"/>
              </w:rPr>
              <w:t>Writes/prints simple words with assistance.</w:t>
            </w:r>
          </w:p>
          <w:p w:rsidR="003949F6" w:rsidRPr="00B42168" w:rsidRDefault="003949F6" w:rsidP="00EA16A8">
            <w:pPr>
              <w:pStyle w:val="ListParagraph"/>
              <w:numPr>
                <w:ilvl w:val="0"/>
                <w:numId w:val="12"/>
              </w:numPr>
              <w:ind w:left="360"/>
              <w:jc w:val="left"/>
              <w:rPr>
                <w:sz w:val="22"/>
                <w:szCs w:val="22"/>
              </w:rPr>
            </w:pPr>
            <w:r w:rsidRPr="00B42168">
              <w:rPr>
                <w:sz w:val="22"/>
                <w:szCs w:val="22"/>
              </w:rPr>
              <w:t>Writes (prints) words of personal significance (e.g., mother, father).</w:t>
            </w:r>
          </w:p>
          <w:p w:rsidR="003949F6" w:rsidRPr="00B42168" w:rsidRDefault="003949F6" w:rsidP="002E625A">
            <w:pPr>
              <w:pStyle w:val="ListParagraph"/>
              <w:rPr>
                <w:sz w:val="22"/>
                <w:szCs w:val="22"/>
              </w:rPr>
            </w:pPr>
          </w:p>
        </w:tc>
      </w:tr>
      <w:tr w:rsidR="003949F6" w:rsidRPr="00B42168" w:rsidTr="00B42168">
        <w:trPr>
          <w:trHeight w:val="1016"/>
        </w:trPr>
        <w:tc>
          <w:tcPr>
            <w:tcW w:w="2448" w:type="dxa"/>
          </w:tcPr>
          <w:p w:rsidR="003949F6" w:rsidRPr="00B42168" w:rsidRDefault="003949F6" w:rsidP="00B42168">
            <w:pPr>
              <w:jc w:val="left"/>
              <w:rPr>
                <w:sz w:val="22"/>
                <w:szCs w:val="22"/>
              </w:rPr>
            </w:pPr>
            <w:r w:rsidRPr="00B42168">
              <w:rPr>
                <w:sz w:val="22"/>
                <w:szCs w:val="22"/>
              </w:rPr>
              <w:t>CONVENTIONS</w:t>
            </w:r>
          </w:p>
          <w:p w:rsidR="003949F6" w:rsidRPr="00B42168" w:rsidRDefault="003949F6" w:rsidP="00EA16A8">
            <w:pPr>
              <w:pStyle w:val="ListParagraph"/>
              <w:numPr>
                <w:ilvl w:val="0"/>
                <w:numId w:val="5"/>
              </w:numPr>
              <w:jc w:val="left"/>
              <w:rPr>
                <w:sz w:val="22"/>
                <w:szCs w:val="22"/>
              </w:rPr>
            </w:pPr>
            <w:r w:rsidRPr="00B42168">
              <w:rPr>
                <w:sz w:val="22"/>
                <w:szCs w:val="22"/>
              </w:rPr>
              <w:t>Phonemic awareness</w:t>
            </w:r>
          </w:p>
          <w:p w:rsidR="003949F6" w:rsidRPr="00B42168" w:rsidRDefault="003949F6" w:rsidP="00EA16A8">
            <w:pPr>
              <w:pStyle w:val="ListParagraph"/>
              <w:numPr>
                <w:ilvl w:val="0"/>
                <w:numId w:val="5"/>
              </w:numPr>
              <w:jc w:val="left"/>
              <w:rPr>
                <w:sz w:val="22"/>
                <w:szCs w:val="22"/>
              </w:rPr>
            </w:pPr>
            <w:r w:rsidRPr="00B42168">
              <w:rPr>
                <w:sz w:val="22"/>
                <w:szCs w:val="22"/>
              </w:rPr>
              <w:t>Print knowledge</w:t>
            </w:r>
          </w:p>
          <w:p w:rsidR="003949F6" w:rsidRPr="00B42168" w:rsidRDefault="003949F6" w:rsidP="00EA16A8">
            <w:pPr>
              <w:pStyle w:val="ListParagraph"/>
              <w:numPr>
                <w:ilvl w:val="0"/>
                <w:numId w:val="5"/>
              </w:numPr>
              <w:jc w:val="left"/>
              <w:rPr>
                <w:sz w:val="22"/>
                <w:szCs w:val="22"/>
              </w:rPr>
            </w:pPr>
            <w:r w:rsidRPr="00B42168">
              <w:rPr>
                <w:sz w:val="22"/>
                <w:szCs w:val="22"/>
              </w:rPr>
              <w:t>Spelling</w:t>
            </w:r>
          </w:p>
        </w:tc>
        <w:tc>
          <w:tcPr>
            <w:tcW w:w="7128" w:type="dxa"/>
          </w:tcPr>
          <w:p w:rsidR="003949F6" w:rsidRPr="00B42168" w:rsidRDefault="003949F6" w:rsidP="00EA16A8">
            <w:pPr>
              <w:pStyle w:val="ListParagraph"/>
              <w:numPr>
                <w:ilvl w:val="0"/>
                <w:numId w:val="11"/>
              </w:numPr>
              <w:ind w:left="360"/>
              <w:jc w:val="left"/>
              <w:rPr>
                <w:sz w:val="22"/>
                <w:szCs w:val="22"/>
              </w:rPr>
            </w:pPr>
            <w:r w:rsidRPr="00B42168">
              <w:rPr>
                <w:sz w:val="22"/>
                <w:szCs w:val="22"/>
              </w:rPr>
              <w:t>Writes/prints alphabet independently.</w:t>
            </w:r>
          </w:p>
          <w:p w:rsidR="003949F6" w:rsidRPr="00B42168" w:rsidRDefault="003949F6" w:rsidP="00EA16A8">
            <w:pPr>
              <w:pStyle w:val="ListParagraph"/>
              <w:numPr>
                <w:ilvl w:val="0"/>
                <w:numId w:val="11"/>
              </w:numPr>
              <w:ind w:left="360"/>
              <w:jc w:val="left"/>
              <w:rPr>
                <w:sz w:val="22"/>
                <w:szCs w:val="22"/>
              </w:rPr>
            </w:pPr>
            <w:r w:rsidRPr="00B42168">
              <w:rPr>
                <w:sz w:val="22"/>
                <w:szCs w:val="22"/>
              </w:rPr>
              <w:t>Aware of sound-symbol relationships.</w:t>
            </w:r>
          </w:p>
          <w:p w:rsidR="003949F6" w:rsidRPr="00B42168" w:rsidRDefault="003949F6" w:rsidP="00EA16A8">
            <w:pPr>
              <w:pStyle w:val="ListParagraph"/>
              <w:numPr>
                <w:ilvl w:val="0"/>
                <w:numId w:val="11"/>
              </w:numPr>
              <w:ind w:left="360"/>
              <w:jc w:val="left"/>
              <w:rPr>
                <w:sz w:val="22"/>
                <w:szCs w:val="22"/>
              </w:rPr>
            </w:pPr>
            <w:r w:rsidRPr="00B42168">
              <w:rPr>
                <w:sz w:val="22"/>
                <w:szCs w:val="22"/>
              </w:rPr>
              <w:t>Represents word with a single letter (the beginning consonant).</w:t>
            </w:r>
          </w:p>
          <w:p w:rsidR="003949F6" w:rsidRPr="00B42168" w:rsidRDefault="003949F6" w:rsidP="00EA16A8">
            <w:pPr>
              <w:pStyle w:val="ListParagraph"/>
              <w:numPr>
                <w:ilvl w:val="0"/>
                <w:numId w:val="11"/>
              </w:numPr>
              <w:ind w:left="360"/>
              <w:jc w:val="left"/>
              <w:rPr>
                <w:sz w:val="22"/>
                <w:szCs w:val="22"/>
              </w:rPr>
            </w:pPr>
            <w:r w:rsidRPr="00B42168">
              <w:rPr>
                <w:sz w:val="22"/>
                <w:szCs w:val="22"/>
              </w:rPr>
              <w:t>Holds writing tools effectively.</w:t>
            </w:r>
          </w:p>
        </w:tc>
      </w:tr>
      <w:tr w:rsidR="003949F6" w:rsidRPr="00B42168" w:rsidTr="00B42168">
        <w:tc>
          <w:tcPr>
            <w:tcW w:w="2448" w:type="dxa"/>
          </w:tcPr>
          <w:p w:rsidR="003949F6" w:rsidRPr="00B42168" w:rsidRDefault="003949F6" w:rsidP="00B42168">
            <w:pPr>
              <w:jc w:val="left"/>
              <w:rPr>
                <w:sz w:val="22"/>
                <w:szCs w:val="22"/>
              </w:rPr>
            </w:pPr>
            <w:r w:rsidRPr="00B42168">
              <w:rPr>
                <w:sz w:val="22"/>
                <w:szCs w:val="22"/>
              </w:rPr>
              <w:t>MECHANICS</w:t>
            </w:r>
          </w:p>
          <w:p w:rsidR="003949F6" w:rsidRPr="00B42168" w:rsidRDefault="003949F6" w:rsidP="00EA16A8">
            <w:pPr>
              <w:pStyle w:val="ListParagraph"/>
              <w:numPr>
                <w:ilvl w:val="0"/>
                <w:numId w:val="18"/>
              </w:numPr>
              <w:jc w:val="left"/>
              <w:rPr>
                <w:sz w:val="22"/>
                <w:szCs w:val="22"/>
              </w:rPr>
            </w:pPr>
            <w:r w:rsidRPr="00B42168">
              <w:rPr>
                <w:sz w:val="22"/>
                <w:szCs w:val="22"/>
              </w:rPr>
              <w:t>Punctuation</w:t>
            </w:r>
          </w:p>
          <w:p w:rsidR="003949F6" w:rsidRPr="00B42168" w:rsidRDefault="003949F6" w:rsidP="00EA16A8">
            <w:pPr>
              <w:pStyle w:val="ListParagraph"/>
              <w:numPr>
                <w:ilvl w:val="0"/>
                <w:numId w:val="18"/>
              </w:numPr>
              <w:jc w:val="left"/>
              <w:rPr>
                <w:sz w:val="22"/>
                <w:szCs w:val="22"/>
              </w:rPr>
            </w:pPr>
            <w:r w:rsidRPr="00B42168">
              <w:rPr>
                <w:sz w:val="22"/>
                <w:szCs w:val="22"/>
              </w:rPr>
              <w:t>Capitalization</w:t>
            </w:r>
          </w:p>
        </w:tc>
        <w:tc>
          <w:tcPr>
            <w:tcW w:w="7128" w:type="dxa"/>
          </w:tcPr>
          <w:p w:rsidR="003949F6" w:rsidRPr="00B42168" w:rsidRDefault="003949F6" w:rsidP="00EA16A8">
            <w:pPr>
              <w:pStyle w:val="ListParagraph"/>
              <w:numPr>
                <w:ilvl w:val="0"/>
                <w:numId w:val="11"/>
              </w:numPr>
              <w:ind w:left="360"/>
              <w:jc w:val="left"/>
              <w:rPr>
                <w:sz w:val="22"/>
                <w:szCs w:val="22"/>
              </w:rPr>
            </w:pPr>
            <w:r w:rsidRPr="00B42168">
              <w:rPr>
                <w:sz w:val="22"/>
                <w:szCs w:val="22"/>
              </w:rPr>
              <w:t>May be separation between words.</w:t>
            </w:r>
          </w:p>
        </w:tc>
      </w:tr>
      <w:tr w:rsidR="003949F6" w:rsidRPr="00B42168" w:rsidTr="00B42168">
        <w:tc>
          <w:tcPr>
            <w:tcW w:w="2448" w:type="dxa"/>
          </w:tcPr>
          <w:p w:rsidR="003949F6" w:rsidRPr="00B42168" w:rsidRDefault="003949F6" w:rsidP="00B42168">
            <w:pPr>
              <w:jc w:val="left"/>
              <w:rPr>
                <w:sz w:val="22"/>
                <w:szCs w:val="22"/>
              </w:rPr>
            </w:pPr>
            <w:r w:rsidRPr="00B42168">
              <w:rPr>
                <w:sz w:val="22"/>
                <w:szCs w:val="22"/>
              </w:rPr>
              <w:t>GRAMMAR AND SYNTAX</w:t>
            </w:r>
          </w:p>
          <w:p w:rsidR="003949F6" w:rsidRPr="00B42168" w:rsidRDefault="003949F6" w:rsidP="00B42168">
            <w:pPr>
              <w:jc w:val="left"/>
              <w:rPr>
                <w:sz w:val="22"/>
                <w:szCs w:val="22"/>
              </w:rPr>
            </w:pPr>
          </w:p>
        </w:tc>
        <w:tc>
          <w:tcPr>
            <w:tcW w:w="7128" w:type="dxa"/>
          </w:tcPr>
          <w:p w:rsidR="003949F6" w:rsidRPr="00B42168" w:rsidRDefault="003949F6" w:rsidP="00EA16A8">
            <w:pPr>
              <w:pStyle w:val="ListParagraph"/>
              <w:numPr>
                <w:ilvl w:val="0"/>
                <w:numId w:val="11"/>
              </w:numPr>
              <w:ind w:left="360"/>
              <w:jc w:val="left"/>
              <w:rPr>
                <w:sz w:val="22"/>
                <w:szCs w:val="22"/>
              </w:rPr>
            </w:pPr>
            <w:r w:rsidRPr="00B42168">
              <w:rPr>
                <w:sz w:val="22"/>
                <w:szCs w:val="22"/>
              </w:rPr>
              <w:t>Uses the singulars and plural of words (with significant support).</w:t>
            </w:r>
          </w:p>
        </w:tc>
      </w:tr>
      <w:tr w:rsidR="003949F6" w:rsidRPr="00B42168" w:rsidTr="00B42168">
        <w:tc>
          <w:tcPr>
            <w:tcW w:w="2448" w:type="dxa"/>
          </w:tcPr>
          <w:p w:rsidR="003949F6" w:rsidRPr="00B42168" w:rsidRDefault="003949F6" w:rsidP="00B42168">
            <w:pPr>
              <w:jc w:val="left"/>
              <w:rPr>
                <w:sz w:val="22"/>
                <w:szCs w:val="22"/>
              </w:rPr>
            </w:pPr>
            <w:r w:rsidRPr="00B42168">
              <w:rPr>
                <w:sz w:val="22"/>
                <w:szCs w:val="22"/>
              </w:rPr>
              <w:t>IDEAS</w:t>
            </w:r>
          </w:p>
          <w:p w:rsidR="003949F6" w:rsidRPr="00B42168" w:rsidRDefault="003949F6" w:rsidP="00EA16A8">
            <w:pPr>
              <w:pStyle w:val="ListParagraph"/>
              <w:numPr>
                <w:ilvl w:val="0"/>
                <w:numId w:val="8"/>
              </w:numPr>
              <w:jc w:val="left"/>
              <w:rPr>
                <w:sz w:val="22"/>
                <w:szCs w:val="22"/>
              </w:rPr>
            </w:pPr>
            <w:r w:rsidRPr="00B42168">
              <w:rPr>
                <w:sz w:val="22"/>
                <w:szCs w:val="22"/>
              </w:rPr>
              <w:t>Meaning</w:t>
            </w:r>
          </w:p>
          <w:p w:rsidR="003949F6" w:rsidRPr="00B42168" w:rsidRDefault="003949F6" w:rsidP="00EA16A8">
            <w:pPr>
              <w:pStyle w:val="ListParagraph"/>
              <w:numPr>
                <w:ilvl w:val="0"/>
                <w:numId w:val="8"/>
              </w:numPr>
              <w:jc w:val="left"/>
              <w:rPr>
                <w:sz w:val="22"/>
                <w:szCs w:val="22"/>
              </w:rPr>
            </w:pPr>
            <w:r w:rsidRPr="00B42168">
              <w:rPr>
                <w:sz w:val="22"/>
                <w:szCs w:val="22"/>
              </w:rPr>
              <w:t>Details</w:t>
            </w:r>
          </w:p>
          <w:p w:rsidR="003949F6" w:rsidRPr="00B42168" w:rsidRDefault="003949F6" w:rsidP="00EA16A8">
            <w:pPr>
              <w:pStyle w:val="ListParagraph"/>
              <w:numPr>
                <w:ilvl w:val="0"/>
                <w:numId w:val="8"/>
              </w:numPr>
              <w:jc w:val="left"/>
              <w:rPr>
                <w:sz w:val="22"/>
                <w:szCs w:val="22"/>
              </w:rPr>
            </w:pPr>
            <w:r w:rsidRPr="00B42168">
              <w:rPr>
                <w:sz w:val="22"/>
                <w:szCs w:val="22"/>
              </w:rPr>
              <w:t>Clarity</w:t>
            </w:r>
          </w:p>
        </w:tc>
        <w:tc>
          <w:tcPr>
            <w:tcW w:w="7128" w:type="dxa"/>
          </w:tcPr>
          <w:p w:rsidR="003949F6" w:rsidRPr="00B42168" w:rsidRDefault="003949F6" w:rsidP="00EA16A8">
            <w:pPr>
              <w:pStyle w:val="ListParagraph"/>
              <w:numPr>
                <w:ilvl w:val="0"/>
                <w:numId w:val="11"/>
              </w:numPr>
              <w:ind w:left="360"/>
              <w:jc w:val="left"/>
              <w:rPr>
                <w:sz w:val="22"/>
                <w:szCs w:val="22"/>
              </w:rPr>
            </w:pPr>
            <w:r w:rsidRPr="00B42168">
              <w:rPr>
                <w:sz w:val="22"/>
                <w:szCs w:val="22"/>
              </w:rPr>
              <w:t>Writes/prints simple, patterned phrases and sentences on topics of personal relevance (with support).</w:t>
            </w:r>
          </w:p>
          <w:p w:rsidR="003949F6" w:rsidRPr="00B42168" w:rsidRDefault="003949F6" w:rsidP="00EA16A8">
            <w:pPr>
              <w:pStyle w:val="ListParagraph"/>
              <w:numPr>
                <w:ilvl w:val="0"/>
                <w:numId w:val="11"/>
              </w:numPr>
              <w:ind w:left="360"/>
              <w:jc w:val="left"/>
              <w:rPr>
                <w:sz w:val="22"/>
                <w:szCs w:val="22"/>
              </w:rPr>
            </w:pPr>
            <w:r w:rsidRPr="00B42168">
              <w:rPr>
                <w:sz w:val="22"/>
                <w:szCs w:val="22"/>
              </w:rPr>
              <w:t>Uses visuals and illustrations to express meaning.</w:t>
            </w:r>
          </w:p>
          <w:p w:rsidR="003949F6" w:rsidRPr="00B42168" w:rsidRDefault="003949F6" w:rsidP="00EA16A8">
            <w:pPr>
              <w:pStyle w:val="ListParagraph"/>
              <w:numPr>
                <w:ilvl w:val="0"/>
                <w:numId w:val="11"/>
              </w:numPr>
              <w:ind w:left="360"/>
              <w:jc w:val="left"/>
              <w:rPr>
                <w:sz w:val="22"/>
                <w:szCs w:val="22"/>
              </w:rPr>
            </w:pPr>
            <w:r w:rsidRPr="00B42168">
              <w:rPr>
                <w:sz w:val="22"/>
                <w:szCs w:val="22"/>
              </w:rPr>
              <w:t>May write words in first language in an attempt to communicate.</w:t>
            </w:r>
          </w:p>
        </w:tc>
      </w:tr>
      <w:tr w:rsidR="003949F6" w:rsidRPr="00B42168" w:rsidTr="00B42168">
        <w:tc>
          <w:tcPr>
            <w:tcW w:w="2448" w:type="dxa"/>
          </w:tcPr>
          <w:p w:rsidR="003949F6" w:rsidRPr="00B42168" w:rsidRDefault="003949F6" w:rsidP="00B42168">
            <w:pPr>
              <w:jc w:val="left"/>
              <w:rPr>
                <w:sz w:val="22"/>
                <w:szCs w:val="22"/>
              </w:rPr>
            </w:pPr>
            <w:r w:rsidRPr="00B42168">
              <w:rPr>
                <w:sz w:val="22"/>
                <w:szCs w:val="22"/>
              </w:rPr>
              <w:t>ORGANIZATION</w:t>
            </w:r>
          </w:p>
          <w:p w:rsidR="003949F6" w:rsidRPr="00B42168" w:rsidRDefault="003949F6" w:rsidP="00EA16A8">
            <w:pPr>
              <w:pStyle w:val="ListParagraph"/>
              <w:numPr>
                <w:ilvl w:val="0"/>
                <w:numId w:val="9"/>
              </w:numPr>
              <w:jc w:val="left"/>
              <w:rPr>
                <w:sz w:val="22"/>
                <w:szCs w:val="22"/>
              </w:rPr>
            </w:pPr>
            <w:r w:rsidRPr="00B42168">
              <w:rPr>
                <w:sz w:val="22"/>
                <w:szCs w:val="22"/>
              </w:rPr>
              <w:t>Sequencing</w:t>
            </w:r>
          </w:p>
          <w:p w:rsidR="003949F6" w:rsidRPr="00B42168" w:rsidRDefault="003949F6" w:rsidP="00EA16A8">
            <w:pPr>
              <w:pStyle w:val="ListParagraph"/>
              <w:numPr>
                <w:ilvl w:val="0"/>
                <w:numId w:val="9"/>
              </w:numPr>
              <w:jc w:val="left"/>
              <w:rPr>
                <w:sz w:val="22"/>
                <w:szCs w:val="22"/>
              </w:rPr>
            </w:pPr>
            <w:r w:rsidRPr="00B42168">
              <w:rPr>
                <w:sz w:val="22"/>
                <w:szCs w:val="22"/>
              </w:rPr>
              <w:t>Coherence</w:t>
            </w:r>
          </w:p>
          <w:p w:rsidR="003949F6" w:rsidRPr="00B42168" w:rsidRDefault="003949F6" w:rsidP="00EA16A8">
            <w:pPr>
              <w:pStyle w:val="ListParagraph"/>
              <w:numPr>
                <w:ilvl w:val="0"/>
                <w:numId w:val="9"/>
              </w:numPr>
              <w:jc w:val="left"/>
              <w:rPr>
                <w:sz w:val="22"/>
                <w:szCs w:val="22"/>
              </w:rPr>
            </w:pPr>
            <w:r w:rsidRPr="00B42168">
              <w:rPr>
                <w:sz w:val="22"/>
                <w:szCs w:val="22"/>
              </w:rPr>
              <w:t>Transitioning</w:t>
            </w:r>
          </w:p>
        </w:tc>
        <w:tc>
          <w:tcPr>
            <w:tcW w:w="7128" w:type="dxa"/>
          </w:tcPr>
          <w:p w:rsidR="003949F6" w:rsidRPr="00B42168" w:rsidRDefault="003949F6" w:rsidP="00EA16A8">
            <w:pPr>
              <w:pStyle w:val="ListParagraph"/>
              <w:numPr>
                <w:ilvl w:val="0"/>
                <w:numId w:val="11"/>
              </w:numPr>
              <w:ind w:left="360"/>
              <w:jc w:val="left"/>
              <w:rPr>
                <w:sz w:val="22"/>
                <w:szCs w:val="22"/>
              </w:rPr>
            </w:pPr>
            <w:r w:rsidRPr="00B42168">
              <w:rPr>
                <w:sz w:val="22"/>
                <w:szCs w:val="22"/>
              </w:rPr>
              <w:t>Uses left to right directionality.</w:t>
            </w:r>
          </w:p>
          <w:p w:rsidR="003949F6" w:rsidRPr="00B42168" w:rsidRDefault="003949F6" w:rsidP="00EA16A8">
            <w:pPr>
              <w:pStyle w:val="ListParagraph"/>
              <w:numPr>
                <w:ilvl w:val="0"/>
                <w:numId w:val="11"/>
              </w:numPr>
              <w:ind w:left="360"/>
              <w:jc w:val="left"/>
              <w:rPr>
                <w:sz w:val="22"/>
                <w:szCs w:val="22"/>
              </w:rPr>
            </w:pPr>
            <w:r w:rsidRPr="00B42168">
              <w:rPr>
                <w:sz w:val="22"/>
                <w:szCs w:val="22"/>
              </w:rPr>
              <w:t xml:space="preserve">Writes/prints on the paper’s lines. </w:t>
            </w:r>
          </w:p>
        </w:tc>
      </w:tr>
      <w:tr w:rsidR="003949F6" w:rsidRPr="00B42168" w:rsidTr="00B42168">
        <w:tc>
          <w:tcPr>
            <w:tcW w:w="2448" w:type="dxa"/>
          </w:tcPr>
          <w:p w:rsidR="003949F6" w:rsidRPr="00B42168" w:rsidRDefault="003949F6" w:rsidP="00B42168">
            <w:pPr>
              <w:jc w:val="left"/>
              <w:rPr>
                <w:sz w:val="22"/>
                <w:szCs w:val="22"/>
              </w:rPr>
            </w:pPr>
            <w:r w:rsidRPr="00B42168">
              <w:rPr>
                <w:sz w:val="22"/>
                <w:szCs w:val="22"/>
              </w:rPr>
              <w:t>FORM</w:t>
            </w:r>
          </w:p>
          <w:p w:rsidR="003949F6" w:rsidRPr="00B42168" w:rsidRDefault="003949F6" w:rsidP="00EA16A8">
            <w:pPr>
              <w:pStyle w:val="ListParagraph"/>
              <w:numPr>
                <w:ilvl w:val="0"/>
                <w:numId w:val="10"/>
              </w:numPr>
              <w:jc w:val="left"/>
              <w:rPr>
                <w:sz w:val="22"/>
                <w:szCs w:val="22"/>
              </w:rPr>
            </w:pPr>
            <w:r w:rsidRPr="00B42168">
              <w:rPr>
                <w:sz w:val="22"/>
                <w:szCs w:val="22"/>
              </w:rPr>
              <w:t>Following models</w:t>
            </w:r>
          </w:p>
          <w:p w:rsidR="003949F6" w:rsidRPr="00B42168" w:rsidRDefault="003949F6" w:rsidP="00EA16A8">
            <w:pPr>
              <w:pStyle w:val="ListParagraph"/>
              <w:numPr>
                <w:ilvl w:val="0"/>
                <w:numId w:val="10"/>
              </w:numPr>
              <w:jc w:val="left"/>
              <w:rPr>
                <w:sz w:val="22"/>
                <w:szCs w:val="22"/>
              </w:rPr>
            </w:pPr>
            <w:r w:rsidRPr="00B42168">
              <w:rPr>
                <w:sz w:val="22"/>
                <w:szCs w:val="22"/>
              </w:rPr>
              <w:t>Using different genres</w:t>
            </w:r>
          </w:p>
          <w:p w:rsidR="003949F6" w:rsidRPr="00B42168" w:rsidRDefault="003949F6" w:rsidP="00EA16A8">
            <w:pPr>
              <w:pStyle w:val="ListParagraph"/>
              <w:numPr>
                <w:ilvl w:val="0"/>
                <w:numId w:val="10"/>
              </w:numPr>
              <w:jc w:val="left"/>
              <w:rPr>
                <w:sz w:val="22"/>
                <w:szCs w:val="22"/>
              </w:rPr>
            </w:pPr>
            <w:r w:rsidRPr="00B42168">
              <w:rPr>
                <w:sz w:val="22"/>
                <w:szCs w:val="22"/>
              </w:rPr>
              <w:t>Using sentence variety</w:t>
            </w:r>
          </w:p>
        </w:tc>
        <w:tc>
          <w:tcPr>
            <w:tcW w:w="7128" w:type="dxa"/>
          </w:tcPr>
          <w:p w:rsidR="003949F6" w:rsidRPr="00B42168" w:rsidRDefault="003949F6" w:rsidP="00EA16A8">
            <w:pPr>
              <w:pStyle w:val="ListParagraph"/>
              <w:numPr>
                <w:ilvl w:val="0"/>
                <w:numId w:val="11"/>
              </w:numPr>
              <w:ind w:left="360"/>
              <w:jc w:val="left"/>
              <w:rPr>
                <w:sz w:val="22"/>
                <w:szCs w:val="22"/>
              </w:rPr>
            </w:pPr>
            <w:r w:rsidRPr="00B42168">
              <w:rPr>
                <w:sz w:val="22"/>
                <w:szCs w:val="22"/>
              </w:rPr>
              <w:t>Writes/prints patterned sentences with assistance.</w:t>
            </w:r>
          </w:p>
          <w:p w:rsidR="003949F6" w:rsidRPr="00B42168" w:rsidRDefault="003949F6" w:rsidP="00EA16A8">
            <w:pPr>
              <w:pStyle w:val="ListParagraph"/>
              <w:numPr>
                <w:ilvl w:val="0"/>
                <w:numId w:val="11"/>
              </w:numPr>
              <w:ind w:left="360"/>
              <w:jc w:val="left"/>
              <w:rPr>
                <w:sz w:val="22"/>
                <w:szCs w:val="22"/>
              </w:rPr>
            </w:pPr>
            <w:r w:rsidRPr="00B42168">
              <w:rPr>
                <w:sz w:val="22"/>
                <w:szCs w:val="22"/>
              </w:rPr>
              <w:t>Copies or writes/prints own name.</w:t>
            </w:r>
          </w:p>
          <w:p w:rsidR="003949F6" w:rsidRPr="00B42168" w:rsidRDefault="003949F6" w:rsidP="00EA16A8">
            <w:pPr>
              <w:pStyle w:val="ListParagraph"/>
              <w:numPr>
                <w:ilvl w:val="0"/>
                <w:numId w:val="11"/>
              </w:numPr>
              <w:ind w:left="360"/>
              <w:jc w:val="left"/>
              <w:rPr>
                <w:sz w:val="22"/>
                <w:szCs w:val="22"/>
              </w:rPr>
            </w:pPr>
            <w:r w:rsidRPr="00B42168">
              <w:rPr>
                <w:sz w:val="22"/>
                <w:szCs w:val="22"/>
              </w:rPr>
              <w:t>Copies or writes/prints labels on familiar objects in a picture or diagram (e.g., boy, girl, chair, house, etc.).</w:t>
            </w:r>
          </w:p>
        </w:tc>
      </w:tr>
    </w:tbl>
    <w:p w:rsidR="003949F6" w:rsidRDefault="003949F6" w:rsidP="003949F6">
      <w:pPr>
        <w:spacing w:after="0" w:line="240" w:lineRule="auto"/>
        <w:rPr>
          <w:b/>
          <w:sz w:val="28"/>
          <w:szCs w:val="28"/>
        </w:rPr>
      </w:pPr>
    </w:p>
    <w:p w:rsidR="003949F6" w:rsidRDefault="003949F6" w:rsidP="003949F6">
      <w:pPr>
        <w:spacing w:after="0" w:line="240" w:lineRule="auto"/>
        <w:rPr>
          <w:b/>
          <w:sz w:val="28"/>
          <w:szCs w:val="28"/>
        </w:rPr>
      </w:pPr>
    </w:p>
    <w:p w:rsidR="003949F6" w:rsidRDefault="003949F6" w:rsidP="003949F6">
      <w:pPr>
        <w:spacing w:after="0" w:line="240" w:lineRule="auto"/>
        <w:rPr>
          <w:b/>
          <w:sz w:val="28"/>
          <w:szCs w:val="28"/>
        </w:rPr>
      </w:pPr>
    </w:p>
    <w:p w:rsidR="00AA7B13" w:rsidRDefault="00AA7B13" w:rsidP="003949F6">
      <w:pPr>
        <w:spacing w:after="0" w:line="240" w:lineRule="auto"/>
        <w:rPr>
          <w:b/>
          <w:sz w:val="28"/>
          <w:szCs w:val="28"/>
        </w:rPr>
      </w:pPr>
    </w:p>
    <w:p w:rsidR="00AA7B13" w:rsidRDefault="00AA7B13" w:rsidP="003949F6">
      <w:pPr>
        <w:spacing w:after="0" w:line="240" w:lineRule="auto"/>
        <w:rPr>
          <w:b/>
          <w:sz w:val="28"/>
          <w:szCs w:val="28"/>
        </w:rPr>
      </w:pPr>
    </w:p>
    <w:p w:rsidR="00C00852" w:rsidRDefault="00C00852" w:rsidP="003949F6">
      <w:pPr>
        <w:spacing w:after="0" w:line="240" w:lineRule="auto"/>
        <w:rPr>
          <w:b/>
          <w:sz w:val="28"/>
          <w:szCs w:val="28"/>
        </w:rPr>
      </w:pPr>
    </w:p>
    <w:p w:rsidR="00380704" w:rsidRDefault="00380704" w:rsidP="003949F6">
      <w:pPr>
        <w:spacing w:after="0" w:line="240" w:lineRule="auto"/>
        <w:rPr>
          <w:b/>
          <w:sz w:val="28"/>
          <w:szCs w:val="28"/>
        </w:rPr>
      </w:pPr>
    </w:p>
    <w:p w:rsidR="00380704" w:rsidRDefault="00380704" w:rsidP="003949F6">
      <w:pPr>
        <w:spacing w:after="0" w:line="240" w:lineRule="auto"/>
        <w:rPr>
          <w:b/>
          <w:sz w:val="28"/>
          <w:szCs w:val="28"/>
        </w:rPr>
      </w:pPr>
    </w:p>
    <w:p w:rsidR="003949F6" w:rsidRPr="00CA4E2E" w:rsidRDefault="003949F6" w:rsidP="00CA4E2E">
      <w:pPr>
        <w:rPr>
          <w:b/>
          <w:sz w:val="24"/>
          <w:szCs w:val="24"/>
        </w:rPr>
      </w:pPr>
      <w:r w:rsidRPr="00CA4E2E">
        <w:rPr>
          <w:b/>
          <w:sz w:val="24"/>
          <w:szCs w:val="24"/>
        </w:rPr>
        <w:t>A 1.2 - Grades 3-4</w:t>
      </w:r>
    </w:p>
    <w:tbl>
      <w:tblPr>
        <w:tblStyle w:val="TableGrid"/>
        <w:tblW w:w="0" w:type="auto"/>
        <w:shd w:val="clear" w:color="auto" w:fill="FFFFDD"/>
        <w:tblLook w:val="04A0" w:firstRow="1" w:lastRow="0" w:firstColumn="1" w:lastColumn="0" w:noHBand="0" w:noVBand="1"/>
      </w:tblPr>
      <w:tblGrid>
        <w:gridCol w:w="9576"/>
      </w:tblGrid>
      <w:tr w:rsidR="003949F6" w:rsidRPr="006137F8" w:rsidTr="00AA7B13">
        <w:tc>
          <w:tcPr>
            <w:tcW w:w="9576" w:type="dxa"/>
            <w:shd w:val="clear" w:color="auto" w:fill="FFFFDD"/>
          </w:tcPr>
          <w:p w:rsidR="003949F6" w:rsidRPr="00B42168" w:rsidRDefault="003949F6" w:rsidP="00B42168">
            <w:pPr>
              <w:jc w:val="center"/>
              <w:rPr>
                <w:b/>
                <w:sz w:val="22"/>
                <w:szCs w:val="22"/>
              </w:rPr>
            </w:pPr>
            <w:r w:rsidRPr="00B42168">
              <w:rPr>
                <w:b/>
                <w:sz w:val="22"/>
                <w:szCs w:val="22"/>
              </w:rPr>
              <w:t>Grades 3-4 students at A 1.2 are beginning, with support, to use subject area vocabulary and descriptive words.  Their ideas are beginning to be connected by a topic. They are able to produce simple descriptions of everyday objects, simple informal messages, as well as label diagrams.  They are attempting to use capital letters and punctuation as well as the lines on their paper.  They are able to produce simple sentences in the present tense using familiar, learned patterns.</w:t>
            </w:r>
          </w:p>
        </w:tc>
      </w:tr>
    </w:tbl>
    <w:p w:rsidR="003949F6" w:rsidRPr="006137F8" w:rsidRDefault="003949F6" w:rsidP="003949F6">
      <w:pPr>
        <w:spacing w:after="0" w:line="240" w:lineRule="auto"/>
      </w:pPr>
    </w:p>
    <w:tbl>
      <w:tblPr>
        <w:tblStyle w:val="TableGrid"/>
        <w:tblW w:w="0" w:type="auto"/>
        <w:tblLook w:val="04A0" w:firstRow="1" w:lastRow="0" w:firstColumn="1" w:lastColumn="0" w:noHBand="0" w:noVBand="1"/>
      </w:tblPr>
      <w:tblGrid>
        <w:gridCol w:w="2448"/>
        <w:gridCol w:w="7128"/>
      </w:tblGrid>
      <w:tr w:rsidR="003949F6" w:rsidRPr="00B42168" w:rsidTr="00B42168">
        <w:trPr>
          <w:trHeight w:val="1155"/>
        </w:trPr>
        <w:tc>
          <w:tcPr>
            <w:tcW w:w="2448" w:type="dxa"/>
          </w:tcPr>
          <w:p w:rsidR="003949F6" w:rsidRPr="00B42168" w:rsidRDefault="003949F6" w:rsidP="00B42168">
            <w:pPr>
              <w:jc w:val="left"/>
              <w:rPr>
                <w:sz w:val="22"/>
                <w:szCs w:val="22"/>
              </w:rPr>
            </w:pPr>
            <w:r w:rsidRPr="00B42168">
              <w:rPr>
                <w:sz w:val="22"/>
                <w:szCs w:val="22"/>
              </w:rPr>
              <w:t>VOCABULARY</w:t>
            </w:r>
          </w:p>
          <w:p w:rsidR="003949F6" w:rsidRPr="00B42168" w:rsidRDefault="003949F6" w:rsidP="00EA16A8">
            <w:pPr>
              <w:pStyle w:val="ListParagraph"/>
              <w:numPr>
                <w:ilvl w:val="0"/>
                <w:numId w:val="5"/>
              </w:numPr>
              <w:jc w:val="left"/>
              <w:rPr>
                <w:sz w:val="22"/>
                <w:szCs w:val="22"/>
              </w:rPr>
            </w:pPr>
            <w:r w:rsidRPr="00B42168">
              <w:rPr>
                <w:sz w:val="22"/>
                <w:szCs w:val="22"/>
              </w:rPr>
              <w:t>Knowledge of words</w:t>
            </w:r>
          </w:p>
          <w:p w:rsidR="003949F6" w:rsidRPr="00B42168" w:rsidRDefault="003949F6" w:rsidP="00EA16A8">
            <w:pPr>
              <w:pStyle w:val="ListParagraph"/>
              <w:numPr>
                <w:ilvl w:val="0"/>
                <w:numId w:val="5"/>
              </w:numPr>
              <w:jc w:val="left"/>
              <w:rPr>
                <w:sz w:val="22"/>
                <w:szCs w:val="22"/>
              </w:rPr>
            </w:pPr>
            <w:r w:rsidRPr="00B42168">
              <w:rPr>
                <w:sz w:val="22"/>
                <w:szCs w:val="22"/>
              </w:rPr>
              <w:t>Word choice</w:t>
            </w:r>
          </w:p>
          <w:p w:rsidR="003949F6" w:rsidRPr="00B42168" w:rsidRDefault="003949F6" w:rsidP="00B42168">
            <w:pPr>
              <w:pStyle w:val="ListParagraph"/>
              <w:jc w:val="left"/>
              <w:rPr>
                <w:sz w:val="22"/>
                <w:szCs w:val="22"/>
              </w:rPr>
            </w:pPr>
          </w:p>
        </w:tc>
        <w:tc>
          <w:tcPr>
            <w:tcW w:w="7128" w:type="dxa"/>
          </w:tcPr>
          <w:p w:rsidR="003949F6" w:rsidRPr="00B42168" w:rsidRDefault="003949F6" w:rsidP="00EA16A8">
            <w:pPr>
              <w:pStyle w:val="ListParagraph"/>
              <w:numPr>
                <w:ilvl w:val="0"/>
                <w:numId w:val="13"/>
              </w:numPr>
              <w:jc w:val="left"/>
              <w:rPr>
                <w:sz w:val="22"/>
                <w:szCs w:val="22"/>
              </w:rPr>
            </w:pPr>
            <w:r w:rsidRPr="00B42168">
              <w:rPr>
                <w:sz w:val="22"/>
                <w:szCs w:val="22"/>
              </w:rPr>
              <w:t>Begins to use subject area vocabulary when given assistance.</w:t>
            </w:r>
          </w:p>
          <w:p w:rsidR="003949F6" w:rsidRPr="00B42168" w:rsidRDefault="003949F6" w:rsidP="00EA16A8">
            <w:pPr>
              <w:pStyle w:val="ListParagraph"/>
              <w:numPr>
                <w:ilvl w:val="0"/>
                <w:numId w:val="13"/>
              </w:numPr>
              <w:jc w:val="left"/>
              <w:rPr>
                <w:sz w:val="22"/>
                <w:szCs w:val="22"/>
              </w:rPr>
            </w:pPr>
            <w:r w:rsidRPr="00B42168">
              <w:rPr>
                <w:sz w:val="22"/>
                <w:szCs w:val="22"/>
              </w:rPr>
              <w:t>Begins to use descriptive words (e.g., colours, shapes, sizes) when writing about familiar objects.</w:t>
            </w:r>
          </w:p>
          <w:p w:rsidR="003949F6" w:rsidRPr="00B42168" w:rsidRDefault="003949F6" w:rsidP="00EA16A8">
            <w:pPr>
              <w:pStyle w:val="ListParagraph"/>
              <w:numPr>
                <w:ilvl w:val="0"/>
                <w:numId w:val="13"/>
              </w:numPr>
              <w:jc w:val="left"/>
              <w:rPr>
                <w:sz w:val="22"/>
                <w:szCs w:val="22"/>
              </w:rPr>
            </w:pPr>
            <w:r w:rsidRPr="00B42168">
              <w:rPr>
                <w:sz w:val="22"/>
                <w:szCs w:val="22"/>
              </w:rPr>
              <w:t>Fills in gapped text using a word list of familiar vocabulary.</w:t>
            </w:r>
          </w:p>
          <w:p w:rsidR="003949F6" w:rsidRPr="00B42168" w:rsidRDefault="003949F6" w:rsidP="00EA16A8">
            <w:pPr>
              <w:pStyle w:val="ListParagraph"/>
              <w:numPr>
                <w:ilvl w:val="0"/>
                <w:numId w:val="13"/>
              </w:numPr>
              <w:jc w:val="left"/>
              <w:rPr>
                <w:sz w:val="22"/>
                <w:szCs w:val="22"/>
              </w:rPr>
            </w:pPr>
            <w:r w:rsidRPr="00B42168">
              <w:rPr>
                <w:sz w:val="22"/>
                <w:szCs w:val="22"/>
              </w:rPr>
              <w:t>Labels a diagram or picture using a word list of known words.</w:t>
            </w:r>
          </w:p>
          <w:p w:rsidR="003949F6" w:rsidRPr="00B42168" w:rsidRDefault="003949F6" w:rsidP="00EA16A8">
            <w:pPr>
              <w:pStyle w:val="ListParagraph"/>
              <w:numPr>
                <w:ilvl w:val="0"/>
                <w:numId w:val="13"/>
              </w:numPr>
              <w:jc w:val="left"/>
              <w:rPr>
                <w:sz w:val="22"/>
                <w:szCs w:val="22"/>
              </w:rPr>
            </w:pPr>
            <w:r w:rsidRPr="00B42168">
              <w:rPr>
                <w:sz w:val="22"/>
                <w:szCs w:val="22"/>
              </w:rPr>
              <w:t>Writes (prints) simple descriptions of everyday objects (e.g., a brief description of their home, classroom, or pet).</w:t>
            </w:r>
          </w:p>
        </w:tc>
      </w:tr>
      <w:tr w:rsidR="003949F6" w:rsidRPr="00B42168" w:rsidTr="00B42168">
        <w:trPr>
          <w:trHeight w:val="1245"/>
        </w:trPr>
        <w:tc>
          <w:tcPr>
            <w:tcW w:w="2448" w:type="dxa"/>
          </w:tcPr>
          <w:p w:rsidR="003949F6" w:rsidRPr="00B42168" w:rsidRDefault="003949F6" w:rsidP="00B42168">
            <w:pPr>
              <w:jc w:val="left"/>
              <w:rPr>
                <w:sz w:val="22"/>
                <w:szCs w:val="22"/>
              </w:rPr>
            </w:pPr>
            <w:r w:rsidRPr="00B42168">
              <w:rPr>
                <w:sz w:val="22"/>
                <w:szCs w:val="22"/>
              </w:rPr>
              <w:t>CONVENTIONS</w:t>
            </w:r>
          </w:p>
          <w:p w:rsidR="003949F6" w:rsidRPr="00B42168" w:rsidRDefault="003949F6" w:rsidP="00EA16A8">
            <w:pPr>
              <w:pStyle w:val="ListParagraph"/>
              <w:numPr>
                <w:ilvl w:val="0"/>
                <w:numId w:val="17"/>
              </w:numPr>
              <w:jc w:val="left"/>
              <w:rPr>
                <w:sz w:val="22"/>
                <w:szCs w:val="22"/>
              </w:rPr>
            </w:pPr>
            <w:r w:rsidRPr="00B42168">
              <w:rPr>
                <w:sz w:val="22"/>
                <w:szCs w:val="22"/>
              </w:rPr>
              <w:t>Phonemic awareness</w:t>
            </w:r>
          </w:p>
          <w:p w:rsidR="003949F6" w:rsidRPr="00B42168" w:rsidRDefault="003949F6" w:rsidP="00EA16A8">
            <w:pPr>
              <w:pStyle w:val="ListParagraph"/>
              <w:numPr>
                <w:ilvl w:val="0"/>
                <w:numId w:val="17"/>
              </w:numPr>
              <w:jc w:val="left"/>
              <w:rPr>
                <w:sz w:val="22"/>
                <w:szCs w:val="22"/>
              </w:rPr>
            </w:pPr>
            <w:r w:rsidRPr="00B42168">
              <w:rPr>
                <w:sz w:val="22"/>
                <w:szCs w:val="22"/>
              </w:rPr>
              <w:t>Print knowledge</w:t>
            </w:r>
          </w:p>
          <w:p w:rsidR="003949F6" w:rsidRPr="00B42168" w:rsidRDefault="003949F6" w:rsidP="00EA16A8">
            <w:pPr>
              <w:pStyle w:val="ListParagraph"/>
              <w:numPr>
                <w:ilvl w:val="0"/>
                <w:numId w:val="17"/>
              </w:numPr>
              <w:jc w:val="left"/>
              <w:rPr>
                <w:sz w:val="22"/>
                <w:szCs w:val="22"/>
              </w:rPr>
            </w:pPr>
            <w:r w:rsidRPr="00B42168">
              <w:rPr>
                <w:sz w:val="22"/>
                <w:szCs w:val="22"/>
              </w:rPr>
              <w:t>Spelling</w:t>
            </w:r>
          </w:p>
        </w:tc>
        <w:tc>
          <w:tcPr>
            <w:tcW w:w="7128" w:type="dxa"/>
          </w:tcPr>
          <w:p w:rsidR="003949F6" w:rsidRPr="00B42168" w:rsidRDefault="003949F6" w:rsidP="00EA16A8">
            <w:pPr>
              <w:pStyle w:val="ListParagraph"/>
              <w:numPr>
                <w:ilvl w:val="0"/>
                <w:numId w:val="13"/>
              </w:numPr>
              <w:jc w:val="left"/>
              <w:rPr>
                <w:sz w:val="22"/>
                <w:szCs w:val="22"/>
              </w:rPr>
            </w:pPr>
            <w:r w:rsidRPr="00B42168">
              <w:rPr>
                <w:sz w:val="22"/>
                <w:szCs w:val="22"/>
              </w:rPr>
              <w:t>Represents sound-symbol relationships.</w:t>
            </w:r>
          </w:p>
          <w:p w:rsidR="003949F6" w:rsidRPr="00B42168" w:rsidRDefault="003949F6" w:rsidP="00EA16A8">
            <w:pPr>
              <w:pStyle w:val="ListParagraph"/>
              <w:numPr>
                <w:ilvl w:val="0"/>
                <w:numId w:val="13"/>
              </w:numPr>
              <w:jc w:val="left"/>
              <w:rPr>
                <w:sz w:val="22"/>
                <w:szCs w:val="22"/>
              </w:rPr>
            </w:pPr>
            <w:r w:rsidRPr="00B42168">
              <w:rPr>
                <w:sz w:val="22"/>
                <w:szCs w:val="22"/>
              </w:rPr>
              <w:t>Uses word families in writing.</w:t>
            </w:r>
          </w:p>
          <w:p w:rsidR="003949F6" w:rsidRPr="00B42168" w:rsidRDefault="003949F6" w:rsidP="00EA16A8">
            <w:pPr>
              <w:pStyle w:val="ListParagraph"/>
              <w:numPr>
                <w:ilvl w:val="0"/>
                <w:numId w:val="13"/>
              </w:numPr>
              <w:jc w:val="left"/>
              <w:rPr>
                <w:sz w:val="22"/>
                <w:szCs w:val="22"/>
              </w:rPr>
            </w:pPr>
            <w:r w:rsidRPr="00B42168">
              <w:rPr>
                <w:sz w:val="22"/>
                <w:szCs w:val="22"/>
              </w:rPr>
              <w:t>Writes/prints some simple sight words (e.g., and, is, the).</w:t>
            </w:r>
          </w:p>
          <w:p w:rsidR="003949F6" w:rsidRPr="00B42168" w:rsidRDefault="003949F6" w:rsidP="00EA16A8">
            <w:pPr>
              <w:pStyle w:val="ListParagraph"/>
              <w:numPr>
                <w:ilvl w:val="0"/>
                <w:numId w:val="13"/>
              </w:numPr>
              <w:jc w:val="left"/>
              <w:rPr>
                <w:sz w:val="22"/>
                <w:szCs w:val="22"/>
              </w:rPr>
            </w:pPr>
            <w:r w:rsidRPr="00B42168">
              <w:rPr>
                <w:sz w:val="22"/>
                <w:szCs w:val="22"/>
              </w:rPr>
              <w:t>Attempts to represent simple words phonetically, particularly beginning and ending consonants.</w:t>
            </w:r>
          </w:p>
          <w:p w:rsidR="003949F6" w:rsidRPr="00B42168" w:rsidRDefault="003949F6" w:rsidP="00EA16A8">
            <w:pPr>
              <w:pStyle w:val="ListParagraph"/>
              <w:numPr>
                <w:ilvl w:val="0"/>
                <w:numId w:val="13"/>
              </w:numPr>
              <w:jc w:val="left"/>
              <w:rPr>
                <w:sz w:val="22"/>
                <w:szCs w:val="22"/>
              </w:rPr>
            </w:pPr>
            <w:r w:rsidRPr="00B42168">
              <w:rPr>
                <w:sz w:val="22"/>
                <w:szCs w:val="22"/>
              </w:rPr>
              <w:t>Spells his/her name and address.</w:t>
            </w:r>
          </w:p>
        </w:tc>
      </w:tr>
      <w:tr w:rsidR="003949F6" w:rsidRPr="00B42168" w:rsidTr="00B42168">
        <w:tc>
          <w:tcPr>
            <w:tcW w:w="2448" w:type="dxa"/>
          </w:tcPr>
          <w:p w:rsidR="003949F6" w:rsidRPr="00B42168" w:rsidRDefault="003949F6" w:rsidP="00B42168">
            <w:pPr>
              <w:jc w:val="left"/>
              <w:rPr>
                <w:sz w:val="22"/>
                <w:szCs w:val="22"/>
              </w:rPr>
            </w:pPr>
            <w:r w:rsidRPr="00B42168">
              <w:rPr>
                <w:sz w:val="22"/>
                <w:szCs w:val="22"/>
              </w:rPr>
              <w:t>MECHANICS</w:t>
            </w:r>
          </w:p>
          <w:p w:rsidR="003949F6" w:rsidRPr="00B42168" w:rsidRDefault="003949F6" w:rsidP="00EA16A8">
            <w:pPr>
              <w:pStyle w:val="ListParagraph"/>
              <w:numPr>
                <w:ilvl w:val="0"/>
                <w:numId w:val="17"/>
              </w:numPr>
              <w:jc w:val="left"/>
              <w:rPr>
                <w:sz w:val="22"/>
                <w:szCs w:val="22"/>
              </w:rPr>
            </w:pPr>
            <w:r w:rsidRPr="00B42168">
              <w:rPr>
                <w:sz w:val="22"/>
                <w:szCs w:val="22"/>
              </w:rPr>
              <w:t>Punctuation</w:t>
            </w:r>
          </w:p>
          <w:p w:rsidR="003949F6" w:rsidRPr="00B42168" w:rsidRDefault="003949F6" w:rsidP="00EA16A8">
            <w:pPr>
              <w:pStyle w:val="ListParagraph"/>
              <w:numPr>
                <w:ilvl w:val="0"/>
                <w:numId w:val="17"/>
              </w:numPr>
              <w:jc w:val="left"/>
              <w:rPr>
                <w:sz w:val="22"/>
                <w:szCs w:val="22"/>
              </w:rPr>
            </w:pPr>
            <w:r w:rsidRPr="00B42168">
              <w:rPr>
                <w:sz w:val="22"/>
                <w:szCs w:val="22"/>
              </w:rPr>
              <w:t>Capitalization</w:t>
            </w:r>
          </w:p>
        </w:tc>
        <w:tc>
          <w:tcPr>
            <w:tcW w:w="7128" w:type="dxa"/>
          </w:tcPr>
          <w:p w:rsidR="003949F6" w:rsidRPr="00B42168" w:rsidRDefault="003949F6" w:rsidP="00EA16A8">
            <w:pPr>
              <w:pStyle w:val="ListParagraph"/>
              <w:numPr>
                <w:ilvl w:val="0"/>
                <w:numId w:val="13"/>
              </w:numPr>
              <w:jc w:val="left"/>
              <w:rPr>
                <w:sz w:val="22"/>
                <w:szCs w:val="22"/>
              </w:rPr>
            </w:pPr>
            <w:r w:rsidRPr="00B42168">
              <w:rPr>
                <w:sz w:val="22"/>
                <w:szCs w:val="22"/>
              </w:rPr>
              <w:t xml:space="preserve">Attempts capital letters and periods. </w:t>
            </w:r>
          </w:p>
          <w:p w:rsidR="003949F6" w:rsidRPr="00B42168" w:rsidRDefault="003949F6" w:rsidP="00EA16A8">
            <w:pPr>
              <w:pStyle w:val="ListParagraph"/>
              <w:numPr>
                <w:ilvl w:val="0"/>
                <w:numId w:val="13"/>
              </w:numPr>
              <w:jc w:val="left"/>
              <w:rPr>
                <w:sz w:val="22"/>
                <w:szCs w:val="22"/>
              </w:rPr>
            </w:pPr>
            <w:r w:rsidRPr="00B42168">
              <w:rPr>
                <w:sz w:val="22"/>
                <w:szCs w:val="22"/>
              </w:rPr>
              <w:t>Leaves spaces between most words.</w:t>
            </w:r>
          </w:p>
        </w:tc>
      </w:tr>
      <w:tr w:rsidR="003949F6" w:rsidRPr="00B42168" w:rsidTr="00B42168">
        <w:tc>
          <w:tcPr>
            <w:tcW w:w="2448" w:type="dxa"/>
          </w:tcPr>
          <w:p w:rsidR="003949F6" w:rsidRPr="00B42168" w:rsidRDefault="003949F6" w:rsidP="00B42168">
            <w:pPr>
              <w:jc w:val="left"/>
              <w:rPr>
                <w:sz w:val="22"/>
                <w:szCs w:val="22"/>
              </w:rPr>
            </w:pPr>
            <w:r w:rsidRPr="00B42168">
              <w:rPr>
                <w:sz w:val="22"/>
                <w:szCs w:val="22"/>
              </w:rPr>
              <w:t>GRAMMAR AND SYNTAX</w:t>
            </w:r>
          </w:p>
          <w:p w:rsidR="003949F6" w:rsidRPr="00B42168" w:rsidRDefault="003949F6" w:rsidP="00B42168">
            <w:pPr>
              <w:jc w:val="left"/>
              <w:rPr>
                <w:sz w:val="22"/>
                <w:szCs w:val="22"/>
              </w:rPr>
            </w:pPr>
          </w:p>
        </w:tc>
        <w:tc>
          <w:tcPr>
            <w:tcW w:w="7128" w:type="dxa"/>
          </w:tcPr>
          <w:p w:rsidR="003949F6" w:rsidRPr="00B42168" w:rsidRDefault="003949F6" w:rsidP="00EA16A8">
            <w:pPr>
              <w:pStyle w:val="ListParagraph"/>
              <w:numPr>
                <w:ilvl w:val="0"/>
                <w:numId w:val="13"/>
              </w:numPr>
              <w:jc w:val="left"/>
              <w:rPr>
                <w:sz w:val="22"/>
                <w:szCs w:val="22"/>
              </w:rPr>
            </w:pPr>
            <w:r w:rsidRPr="00B42168">
              <w:rPr>
                <w:sz w:val="22"/>
                <w:szCs w:val="22"/>
              </w:rPr>
              <w:t xml:space="preserve">Writes (prints) in the simple, present tense given a sentence frame (e.g., I like games, I can run). </w:t>
            </w:r>
          </w:p>
          <w:p w:rsidR="003949F6" w:rsidRPr="00B42168" w:rsidRDefault="003949F6" w:rsidP="00EA16A8">
            <w:pPr>
              <w:pStyle w:val="ListParagraph"/>
              <w:numPr>
                <w:ilvl w:val="0"/>
                <w:numId w:val="13"/>
              </w:numPr>
              <w:jc w:val="left"/>
              <w:rPr>
                <w:sz w:val="22"/>
                <w:szCs w:val="22"/>
              </w:rPr>
            </w:pPr>
            <w:r w:rsidRPr="00B42168">
              <w:rPr>
                <w:sz w:val="22"/>
                <w:szCs w:val="22"/>
              </w:rPr>
              <w:t>Attempts the use of singulars and plurals.</w:t>
            </w:r>
          </w:p>
        </w:tc>
      </w:tr>
      <w:tr w:rsidR="003949F6" w:rsidRPr="00B42168" w:rsidTr="00B42168">
        <w:tc>
          <w:tcPr>
            <w:tcW w:w="2448" w:type="dxa"/>
          </w:tcPr>
          <w:p w:rsidR="003949F6" w:rsidRPr="00B42168" w:rsidRDefault="003949F6" w:rsidP="00B42168">
            <w:pPr>
              <w:jc w:val="left"/>
              <w:rPr>
                <w:sz w:val="22"/>
                <w:szCs w:val="22"/>
              </w:rPr>
            </w:pPr>
            <w:r w:rsidRPr="00B42168">
              <w:rPr>
                <w:sz w:val="22"/>
                <w:szCs w:val="22"/>
              </w:rPr>
              <w:t>IDEAS</w:t>
            </w:r>
          </w:p>
          <w:p w:rsidR="003949F6" w:rsidRPr="00B42168" w:rsidRDefault="003949F6" w:rsidP="00EA16A8">
            <w:pPr>
              <w:pStyle w:val="ListParagraph"/>
              <w:numPr>
                <w:ilvl w:val="0"/>
                <w:numId w:val="8"/>
              </w:numPr>
              <w:jc w:val="left"/>
              <w:rPr>
                <w:sz w:val="22"/>
                <w:szCs w:val="22"/>
              </w:rPr>
            </w:pPr>
            <w:r w:rsidRPr="00B42168">
              <w:rPr>
                <w:sz w:val="22"/>
                <w:szCs w:val="22"/>
              </w:rPr>
              <w:t>Meaning</w:t>
            </w:r>
          </w:p>
          <w:p w:rsidR="003949F6" w:rsidRPr="00B42168" w:rsidRDefault="003949F6" w:rsidP="00EA16A8">
            <w:pPr>
              <w:pStyle w:val="ListParagraph"/>
              <w:numPr>
                <w:ilvl w:val="0"/>
                <w:numId w:val="8"/>
              </w:numPr>
              <w:jc w:val="left"/>
              <w:rPr>
                <w:sz w:val="22"/>
                <w:szCs w:val="22"/>
              </w:rPr>
            </w:pPr>
            <w:r w:rsidRPr="00B42168">
              <w:rPr>
                <w:sz w:val="22"/>
                <w:szCs w:val="22"/>
              </w:rPr>
              <w:t>Details</w:t>
            </w:r>
          </w:p>
          <w:p w:rsidR="003949F6" w:rsidRPr="00B42168" w:rsidRDefault="003949F6" w:rsidP="00EA16A8">
            <w:pPr>
              <w:pStyle w:val="ListParagraph"/>
              <w:numPr>
                <w:ilvl w:val="0"/>
                <w:numId w:val="8"/>
              </w:numPr>
              <w:jc w:val="left"/>
              <w:rPr>
                <w:sz w:val="22"/>
                <w:szCs w:val="22"/>
              </w:rPr>
            </w:pPr>
            <w:r w:rsidRPr="00B42168">
              <w:rPr>
                <w:sz w:val="22"/>
                <w:szCs w:val="22"/>
              </w:rPr>
              <w:t>Clarity</w:t>
            </w:r>
          </w:p>
        </w:tc>
        <w:tc>
          <w:tcPr>
            <w:tcW w:w="7128" w:type="dxa"/>
          </w:tcPr>
          <w:p w:rsidR="003949F6" w:rsidRPr="00B42168" w:rsidRDefault="003949F6" w:rsidP="00EA16A8">
            <w:pPr>
              <w:pStyle w:val="ListParagraph"/>
              <w:numPr>
                <w:ilvl w:val="0"/>
                <w:numId w:val="13"/>
              </w:numPr>
              <w:jc w:val="left"/>
              <w:rPr>
                <w:sz w:val="22"/>
                <w:szCs w:val="22"/>
              </w:rPr>
            </w:pPr>
            <w:r w:rsidRPr="00B42168">
              <w:rPr>
                <w:sz w:val="22"/>
                <w:szCs w:val="22"/>
              </w:rPr>
              <w:t>Writes (prints) simple informal messages (e.g., a note on a postcard or a note to wish a friend a happy birthday).</w:t>
            </w:r>
          </w:p>
          <w:p w:rsidR="003949F6" w:rsidRPr="00B42168" w:rsidRDefault="003949F6" w:rsidP="00EA16A8">
            <w:pPr>
              <w:pStyle w:val="ListParagraph"/>
              <w:numPr>
                <w:ilvl w:val="0"/>
                <w:numId w:val="13"/>
              </w:numPr>
              <w:jc w:val="left"/>
              <w:rPr>
                <w:sz w:val="22"/>
                <w:szCs w:val="22"/>
              </w:rPr>
            </w:pPr>
            <w:r w:rsidRPr="00B42168">
              <w:rPr>
                <w:sz w:val="22"/>
                <w:szCs w:val="22"/>
              </w:rPr>
              <w:t>Writes (prints) simple information about themselves (e.g., name, age, and some favourite things).</w:t>
            </w:r>
          </w:p>
          <w:p w:rsidR="003949F6" w:rsidRPr="00B42168" w:rsidRDefault="003949F6" w:rsidP="00EA16A8">
            <w:pPr>
              <w:pStyle w:val="ListParagraph"/>
              <w:numPr>
                <w:ilvl w:val="0"/>
                <w:numId w:val="13"/>
              </w:numPr>
              <w:jc w:val="left"/>
              <w:rPr>
                <w:sz w:val="22"/>
                <w:szCs w:val="22"/>
              </w:rPr>
            </w:pPr>
            <w:r w:rsidRPr="00B42168">
              <w:rPr>
                <w:sz w:val="22"/>
                <w:szCs w:val="22"/>
              </w:rPr>
              <w:t>Labels personal drawings with familiar words (e.g., dog, house, etc.).</w:t>
            </w:r>
          </w:p>
        </w:tc>
      </w:tr>
      <w:tr w:rsidR="003949F6" w:rsidRPr="00B42168" w:rsidTr="00B42168">
        <w:trPr>
          <w:trHeight w:val="936"/>
        </w:trPr>
        <w:tc>
          <w:tcPr>
            <w:tcW w:w="2448" w:type="dxa"/>
          </w:tcPr>
          <w:p w:rsidR="003949F6" w:rsidRPr="00B42168" w:rsidRDefault="003949F6" w:rsidP="00B42168">
            <w:pPr>
              <w:jc w:val="left"/>
              <w:rPr>
                <w:sz w:val="22"/>
                <w:szCs w:val="22"/>
              </w:rPr>
            </w:pPr>
            <w:r w:rsidRPr="00B42168">
              <w:rPr>
                <w:sz w:val="22"/>
                <w:szCs w:val="22"/>
              </w:rPr>
              <w:t>ORGANIZATION</w:t>
            </w:r>
          </w:p>
          <w:p w:rsidR="003949F6" w:rsidRPr="00B42168" w:rsidRDefault="003949F6" w:rsidP="00EA16A8">
            <w:pPr>
              <w:pStyle w:val="ListParagraph"/>
              <w:numPr>
                <w:ilvl w:val="0"/>
                <w:numId w:val="9"/>
              </w:numPr>
              <w:jc w:val="left"/>
              <w:rPr>
                <w:sz w:val="22"/>
                <w:szCs w:val="22"/>
              </w:rPr>
            </w:pPr>
            <w:r w:rsidRPr="00B42168">
              <w:rPr>
                <w:sz w:val="22"/>
                <w:szCs w:val="22"/>
              </w:rPr>
              <w:t>Sequencing</w:t>
            </w:r>
          </w:p>
          <w:p w:rsidR="003949F6" w:rsidRPr="00B42168" w:rsidRDefault="003949F6" w:rsidP="00EA16A8">
            <w:pPr>
              <w:pStyle w:val="ListParagraph"/>
              <w:numPr>
                <w:ilvl w:val="0"/>
                <w:numId w:val="9"/>
              </w:numPr>
              <w:jc w:val="left"/>
              <w:rPr>
                <w:sz w:val="22"/>
                <w:szCs w:val="22"/>
              </w:rPr>
            </w:pPr>
            <w:r w:rsidRPr="00B42168">
              <w:rPr>
                <w:sz w:val="22"/>
                <w:szCs w:val="22"/>
              </w:rPr>
              <w:t>Coherence</w:t>
            </w:r>
          </w:p>
          <w:p w:rsidR="003949F6" w:rsidRPr="00B42168" w:rsidRDefault="003949F6" w:rsidP="00EA16A8">
            <w:pPr>
              <w:pStyle w:val="ListParagraph"/>
              <w:numPr>
                <w:ilvl w:val="0"/>
                <w:numId w:val="9"/>
              </w:numPr>
              <w:jc w:val="left"/>
              <w:rPr>
                <w:sz w:val="22"/>
                <w:szCs w:val="22"/>
              </w:rPr>
            </w:pPr>
            <w:r w:rsidRPr="00B42168">
              <w:rPr>
                <w:sz w:val="22"/>
                <w:szCs w:val="22"/>
              </w:rPr>
              <w:t>Transitioning</w:t>
            </w:r>
          </w:p>
        </w:tc>
        <w:tc>
          <w:tcPr>
            <w:tcW w:w="7128" w:type="dxa"/>
          </w:tcPr>
          <w:p w:rsidR="003949F6" w:rsidRPr="00B42168" w:rsidRDefault="003949F6" w:rsidP="00EA16A8">
            <w:pPr>
              <w:pStyle w:val="ListParagraph"/>
              <w:numPr>
                <w:ilvl w:val="0"/>
                <w:numId w:val="13"/>
              </w:numPr>
              <w:jc w:val="left"/>
              <w:rPr>
                <w:sz w:val="22"/>
                <w:szCs w:val="22"/>
              </w:rPr>
            </w:pPr>
            <w:r w:rsidRPr="00B42168">
              <w:rPr>
                <w:sz w:val="22"/>
                <w:szCs w:val="22"/>
              </w:rPr>
              <w:t>Writes (prints) on the lines.</w:t>
            </w:r>
          </w:p>
          <w:p w:rsidR="003949F6" w:rsidRPr="00B42168" w:rsidRDefault="003949F6" w:rsidP="00EA16A8">
            <w:pPr>
              <w:pStyle w:val="ListParagraph"/>
              <w:numPr>
                <w:ilvl w:val="0"/>
                <w:numId w:val="13"/>
              </w:numPr>
              <w:jc w:val="left"/>
              <w:rPr>
                <w:sz w:val="22"/>
                <w:szCs w:val="22"/>
              </w:rPr>
            </w:pPr>
            <w:r w:rsidRPr="00B42168">
              <w:rPr>
                <w:sz w:val="22"/>
                <w:szCs w:val="22"/>
              </w:rPr>
              <w:t>Begins to connect ideas by topic.</w:t>
            </w:r>
          </w:p>
          <w:p w:rsidR="003949F6" w:rsidRPr="00B42168" w:rsidRDefault="003949F6" w:rsidP="00B42168">
            <w:pPr>
              <w:pStyle w:val="ListParagraph"/>
              <w:ind w:left="360"/>
              <w:rPr>
                <w:sz w:val="22"/>
                <w:szCs w:val="22"/>
              </w:rPr>
            </w:pPr>
          </w:p>
        </w:tc>
      </w:tr>
      <w:tr w:rsidR="003949F6" w:rsidRPr="00B42168" w:rsidTr="00B42168">
        <w:tc>
          <w:tcPr>
            <w:tcW w:w="2448" w:type="dxa"/>
          </w:tcPr>
          <w:p w:rsidR="003949F6" w:rsidRPr="00B42168" w:rsidRDefault="003949F6" w:rsidP="00B42168">
            <w:pPr>
              <w:jc w:val="left"/>
              <w:rPr>
                <w:sz w:val="22"/>
                <w:szCs w:val="22"/>
              </w:rPr>
            </w:pPr>
            <w:r w:rsidRPr="00B42168">
              <w:rPr>
                <w:sz w:val="22"/>
                <w:szCs w:val="22"/>
              </w:rPr>
              <w:t>FORM</w:t>
            </w:r>
          </w:p>
          <w:p w:rsidR="003949F6" w:rsidRPr="00B42168" w:rsidRDefault="003949F6" w:rsidP="00EA16A8">
            <w:pPr>
              <w:pStyle w:val="ListParagraph"/>
              <w:numPr>
                <w:ilvl w:val="0"/>
                <w:numId w:val="10"/>
              </w:numPr>
              <w:jc w:val="left"/>
              <w:rPr>
                <w:sz w:val="22"/>
                <w:szCs w:val="22"/>
              </w:rPr>
            </w:pPr>
            <w:r w:rsidRPr="00B42168">
              <w:rPr>
                <w:sz w:val="22"/>
                <w:szCs w:val="22"/>
              </w:rPr>
              <w:t>Following models</w:t>
            </w:r>
          </w:p>
          <w:p w:rsidR="003949F6" w:rsidRPr="00B42168" w:rsidRDefault="003949F6" w:rsidP="00EA16A8">
            <w:pPr>
              <w:pStyle w:val="ListParagraph"/>
              <w:numPr>
                <w:ilvl w:val="0"/>
                <w:numId w:val="10"/>
              </w:numPr>
              <w:jc w:val="left"/>
              <w:rPr>
                <w:sz w:val="22"/>
                <w:szCs w:val="22"/>
              </w:rPr>
            </w:pPr>
            <w:r w:rsidRPr="00B42168">
              <w:rPr>
                <w:sz w:val="22"/>
                <w:szCs w:val="22"/>
              </w:rPr>
              <w:t>Using different genres</w:t>
            </w:r>
          </w:p>
          <w:p w:rsidR="003949F6" w:rsidRPr="00B42168" w:rsidRDefault="003949F6" w:rsidP="00EA16A8">
            <w:pPr>
              <w:pStyle w:val="ListParagraph"/>
              <w:numPr>
                <w:ilvl w:val="0"/>
                <w:numId w:val="10"/>
              </w:numPr>
              <w:jc w:val="left"/>
              <w:rPr>
                <w:sz w:val="22"/>
                <w:szCs w:val="22"/>
              </w:rPr>
            </w:pPr>
            <w:r w:rsidRPr="00B42168">
              <w:rPr>
                <w:sz w:val="22"/>
                <w:szCs w:val="22"/>
              </w:rPr>
              <w:t>Using sentence variety</w:t>
            </w:r>
          </w:p>
        </w:tc>
        <w:tc>
          <w:tcPr>
            <w:tcW w:w="7128" w:type="dxa"/>
          </w:tcPr>
          <w:p w:rsidR="003949F6" w:rsidRPr="00B42168" w:rsidRDefault="003949F6" w:rsidP="00EA16A8">
            <w:pPr>
              <w:pStyle w:val="ListParagraph"/>
              <w:numPr>
                <w:ilvl w:val="0"/>
                <w:numId w:val="13"/>
              </w:numPr>
              <w:jc w:val="left"/>
              <w:rPr>
                <w:sz w:val="22"/>
                <w:szCs w:val="22"/>
              </w:rPr>
            </w:pPr>
            <w:r w:rsidRPr="00B42168">
              <w:rPr>
                <w:sz w:val="22"/>
                <w:szCs w:val="22"/>
              </w:rPr>
              <w:t>Copies or prints words and simple phrases being learned in class.</w:t>
            </w:r>
          </w:p>
          <w:p w:rsidR="003949F6" w:rsidRPr="00B42168" w:rsidRDefault="003949F6" w:rsidP="00EA16A8">
            <w:pPr>
              <w:pStyle w:val="ListParagraph"/>
              <w:numPr>
                <w:ilvl w:val="0"/>
                <w:numId w:val="13"/>
              </w:numPr>
              <w:jc w:val="left"/>
              <w:rPr>
                <w:sz w:val="22"/>
                <w:szCs w:val="22"/>
              </w:rPr>
            </w:pPr>
            <w:r w:rsidRPr="00B42168">
              <w:rPr>
                <w:sz w:val="22"/>
                <w:szCs w:val="22"/>
              </w:rPr>
              <w:t>Writes (prints) a simple sentence using a familiar, learned pattern.</w:t>
            </w:r>
          </w:p>
          <w:p w:rsidR="003949F6" w:rsidRPr="00B42168" w:rsidRDefault="003949F6" w:rsidP="00EA16A8">
            <w:pPr>
              <w:pStyle w:val="ListParagraph"/>
              <w:numPr>
                <w:ilvl w:val="0"/>
                <w:numId w:val="13"/>
              </w:numPr>
              <w:jc w:val="left"/>
              <w:rPr>
                <w:sz w:val="22"/>
                <w:szCs w:val="22"/>
              </w:rPr>
            </w:pPr>
            <w:r w:rsidRPr="00B42168">
              <w:rPr>
                <w:sz w:val="22"/>
                <w:szCs w:val="22"/>
              </w:rPr>
              <w:t xml:space="preserve">Copies short sentences from the board. </w:t>
            </w:r>
          </w:p>
          <w:p w:rsidR="003949F6" w:rsidRPr="00B42168" w:rsidRDefault="003949F6" w:rsidP="00EA16A8">
            <w:pPr>
              <w:pStyle w:val="ListParagraph"/>
              <w:numPr>
                <w:ilvl w:val="0"/>
                <w:numId w:val="13"/>
              </w:numPr>
              <w:jc w:val="left"/>
              <w:rPr>
                <w:sz w:val="22"/>
                <w:szCs w:val="22"/>
              </w:rPr>
            </w:pPr>
            <w:r w:rsidRPr="00B42168">
              <w:rPr>
                <w:sz w:val="22"/>
                <w:szCs w:val="22"/>
              </w:rPr>
              <w:t>Writes and responds to simple questions using a sentence frame.</w:t>
            </w:r>
          </w:p>
          <w:p w:rsidR="003949F6" w:rsidRPr="00B42168" w:rsidRDefault="003949F6" w:rsidP="00EA16A8">
            <w:pPr>
              <w:pStyle w:val="ListParagraph"/>
              <w:numPr>
                <w:ilvl w:val="0"/>
                <w:numId w:val="13"/>
              </w:numPr>
              <w:rPr>
                <w:sz w:val="22"/>
                <w:szCs w:val="22"/>
              </w:rPr>
            </w:pPr>
          </w:p>
        </w:tc>
      </w:tr>
    </w:tbl>
    <w:p w:rsidR="003949F6" w:rsidRDefault="003949F6" w:rsidP="003949F6">
      <w:pPr>
        <w:spacing w:after="0" w:line="240" w:lineRule="auto"/>
        <w:rPr>
          <w:b/>
          <w:sz w:val="28"/>
          <w:szCs w:val="28"/>
        </w:rPr>
      </w:pPr>
    </w:p>
    <w:p w:rsidR="00B42168" w:rsidRDefault="00B42168" w:rsidP="003949F6">
      <w:pPr>
        <w:spacing w:after="0" w:line="240" w:lineRule="auto"/>
        <w:rPr>
          <w:b/>
          <w:sz w:val="28"/>
          <w:szCs w:val="28"/>
        </w:rPr>
      </w:pPr>
    </w:p>
    <w:p w:rsidR="00AA7B13" w:rsidRDefault="00AA7B13" w:rsidP="003949F6">
      <w:pPr>
        <w:spacing w:after="0" w:line="240" w:lineRule="auto"/>
        <w:rPr>
          <w:b/>
          <w:sz w:val="28"/>
          <w:szCs w:val="28"/>
        </w:rPr>
      </w:pPr>
    </w:p>
    <w:p w:rsidR="00AA7B13" w:rsidRDefault="00AA7B13" w:rsidP="003949F6">
      <w:pPr>
        <w:spacing w:after="0" w:line="240" w:lineRule="auto"/>
        <w:rPr>
          <w:b/>
          <w:sz w:val="28"/>
          <w:szCs w:val="28"/>
        </w:rPr>
      </w:pPr>
    </w:p>
    <w:p w:rsidR="003949F6" w:rsidRPr="00CA4E2E" w:rsidRDefault="003949F6" w:rsidP="00CA4E2E">
      <w:pPr>
        <w:rPr>
          <w:b/>
          <w:sz w:val="24"/>
          <w:szCs w:val="24"/>
        </w:rPr>
      </w:pPr>
      <w:r w:rsidRPr="00CA4E2E">
        <w:rPr>
          <w:b/>
          <w:sz w:val="24"/>
          <w:szCs w:val="24"/>
        </w:rPr>
        <w:t>A 2.1 - Grades 3-4</w:t>
      </w:r>
    </w:p>
    <w:tbl>
      <w:tblPr>
        <w:tblStyle w:val="TableGrid"/>
        <w:tblW w:w="0" w:type="auto"/>
        <w:shd w:val="clear" w:color="auto" w:fill="FFFFDD"/>
        <w:tblLook w:val="04A0" w:firstRow="1" w:lastRow="0" w:firstColumn="1" w:lastColumn="0" w:noHBand="0" w:noVBand="1"/>
      </w:tblPr>
      <w:tblGrid>
        <w:gridCol w:w="9576"/>
      </w:tblGrid>
      <w:tr w:rsidR="003949F6" w:rsidRPr="00B42168" w:rsidTr="00AA7B13">
        <w:tc>
          <w:tcPr>
            <w:tcW w:w="9576" w:type="dxa"/>
            <w:shd w:val="clear" w:color="auto" w:fill="FFFFDD"/>
          </w:tcPr>
          <w:p w:rsidR="003949F6" w:rsidRPr="00B42168" w:rsidRDefault="003949F6" w:rsidP="00B42168">
            <w:pPr>
              <w:jc w:val="center"/>
              <w:rPr>
                <w:b/>
                <w:sz w:val="22"/>
                <w:szCs w:val="22"/>
              </w:rPr>
            </w:pPr>
            <w:r w:rsidRPr="00B42168">
              <w:rPr>
                <w:b/>
                <w:sz w:val="22"/>
                <w:szCs w:val="22"/>
              </w:rPr>
              <w:t>Grades 3-4 students at A 2.1 begin to use descriptive words, prepositions, and transitional words. They are beginning to use the past tense and the singular and plural forms of words with growing accuracy.</w:t>
            </w:r>
            <w:r w:rsidRPr="00B42168">
              <w:rPr>
                <w:sz w:val="22"/>
                <w:szCs w:val="22"/>
              </w:rPr>
              <w:t xml:space="preserve"> </w:t>
            </w:r>
            <w:r w:rsidRPr="00B42168">
              <w:rPr>
                <w:b/>
                <w:sz w:val="22"/>
                <w:szCs w:val="22"/>
              </w:rPr>
              <w:t>They can use straightforward sentences and expressions to describe such things as their surroundings, daily activities, and the people around them.</w:t>
            </w:r>
          </w:p>
        </w:tc>
      </w:tr>
    </w:tbl>
    <w:p w:rsidR="003949F6" w:rsidRPr="006137F8" w:rsidRDefault="003949F6" w:rsidP="003949F6">
      <w:pPr>
        <w:spacing w:after="0" w:line="240" w:lineRule="auto"/>
      </w:pPr>
    </w:p>
    <w:tbl>
      <w:tblPr>
        <w:tblStyle w:val="TableGrid"/>
        <w:tblW w:w="0" w:type="auto"/>
        <w:tblLook w:val="04A0" w:firstRow="1" w:lastRow="0" w:firstColumn="1" w:lastColumn="0" w:noHBand="0" w:noVBand="1"/>
      </w:tblPr>
      <w:tblGrid>
        <w:gridCol w:w="2448"/>
        <w:gridCol w:w="7128"/>
      </w:tblGrid>
      <w:tr w:rsidR="003949F6" w:rsidRPr="00B42168" w:rsidTr="00AA7B13">
        <w:tc>
          <w:tcPr>
            <w:tcW w:w="2448" w:type="dxa"/>
          </w:tcPr>
          <w:p w:rsidR="003949F6" w:rsidRPr="00B42168" w:rsidRDefault="003949F6" w:rsidP="00AA7B13">
            <w:pPr>
              <w:jc w:val="left"/>
              <w:rPr>
                <w:rFonts w:cstheme="minorHAnsi"/>
                <w:sz w:val="22"/>
                <w:szCs w:val="22"/>
              </w:rPr>
            </w:pPr>
            <w:r w:rsidRPr="00B42168">
              <w:rPr>
                <w:rFonts w:cstheme="minorHAnsi"/>
                <w:sz w:val="22"/>
                <w:szCs w:val="22"/>
              </w:rPr>
              <w:t>VOCABULARY</w:t>
            </w:r>
          </w:p>
          <w:p w:rsidR="003949F6" w:rsidRPr="00B42168" w:rsidRDefault="003949F6" w:rsidP="00EA16A8">
            <w:pPr>
              <w:pStyle w:val="ListParagraph"/>
              <w:numPr>
                <w:ilvl w:val="0"/>
                <w:numId w:val="5"/>
              </w:numPr>
              <w:jc w:val="left"/>
              <w:rPr>
                <w:rFonts w:cstheme="minorHAnsi"/>
                <w:sz w:val="22"/>
                <w:szCs w:val="22"/>
              </w:rPr>
            </w:pPr>
            <w:r w:rsidRPr="00B42168">
              <w:rPr>
                <w:rFonts w:cstheme="minorHAnsi"/>
                <w:sz w:val="22"/>
                <w:szCs w:val="22"/>
              </w:rPr>
              <w:t>Knowledge of words</w:t>
            </w:r>
          </w:p>
          <w:p w:rsidR="003949F6" w:rsidRPr="00B42168" w:rsidRDefault="003949F6" w:rsidP="00EA16A8">
            <w:pPr>
              <w:pStyle w:val="ListParagraph"/>
              <w:numPr>
                <w:ilvl w:val="0"/>
                <w:numId w:val="5"/>
              </w:numPr>
              <w:jc w:val="left"/>
              <w:rPr>
                <w:rFonts w:cstheme="minorHAnsi"/>
                <w:sz w:val="22"/>
                <w:szCs w:val="22"/>
              </w:rPr>
            </w:pPr>
            <w:r w:rsidRPr="00B42168">
              <w:rPr>
                <w:rFonts w:cstheme="minorHAnsi"/>
                <w:sz w:val="22"/>
                <w:szCs w:val="22"/>
              </w:rPr>
              <w:t>Word choice</w:t>
            </w:r>
          </w:p>
          <w:p w:rsidR="003949F6" w:rsidRPr="00B42168" w:rsidRDefault="003949F6" w:rsidP="00AA7B13">
            <w:pPr>
              <w:pStyle w:val="ListParagraph"/>
              <w:jc w:val="left"/>
              <w:rPr>
                <w:rFonts w:cstheme="minorHAnsi"/>
                <w:sz w:val="22"/>
                <w:szCs w:val="22"/>
              </w:rPr>
            </w:pPr>
          </w:p>
        </w:tc>
        <w:tc>
          <w:tcPr>
            <w:tcW w:w="7128" w:type="dxa"/>
          </w:tcPr>
          <w:p w:rsidR="003949F6" w:rsidRPr="00B42168" w:rsidRDefault="003949F6" w:rsidP="00EA16A8">
            <w:pPr>
              <w:pStyle w:val="ListParagraph"/>
              <w:numPr>
                <w:ilvl w:val="0"/>
                <w:numId w:val="13"/>
              </w:numPr>
              <w:jc w:val="left"/>
              <w:rPr>
                <w:sz w:val="22"/>
                <w:szCs w:val="22"/>
              </w:rPr>
            </w:pPr>
            <w:r w:rsidRPr="00B42168">
              <w:rPr>
                <w:sz w:val="22"/>
                <w:szCs w:val="22"/>
              </w:rPr>
              <w:t>Uses some descriptive words when writing about a familiar topic.</w:t>
            </w:r>
          </w:p>
          <w:p w:rsidR="003949F6" w:rsidRPr="00B42168" w:rsidRDefault="003949F6" w:rsidP="00EA16A8">
            <w:pPr>
              <w:pStyle w:val="ListParagraph"/>
              <w:numPr>
                <w:ilvl w:val="0"/>
                <w:numId w:val="13"/>
              </w:numPr>
              <w:jc w:val="left"/>
              <w:rPr>
                <w:sz w:val="22"/>
                <w:szCs w:val="22"/>
              </w:rPr>
            </w:pPr>
            <w:r w:rsidRPr="00B42168">
              <w:rPr>
                <w:sz w:val="22"/>
                <w:szCs w:val="22"/>
              </w:rPr>
              <w:t>Uses simple prepositions (e.g., on, in, above, below).</w:t>
            </w:r>
          </w:p>
          <w:p w:rsidR="003949F6" w:rsidRPr="00B42168" w:rsidRDefault="003949F6" w:rsidP="00EA16A8">
            <w:pPr>
              <w:pStyle w:val="ListParagraph"/>
              <w:numPr>
                <w:ilvl w:val="0"/>
                <w:numId w:val="13"/>
              </w:numPr>
              <w:jc w:val="left"/>
              <w:rPr>
                <w:sz w:val="22"/>
                <w:szCs w:val="22"/>
              </w:rPr>
            </w:pPr>
            <w:r w:rsidRPr="00B42168">
              <w:rPr>
                <w:sz w:val="22"/>
                <w:szCs w:val="22"/>
              </w:rPr>
              <w:t>Produces personal word lists of familiar, recurring words.</w:t>
            </w:r>
          </w:p>
          <w:p w:rsidR="003949F6" w:rsidRPr="00B42168" w:rsidRDefault="003949F6" w:rsidP="00EA16A8">
            <w:pPr>
              <w:pStyle w:val="ListParagraph"/>
              <w:numPr>
                <w:ilvl w:val="0"/>
                <w:numId w:val="13"/>
              </w:numPr>
              <w:jc w:val="left"/>
              <w:rPr>
                <w:sz w:val="22"/>
                <w:szCs w:val="22"/>
              </w:rPr>
            </w:pPr>
            <w:r w:rsidRPr="00B42168">
              <w:rPr>
                <w:sz w:val="22"/>
                <w:szCs w:val="22"/>
              </w:rPr>
              <w:t>Writes (prints), with the help of visuals, simple descriptions such as where they live and directions on how to get there.</w:t>
            </w:r>
          </w:p>
        </w:tc>
      </w:tr>
      <w:tr w:rsidR="003949F6" w:rsidRPr="00B42168" w:rsidTr="00AA7B13">
        <w:trPr>
          <w:trHeight w:val="1204"/>
        </w:trPr>
        <w:tc>
          <w:tcPr>
            <w:tcW w:w="2448" w:type="dxa"/>
          </w:tcPr>
          <w:p w:rsidR="003949F6" w:rsidRPr="00B42168" w:rsidRDefault="003949F6" w:rsidP="00AA7B13">
            <w:pPr>
              <w:jc w:val="left"/>
              <w:rPr>
                <w:rFonts w:cstheme="minorHAnsi"/>
                <w:sz w:val="22"/>
                <w:szCs w:val="22"/>
              </w:rPr>
            </w:pPr>
            <w:r w:rsidRPr="00B42168">
              <w:rPr>
                <w:rFonts w:cstheme="minorHAnsi"/>
                <w:sz w:val="22"/>
                <w:szCs w:val="22"/>
              </w:rPr>
              <w:t>CONVENTIONS</w:t>
            </w:r>
          </w:p>
          <w:p w:rsidR="003949F6" w:rsidRPr="00B42168" w:rsidRDefault="003949F6" w:rsidP="00EA16A8">
            <w:pPr>
              <w:pStyle w:val="ListParagraph"/>
              <w:numPr>
                <w:ilvl w:val="0"/>
                <w:numId w:val="15"/>
              </w:numPr>
              <w:jc w:val="left"/>
              <w:rPr>
                <w:rFonts w:cstheme="minorHAnsi"/>
                <w:sz w:val="22"/>
                <w:szCs w:val="22"/>
              </w:rPr>
            </w:pPr>
            <w:r w:rsidRPr="00B42168">
              <w:rPr>
                <w:rFonts w:cstheme="minorHAnsi"/>
                <w:sz w:val="22"/>
                <w:szCs w:val="22"/>
              </w:rPr>
              <w:t>Phonemic awareness</w:t>
            </w:r>
          </w:p>
          <w:p w:rsidR="003949F6" w:rsidRPr="00B42168" w:rsidRDefault="003949F6" w:rsidP="00EA16A8">
            <w:pPr>
              <w:pStyle w:val="ListParagraph"/>
              <w:numPr>
                <w:ilvl w:val="0"/>
                <w:numId w:val="15"/>
              </w:numPr>
              <w:jc w:val="left"/>
              <w:rPr>
                <w:rFonts w:cstheme="minorHAnsi"/>
                <w:sz w:val="22"/>
                <w:szCs w:val="22"/>
              </w:rPr>
            </w:pPr>
            <w:r w:rsidRPr="00B42168">
              <w:rPr>
                <w:rFonts w:cstheme="minorHAnsi"/>
                <w:sz w:val="22"/>
                <w:szCs w:val="22"/>
              </w:rPr>
              <w:t>Print knowledge</w:t>
            </w:r>
          </w:p>
          <w:p w:rsidR="003949F6" w:rsidRPr="00B42168" w:rsidRDefault="003949F6" w:rsidP="00EA16A8">
            <w:pPr>
              <w:pStyle w:val="ListParagraph"/>
              <w:numPr>
                <w:ilvl w:val="0"/>
                <w:numId w:val="15"/>
              </w:numPr>
              <w:jc w:val="left"/>
              <w:rPr>
                <w:rFonts w:cstheme="minorHAnsi"/>
                <w:sz w:val="22"/>
                <w:szCs w:val="22"/>
              </w:rPr>
            </w:pPr>
            <w:r w:rsidRPr="00B42168">
              <w:rPr>
                <w:rFonts w:cstheme="minorHAnsi"/>
                <w:sz w:val="22"/>
                <w:szCs w:val="22"/>
              </w:rPr>
              <w:t>Spelling</w:t>
            </w:r>
          </w:p>
        </w:tc>
        <w:tc>
          <w:tcPr>
            <w:tcW w:w="7128" w:type="dxa"/>
          </w:tcPr>
          <w:p w:rsidR="003949F6" w:rsidRPr="00B42168" w:rsidRDefault="003949F6" w:rsidP="00EA16A8">
            <w:pPr>
              <w:pStyle w:val="ListParagraph"/>
              <w:numPr>
                <w:ilvl w:val="0"/>
                <w:numId w:val="13"/>
              </w:numPr>
              <w:jc w:val="left"/>
              <w:rPr>
                <w:sz w:val="22"/>
                <w:szCs w:val="22"/>
              </w:rPr>
            </w:pPr>
            <w:r w:rsidRPr="00B42168">
              <w:rPr>
                <w:sz w:val="22"/>
                <w:szCs w:val="22"/>
              </w:rPr>
              <w:t>Demonstrates knowledge of beginning and final blends ( e.g., bl-,-sk).</w:t>
            </w:r>
          </w:p>
          <w:p w:rsidR="003949F6" w:rsidRPr="00B42168" w:rsidRDefault="003949F6" w:rsidP="00EA16A8">
            <w:pPr>
              <w:pStyle w:val="ListParagraph"/>
              <w:numPr>
                <w:ilvl w:val="0"/>
                <w:numId w:val="13"/>
              </w:numPr>
              <w:jc w:val="left"/>
              <w:rPr>
                <w:sz w:val="22"/>
                <w:szCs w:val="22"/>
              </w:rPr>
            </w:pPr>
            <w:r w:rsidRPr="00B42168">
              <w:rPr>
                <w:sz w:val="22"/>
                <w:szCs w:val="22"/>
              </w:rPr>
              <w:t>Attempts phonetic spelling for entire words.</w:t>
            </w:r>
          </w:p>
          <w:p w:rsidR="003949F6" w:rsidRPr="00B42168" w:rsidRDefault="003949F6" w:rsidP="00EA16A8">
            <w:pPr>
              <w:pStyle w:val="ListParagraph"/>
              <w:numPr>
                <w:ilvl w:val="0"/>
                <w:numId w:val="13"/>
              </w:numPr>
              <w:jc w:val="left"/>
              <w:rPr>
                <w:sz w:val="22"/>
                <w:szCs w:val="22"/>
              </w:rPr>
            </w:pPr>
            <w:r w:rsidRPr="00B42168">
              <w:rPr>
                <w:sz w:val="22"/>
                <w:szCs w:val="22"/>
              </w:rPr>
              <w:t>Writes (prints) a growing number of sight words with increasing accuracy.</w:t>
            </w:r>
          </w:p>
          <w:p w:rsidR="003949F6" w:rsidRPr="00B42168" w:rsidRDefault="003949F6" w:rsidP="00EA16A8">
            <w:pPr>
              <w:pStyle w:val="ListParagraph"/>
              <w:numPr>
                <w:ilvl w:val="0"/>
                <w:numId w:val="13"/>
              </w:numPr>
              <w:jc w:val="left"/>
              <w:rPr>
                <w:sz w:val="22"/>
                <w:szCs w:val="22"/>
              </w:rPr>
            </w:pPr>
            <w:r w:rsidRPr="00B42168">
              <w:rPr>
                <w:sz w:val="22"/>
                <w:szCs w:val="22"/>
              </w:rPr>
              <w:t>Begins to edit own work with explicit instruction.</w:t>
            </w:r>
          </w:p>
        </w:tc>
      </w:tr>
      <w:tr w:rsidR="003949F6" w:rsidRPr="00B42168" w:rsidTr="00AA7B13">
        <w:tc>
          <w:tcPr>
            <w:tcW w:w="2448" w:type="dxa"/>
          </w:tcPr>
          <w:p w:rsidR="003949F6" w:rsidRPr="00B42168" w:rsidRDefault="003949F6" w:rsidP="00AA7B13">
            <w:pPr>
              <w:jc w:val="left"/>
              <w:rPr>
                <w:rFonts w:cstheme="minorHAnsi"/>
                <w:sz w:val="22"/>
                <w:szCs w:val="22"/>
              </w:rPr>
            </w:pPr>
            <w:r w:rsidRPr="00B42168">
              <w:rPr>
                <w:rFonts w:cstheme="minorHAnsi"/>
                <w:sz w:val="22"/>
                <w:szCs w:val="22"/>
              </w:rPr>
              <w:t>MECHANICS</w:t>
            </w:r>
          </w:p>
          <w:p w:rsidR="003949F6" w:rsidRPr="00B42168" w:rsidRDefault="003949F6" w:rsidP="00EA16A8">
            <w:pPr>
              <w:pStyle w:val="ListParagraph"/>
              <w:numPr>
                <w:ilvl w:val="0"/>
                <w:numId w:val="16"/>
              </w:numPr>
              <w:jc w:val="left"/>
              <w:rPr>
                <w:rFonts w:cstheme="minorHAnsi"/>
                <w:sz w:val="22"/>
                <w:szCs w:val="22"/>
              </w:rPr>
            </w:pPr>
            <w:r w:rsidRPr="00B42168">
              <w:rPr>
                <w:rFonts w:cstheme="minorHAnsi"/>
                <w:sz w:val="22"/>
                <w:szCs w:val="22"/>
              </w:rPr>
              <w:t>Punctuation</w:t>
            </w:r>
          </w:p>
          <w:p w:rsidR="003949F6" w:rsidRPr="00B42168" w:rsidRDefault="003949F6" w:rsidP="00EA16A8">
            <w:pPr>
              <w:pStyle w:val="ListParagraph"/>
              <w:numPr>
                <w:ilvl w:val="0"/>
                <w:numId w:val="16"/>
              </w:numPr>
              <w:jc w:val="left"/>
              <w:rPr>
                <w:rFonts w:cstheme="minorHAnsi"/>
                <w:sz w:val="22"/>
                <w:szCs w:val="22"/>
              </w:rPr>
            </w:pPr>
            <w:r w:rsidRPr="00B42168">
              <w:rPr>
                <w:rFonts w:cstheme="minorHAnsi"/>
                <w:sz w:val="22"/>
                <w:szCs w:val="22"/>
              </w:rPr>
              <w:t>Capitalization</w:t>
            </w:r>
          </w:p>
        </w:tc>
        <w:tc>
          <w:tcPr>
            <w:tcW w:w="7128" w:type="dxa"/>
          </w:tcPr>
          <w:p w:rsidR="003949F6" w:rsidRPr="00B42168" w:rsidRDefault="003949F6" w:rsidP="00EA16A8">
            <w:pPr>
              <w:pStyle w:val="ListParagraph"/>
              <w:numPr>
                <w:ilvl w:val="0"/>
                <w:numId w:val="13"/>
              </w:numPr>
              <w:jc w:val="left"/>
              <w:rPr>
                <w:sz w:val="22"/>
                <w:szCs w:val="22"/>
              </w:rPr>
            </w:pPr>
            <w:r w:rsidRPr="00B42168">
              <w:rPr>
                <w:sz w:val="22"/>
                <w:szCs w:val="22"/>
              </w:rPr>
              <w:t>Uses capitalization and final punctuation (e.g.,”!” and”?”) though with various errors.</w:t>
            </w:r>
          </w:p>
          <w:p w:rsidR="003949F6" w:rsidRPr="00B42168" w:rsidRDefault="003949F6" w:rsidP="00EA16A8">
            <w:pPr>
              <w:pStyle w:val="ListParagraph"/>
              <w:numPr>
                <w:ilvl w:val="0"/>
                <w:numId w:val="13"/>
              </w:numPr>
              <w:jc w:val="left"/>
              <w:rPr>
                <w:sz w:val="22"/>
                <w:szCs w:val="22"/>
              </w:rPr>
            </w:pPr>
            <w:r w:rsidRPr="00B42168">
              <w:rPr>
                <w:sz w:val="22"/>
                <w:szCs w:val="22"/>
              </w:rPr>
              <w:t>Leaves spaces between words almost all the time.</w:t>
            </w:r>
          </w:p>
          <w:p w:rsidR="003949F6" w:rsidRPr="00B42168" w:rsidRDefault="003949F6" w:rsidP="00B42168">
            <w:pPr>
              <w:pStyle w:val="ListParagraph"/>
              <w:ind w:left="360"/>
              <w:rPr>
                <w:sz w:val="22"/>
                <w:szCs w:val="22"/>
              </w:rPr>
            </w:pPr>
          </w:p>
        </w:tc>
      </w:tr>
      <w:tr w:rsidR="003949F6" w:rsidRPr="00B42168" w:rsidTr="00AA7B13">
        <w:tc>
          <w:tcPr>
            <w:tcW w:w="2448" w:type="dxa"/>
          </w:tcPr>
          <w:p w:rsidR="003949F6" w:rsidRPr="00B42168" w:rsidRDefault="003949F6" w:rsidP="00AA7B13">
            <w:pPr>
              <w:jc w:val="left"/>
              <w:rPr>
                <w:rFonts w:cstheme="minorHAnsi"/>
                <w:sz w:val="22"/>
                <w:szCs w:val="22"/>
              </w:rPr>
            </w:pPr>
            <w:r w:rsidRPr="00B42168">
              <w:rPr>
                <w:rFonts w:cstheme="minorHAnsi"/>
                <w:sz w:val="22"/>
                <w:szCs w:val="22"/>
              </w:rPr>
              <w:t>GRAMMAR AND SYNTAX</w:t>
            </w:r>
          </w:p>
          <w:p w:rsidR="003949F6" w:rsidRPr="00B42168" w:rsidRDefault="003949F6" w:rsidP="00AA7B13">
            <w:pPr>
              <w:jc w:val="left"/>
              <w:rPr>
                <w:rFonts w:cstheme="minorHAnsi"/>
                <w:sz w:val="22"/>
                <w:szCs w:val="22"/>
              </w:rPr>
            </w:pPr>
          </w:p>
        </w:tc>
        <w:tc>
          <w:tcPr>
            <w:tcW w:w="7128" w:type="dxa"/>
          </w:tcPr>
          <w:p w:rsidR="003949F6" w:rsidRPr="00B42168" w:rsidRDefault="003949F6" w:rsidP="00EA16A8">
            <w:pPr>
              <w:pStyle w:val="ListParagraph"/>
              <w:numPr>
                <w:ilvl w:val="0"/>
                <w:numId w:val="13"/>
              </w:numPr>
              <w:jc w:val="left"/>
              <w:rPr>
                <w:sz w:val="22"/>
                <w:szCs w:val="22"/>
              </w:rPr>
            </w:pPr>
            <w:r w:rsidRPr="00B42168">
              <w:rPr>
                <w:sz w:val="22"/>
                <w:szCs w:val="22"/>
              </w:rPr>
              <w:t>Uses singular and plural word forms.</w:t>
            </w:r>
          </w:p>
          <w:p w:rsidR="003949F6" w:rsidRPr="00B42168" w:rsidRDefault="003949F6" w:rsidP="00EA16A8">
            <w:pPr>
              <w:pStyle w:val="ListParagraph"/>
              <w:numPr>
                <w:ilvl w:val="0"/>
                <w:numId w:val="13"/>
              </w:numPr>
              <w:jc w:val="left"/>
              <w:rPr>
                <w:sz w:val="22"/>
                <w:szCs w:val="22"/>
              </w:rPr>
            </w:pPr>
            <w:r w:rsidRPr="00B42168">
              <w:rPr>
                <w:sz w:val="22"/>
                <w:szCs w:val="22"/>
              </w:rPr>
              <w:t>Writes (prints) short sentences on familiar topics in the simple past tense.</w:t>
            </w:r>
          </w:p>
          <w:p w:rsidR="003949F6" w:rsidRPr="00B42168" w:rsidRDefault="003949F6" w:rsidP="00EA16A8">
            <w:pPr>
              <w:pStyle w:val="ListParagraph"/>
              <w:numPr>
                <w:ilvl w:val="0"/>
                <w:numId w:val="13"/>
              </w:numPr>
              <w:jc w:val="left"/>
              <w:rPr>
                <w:sz w:val="22"/>
                <w:szCs w:val="22"/>
              </w:rPr>
            </w:pPr>
            <w:r w:rsidRPr="00B42168">
              <w:rPr>
                <w:sz w:val="22"/>
                <w:szCs w:val="22"/>
              </w:rPr>
              <w:t>Attempts the use of inflected endings (-ed, -ing).</w:t>
            </w:r>
          </w:p>
        </w:tc>
      </w:tr>
      <w:tr w:rsidR="003949F6" w:rsidRPr="00B42168" w:rsidTr="00AA7B13">
        <w:tc>
          <w:tcPr>
            <w:tcW w:w="2448" w:type="dxa"/>
          </w:tcPr>
          <w:p w:rsidR="003949F6" w:rsidRPr="00B42168" w:rsidRDefault="003949F6" w:rsidP="00AA7B13">
            <w:pPr>
              <w:jc w:val="left"/>
              <w:rPr>
                <w:rFonts w:cstheme="minorHAnsi"/>
                <w:sz w:val="22"/>
                <w:szCs w:val="22"/>
              </w:rPr>
            </w:pPr>
            <w:r w:rsidRPr="00B42168">
              <w:rPr>
                <w:rFonts w:cstheme="minorHAnsi"/>
                <w:sz w:val="22"/>
                <w:szCs w:val="22"/>
              </w:rPr>
              <w:t>IDEAS</w:t>
            </w:r>
          </w:p>
          <w:p w:rsidR="003949F6" w:rsidRPr="00B42168" w:rsidRDefault="003949F6" w:rsidP="00EA16A8">
            <w:pPr>
              <w:pStyle w:val="ListParagraph"/>
              <w:numPr>
                <w:ilvl w:val="0"/>
                <w:numId w:val="8"/>
              </w:numPr>
              <w:jc w:val="left"/>
              <w:rPr>
                <w:rFonts w:cstheme="minorHAnsi"/>
                <w:sz w:val="22"/>
                <w:szCs w:val="22"/>
              </w:rPr>
            </w:pPr>
            <w:r w:rsidRPr="00B42168">
              <w:rPr>
                <w:rFonts w:cstheme="minorHAnsi"/>
                <w:sz w:val="22"/>
                <w:szCs w:val="22"/>
              </w:rPr>
              <w:t>Meaning</w:t>
            </w:r>
          </w:p>
          <w:p w:rsidR="003949F6" w:rsidRPr="00B42168" w:rsidRDefault="003949F6" w:rsidP="00EA16A8">
            <w:pPr>
              <w:pStyle w:val="ListParagraph"/>
              <w:numPr>
                <w:ilvl w:val="0"/>
                <w:numId w:val="8"/>
              </w:numPr>
              <w:jc w:val="left"/>
              <w:rPr>
                <w:rFonts w:cstheme="minorHAnsi"/>
                <w:sz w:val="22"/>
                <w:szCs w:val="22"/>
              </w:rPr>
            </w:pPr>
            <w:r w:rsidRPr="00B42168">
              <w:rPr>
                <w:rFonts w:cstheme="minorHAnsi"/>
                <w:sz w:val="22"/>
                <w:szCs w:val="22"/>
              </w:rPr>
              <w:t>Details</w:t>
            </w:r>
          </w:p>
          <w:p w:rsidR="003949F6" w:rsidRPr="00B42168" w:rsidRDefault="003949F6" w:rsidP="00EA16A8">
            <w:pPr>
              <w:pStyle w:val="ListParagraph"/>
              <w:numPr>
                <w:ilvl w:val="0"/>
                <w:numId w:val="8"/>
              </w:numPr>
              <w:jc w:val="left"/>
              <w:rPr>
                <w:rFonts w:cstheme="minorHAnsi"/>
                <w:sz w:val="22"/>
                <w:szCs w:val="22"/>
              </w:rPr>
            </w:pPr>
            <w:r w:rsidRPr="00B42168">
              <w:rPr>
                <w:rFonts w:cstheme="minorHAnsi"/>
                <w:sz w:val="22"/>
                <w:szCs w:val="22"/>
              </w:rPr>
              <w:t>Clarity</w:t>
            </w:r>
          </w:p>
          <w:p w:rsidR="003949F6" w:rsidRPr="00B42168" w:rsidRDefault="003949F6" w:rsidP="00AA7B13">
            <w:pPr>
              <w:jc w:val="left"/>
              <w:rPr>
                <w:rFonts w:cstheme="minorHAnsi"/>
                <w:sz w:val="22"/>
                <w:szCs w:val="22"/>
              </w:rPr>
            </w:pPr>
          </w:p>
        </w:tc>
        <w:tc>
          <w:tcPr>
            <w:tcW w:w="7128" w:type="dxa"/>
          </w:tcPr>
          <w:p w:rsidR="003949F6" w:rsidRPr="00B42168" w:rsidRDefault="003949F6" w:rsidP="00EA16A8">
            <w:pPr>
              <w:pStyle w:val="ListParagraph"/>
              <w:numPr>
                <w:ilvl w:val="0"/>
                <w:numId w:val="13"/>
              </w:numPr>
              <w:jc w:val="left"/>
              <w:rPr>
                <w:sz w:val="22"/>
                <w:szCs w:val="22"/>
              </w:rPr>
            </w:pPr>
            <w:r w:rsidRPr="00B42168">
              <w:rPr>
                <w:sz w:val="22"/>
                <w:szCs w:val="22"/>
              </w:rPr>
              <w:t>Writes (prints) brief, straightforward notes of greeting, invitation, appreciation, and thanks.  Can respond to such notes.</w:t>
            </w:r>
          </w:p>
          <w:p w:rsidR="003949F6" w:rsidRPr="00B42168" w:rsidRDefault="003949F6" w:rsidP="00EA16A8">
            <w:pPr>
              <w:pStyle w:val="ListParagraph"/>
              <w:numPr>
                <w:ilvl w:val="0"/>
                <w:numId w:val="13"/>
              </w:numPr>
              <w:jc w:val="left"/>
              <w:rPr>
                <w:sz w:val="22"/>
                <w:szCs w:val="22"/>
              </w:rPr>
            </w:pPr>
            <w:r w:rsidRPr="00B42168">
              <w:rPr>
                <w:sz w:val="22"/>
                <w:szCs w:val="22"/>
              </w:rPr>
              <w:t>Writes (prints) short notes expressing wants and preferences.</w:t>
            </w:r>
          </w:p>
          <w:p w:rsidR="003949F6" w:rsidRPr="00B42168" w:rsidRDefault="003949F6" w:rsidP="00EA16A8">
            <w:pPr>
              <w:pStyle w:val="ListParagraph"/>
              <w:numPr>
                <w:ilvl w:val="0"/>
                <w:numId w:val="13"/>
              </w:numPr>
              <w:jc w:val="left"/>
              <w:rPr>
                <w:sz w:val="22"/>
                <w:szCs w:val="22"/>
              </w:rPr>
            </w:pPr>
            <w:r w:rsidRPr="00B42168">
              <w:rPr>
                <w:sz w:val="22"/>
                <w:szCs w:val="22"/>
              </w:rPr>
              <w:t>Writes (prints) with the help of illustrations, an explanation of where they live and how to get there.</w:t>
            </w:r>
          </w:p>
          <w:p w:rsidR="003949F6" w:rsidRPr="00B42168" w:rsidRDefault="003949F6" w:rsidP="00EA16A8">
            <w:pPr>
              <w:pStyle w:val="ListParagraph"/>
              <w:numPr>
                <w:ilvl w:val="0"/>
                <w:numId w:val="13"/>
              </w:numPr>
              <w:jc w:val="left"/>
              <w:rPr>
                <w:sz w:val="22"/>
                <w:szCs w:val="22"/>
              </w:rPr>
            </w:pPr>
            <w:r w:rsidRPr="00B42168">
              <w:rPr>
                <w:sz w:val="22"/>
                <w:szCs w:val="22"/>
              </w:rPr>
              <w:t>Uses straightforward sentences and expressions to describe such things as their surroundings, daily activities, and the people around them.</w:t>
            </w:r>
          </w:p>
        </w:tc>
      </w:tr>
      <w:tr w:rsidR="003949F6" w:rsidRPr="00B42168" w:rsidTr="00AA7B13">
        <w:tc>
          <w:tcPr>
            <w:tcW w:w="2448" w:type="dxa"/>
          </w:tcPr>
          <w:p w:rsidR="003949F6" w:rsidRPr="00B42168" w:rsidRDefault="003949F6" w:rsidP="00AA7B13">
            <w:pPr>
              <w:jc w:val="left"/>
              <w:rPr>
                <w:rFonts w:cstheme="minorHAnsi"/>
                <w:sz w:val="22"/>
                <w:szCs w:val="22"/>
              </w:rPr>
            </w:pPr>
            <w:r w:rsidRPr="00B42168">
              <w:rPr>
                <w:rFonts w:cstheme="minorHAnsi"/>
                <w:sz w:val="22"/>
                <w:szCs w:val="22"/>
              </w:rPr>
              <w:t>ORGANIZATION</w:t>
            </w:r>
          </w:p>
          <w:p w:rsidR="003949F6" w:rsidRPr="00B42168" w:rsidRDefault="003949F6" w:rsidP="00EA16A8">
            <w:pPr>
              <w:pStyle w:val="ListParagraph"/>
              <w:numPr>
                <w:ilvl w:val="0"/>
                <w:numId w:val="9"/>
              </w:numPr>
              <w:jc w:val="left"/>
              <w:rPr>
                <w:rFonts w:cstheme="minorHAnsi"/>
                <w:sz w:val="22"/>
                <w:szCs w:val="22"/>
              </w:rPr>
            </w:pPr>
            <w:r w:rsidRPr="00B42168">
              <w:rPr>
                <w:rFonts w:cstheme="minorHAnsi"/>
                <w:sz w:val="22"/>
                <w:szCs w:val="22"/>
              </w:rPr>
              <w:t>Sequencing</w:t>
            </w:r>
          </w:p>
          <w:p w:rsidR="003949F6" w:rsidRPr="00B42168" w:rsidRDefault="003949F6" w:rsidP="00EA16A8">
            <w:pPr>
              <w:pStyle w:val="ListParagraph"/>
              <w:numPr>
                <w:ilvl w:val="0"/>
                <w:numId w:val="9"/>
              </w:numPr>
              <w:jc w:val="left"/>
              <w:rPr>
                <w:rFonts w:cstheme="minorHAnsi"/>
                <w:sz w:val="22"/>
                <w:szCs w:val="22"/>
              </w:rPr>
            </w:pPr>
            <w:r w:rsidRPr="00B42168">
              <w:rPr>
                <w:rFonts w:cstheme="minorHAnsi"/>
                <w:sz w:val="22"/>
                <w:szCs w:val="22"/>
              </w:rPr>
              <w:t>Coherence</w:t>
            </w:r>
          </w:p>
          <w:p w:rsidR="003949F6" w:rsidRPr="00B42168" w:rsidRDefault="003949F6" w:rsidP="00EA16A8">
            <w:pPr>
              <w:pStyle w:val="ListParagraph"/>
              <w:numPr>
                <w:ilvl w:val="0"/>
                <w:numId w:val="9"/>
              </w:numPr>
              <w:jc w:val="left"/>
              <w:rPr>
                <w:rFonts w:cstheme="minorHAnsi"/>
                <w:sz w:val="22"/>
                <w:szCs w:val="22"/>
              </w:rPr>
            </w:pPr>
            <w:r w:rsidRPr="00B42168">
              <w:rPr>
                <w:rFonts w:cstheme="minorHAnsi"/>
                <w:sz w:val="22"/>
                <w:szCs w:val="22"/>
              </w:rPr>
              <w:t>Transitioning</w:t>
            </w:r>
          </w:p>
        </w:tc>
        <w:tc>
          <w:tcPr>
            <w:tcW w:w="7128" w:type="dxa"/>
          </w:tcPr>
          <w:p w:rsidR="003949F6" w:rsidRPr="00B42168" w:rsidRDefault="003949F6" w:rsidP="00EA16A8">
            <w:pPr>
              <w:pStyle w:val="ListParagraph"/>
              <w:numPr>
                <w:ilvl w:val="0"/>
                <w:numId w:val="13"/>
              </w:numPr>
              <w:jc w:val="left"/>
              <w:rPr>
                <w:sz w:val="22"/>
                <w:szCs w:val="22"/>
              </w:rPr>
            </w:pPr>
            <w:r w:rsidRPr="00B42168">
              <w:rPr>
                <w:sz w:val="22"/>
                <w:szCs w:val="22"/>
              </w:rPr>
              <w:t>Writes (prints) an introduction and/or conclusion to a story (given assistance).</w:t>
            </w:r>
          </w:p>
          <w:p w:rsidR="003949F6" w:rsidRPr="00B42168" w:rsidRDefault="003949F6" w:rsidP="00EA16A8">
            <w:pPr>
              <w:pStyle w:val="ListParagraph"/>
              <w:numPr>
                <w:ilvl w:val="0"/>
                <w:numId w:val="13"/>
              </w:numPr>
              <w:jc w:val="left"/>
              <w:rPr>
                <w:sz w:val="22"/>
                <w:szCs w:val="22"/>
              </w:rPr>
            </w:pPr>
            <w:r w:rsidRPr="00B42168">
              <w:rPr>
                <w:sz w:val="22"/>
                <w:szCs w:val="22"/>
              </w:rPr>
              <w:t xml:space="preserve">Begins to use transition words (e.g., first, next, then) when provided with assistance. </w:t>
            </w:r>
          </w:p>
          <w:p w:rsidR="003949F6" w:rsidRPr="00B42168" w:rsidRDefault="003949F6" w:rsidP="00EA16A8">
            <w:pPr>
              <w:pStyle w:val="ListParagraph"/>
              <w:numPr>
                <w:ilvl w:val="0"/>
                <w:numId w:val="13"/>
              </w:numPr>
              <w:jc w:val="left"/>
              <w:rPr>
                <w:sz w:val="22"/>
                <w:szCs w:val="22"/>
              </w:rPr>
            </w:pPr>
            <w:r w:rsidRPr="00B42168">
              <w:rPr>
                <w:sz w:val="22"/>
                <w:szCs w:val="22"/>
              </w:rPr>
              <w:t>Ideas are on a single topic.</w:t>
            </w:r>
          </w:p>
        </w:tc>
      </w:tr>
      <w:tr w:rsidR="003949F6" w:rsidRPr="00B42168" w:rsidTr="000B25D2">
        <w:trPr>
          <w:trHeight w:val="764"/>
        </w:trPr>
        <w:tc>
          <w:tcPr>
            <w:tcW w:w="2448" w:type="dxa"/>
          </w:tcPr>
          <w:p w:rsidR="003949F6" w:rsidRPr="00B42168" w:rsidRDefault="003949F6" w:rsidP="00AA7B13">
            <w:pPr>
              <w:jc w:val="left"/>
              <w:rPr>
                <w:rFonts w:cstheme="minorHAnsi"/>
                <w:sz w:val="22"/>
                <w:szCs w:val="22"/>
              </w:rPr>
            </w:pPr>
            <w:r w:rsidRPr="00B42168">
              <w:rPr>
                <w:rFonts w:cstheme="minorHAnsi"/>
                <w:sz w:val="22"/>
                <w:szCs w:val="22"/>
              </w:rPr>
              <w:t>FORM</w:t>
            </w:r>
          </w:p>
          <w:p w:rsidR="003949F6" w:rsidRPr="00B42168" w:rsidRDefault="003949F6" w:rsidP="00EA16A8">
            <w:pPr>
              <w:pStyle w:val="ListParagraph"/>
              <w:numPr>
                <w:ilvl w:val="0"/>
                <w:numId w:val="10"/>
              </w:numPr>
              <w:jc w:val="left"/>
              <w:rPr>
                <w:rFonts w:cstheme="minorHAnsi"/>
                <w:sz w:val="22"/>
                <w:szCs w:val="22"/>
              </w:rPr>
            </w:pPr>
            <w:r w:rsidRPr="00B42168">
              <w:rPr>
                <w:rFonts w:cstheme="minorHAnsi"/>
                <w:sz w:val="22"/>
                <w:szCs w:val="22"/>
              </w:rPr>
              <w:t>Following models</w:t>
            </w:r>
          </w:p>
          <w:p w:rsidR="003949F6" w:rsidRPr="00B42168" w:rsidRDefault="003949F6" w:rsidP="00EA16A8">
            <w:pPr>
              <w:pStyle w:val="ListParagraph"/>
              <w:numPr>
                <w:ilvl w:val="0"/>
                <w:numId w:val="10"/>
              </w:numPr>
              <w:jc w:val="left"/>
              <w:rPr>
                <w:rFonts w:cstheme="minorHAnsi"/>
                <w:sz w:val="22"/>
                <w:szCs w:val="22"/>
              </w:rPr>
            </w:pPr>
            <w:r w:rsidRPr="00B42168">
              <w:rPr>
                <w:rFonts w:cstheme="minorHAnsi"/>
                <w:sz w:val="22"/>
                <w:szCs w:val="22"/>
              </w:rPr>
              <w:t>Using different genres</w:t>
            </w:r>
          </w:p>
          <w:p w:rsidR="003949F6" w:rsidRPr="00B42168" w:rsidRDefault="003949F6" w:rsidP="00EA16A8">
            <w:pPr>
              <w:pStyle w:val="ListParagraph"/>
              <w:numPr>
                <w:ilvl w:val="0"/>
                <w:numId w:val="10"/>
              </w:numPr>
              <w:jc w:val="left"/>
              <w:rPr>
                <w:rFonts w:cstheme="minorHAnsi"/>
                <w:sz w:val="22"/>
                <w:szCs w:val="22"/>
              </w:rPr>
            </w:pPr>
            <w:r w:rsidRPr="00B42168">
              <w:rPr>
                <w:rFonts w:cstheme="minorHAnsi"/>
                <w:sz w:val="22"/>
                <w:szCs w:val="22"/>
              </w:rPr>
              <w:t>Using sentence variety</w:t>
            </w:r>
            <w:r w:rsidR="000B25D2">
              <w:rPr>
                <w:rFonts w:cstheme="minorHAnsi"/>
                <w:sz w:val="22"/>
                <w:szCs w:val="22"/>
              </w:rPr>
              <w:t>.</w:t>
            </w:r>
          </w:p>
        </w:tc>
        <w:tc>
          <w:tcPr>
            <w:tcW w:w="7128" w:type="dxa"/>
          </w:tcPr>
          <w:p w:rsidR="003949F6" w:rsidRPr="00B42168" w:rsidRDefault="003949F6" w:rsidP="00EA16A8">
            <w:pPr>
              <w:pStyle w:val="ListParagraph"/>
              <w:numPr>
                <w:ilvl w:val="0"/>
                <w:numId w:val="13"/>
              </w:numPr>
              <w:jc w:val="left"/>
              <w:rPr>
                <w:sz w:val="22"/>
                <w:szCs w:val="22"/>
              </w:rPr>
            </w:pPr>
            <w:r w:rsidRPr="00B42168">
              <w:rPr>
                <w:sz w:val="22"/>
                <w:szCs w:val="22"/>
              </w:rPr>
              <w:t>Labels charts, diagrams, and maps.</w:t>
            </w:r>
          </w:p>
          <w:p w:rsidR="003949F6" w:rsidRPr="00B42168" w:rsidRDefault="003949F6" w:rsidP="00EA16A8">
            <w:pPr>
              <w:pStyle w:val="ListParagraph"/>
              <w:numPr>
                <w:ilvl w:val="0"/>
                <w:numId w:val="13"/>
              </w:numPr>
              <w:jc w:val="left"/>
              <w:rPr>
                <w:sz w:val="22"/>
                <w:szCs w:val="22"/>
              </w:rPr>
            </w:pPr>
            <w:r w:rsidRPr="00B42168">
              <w:rPr>
                <w:sz w:val="22"/>
                <w:szCs w:val="22"/>
              </w:rPr>
              <w:t>Copies dates and facts from short, simple text.</w:t>
            </w:r>
          </w:p>
          <w:p w:rsidR="003949F6" w:rsidRPr="00B42168" w:rsidRDefault="003949F6" w:rsidP="00EA16A8">
            <w:pPr>
              <w:pStyle w:val="ListParagraph"/>
              <w:numPr>
                <w:ilvl w:val="0"/>
                <w:numId w:val="13"/>
              </w:numPr>
              <w:jc w:val="left"/>
              <w:rPr>
                <w:sz w:val="22"/>
                <w:szCs w:val="22"/>
              </w:rPr>
            </w:pPr>
            <w:r w:rsidRPr="00B42168">
              <w:rPr>
                <w:sz w:val="22"/>
                <w:szCs w:val="22"/>
              </w:rPr>
              <w:t>Creates patterned sentences following a model.</w:t>
            </w:r>
          </w:p>
          <w:p w:rsidR="003949F6" w:rsidRPr="00B42168" w:rsidRDefault="003949F6" w:rsidP="00EA16A8">
            <w:pPr>
              <w:pStyle w:val="ListParagraph"/>
              <w:numPr>
                <w:ilvl w:val="0"/>
                <w:numId w:val="13"/>
              </w:numPr>
              <w:jc w:val="left"/>
              <w:rPr>
                <w:sz w:val="22"/>
                <w:szCs w:val="22"/>
              </w:rPr>
            </w:pPr>
            <w:r w:rsidRPr="00B42168">
              <w:rPr>
                <w:sz w:val="22"/>
                <w:szCs w:val="22"/>
              </w:rPr>
              <w:t>Writes (prints) simple questions and responds to simple questions using a sentence frame.</w:t>
            </w:r>
          </w:p>
        </w:tc>
      </w:tr>
    </w:tbl>
    <w:p w:rsidR="003949F6" w:rsidRDefault="003949F6" w:rsidP="003949F6">
      <w:pPr>
        <w:spacing w:after="0" w:line="240" w:lineRule="auto"/>
      </w:pPr>
    </w:p>
    <w:p w:rsidR="003949F6" w:rsidRDefault="003949F6" w:rsidP="003949F6">
      <w:pPr>
        <w:spacing w:after="0" w:line="240" w:lineRule="auto"/>
      </w:pPr>
    </w:p>
    <w:p w:rsidR="00B42168" w:rsidRDefault="00B42168" w:rsidP="003949F6">
      <w:pPr>
        <w:spacing w:after="0" w:line="240" w:lineRule="auto"/>
      </w:pPr>
    </w:p>
    <w:p w:rsidR="00180335" w:rsidRDefault="00180335" w:rsidP="00CA4E2E">
      <w:pPr>
        <w:rPr>
          <w:b/>
          <w:sz w:val="24"/>
          <w:szCs w:val="24"/>
        </w:rPr>
      </w:pPr>
    </w:p>
    <w:p w:rsidR="003949F6" w:rsidRPr="00CA4E2E" w:rsidRDefault="003949F6" w:rsidP="00CA4E2E">
      <w:pPr>
        <w:rPr>
          <w:b/>
          <w:sz w:val="24"/>
          <w:szCs w:val="24"/>
        </w:rPr>
      </w:pPr>
      <w:r w:rsidRPr="00CA4E2E">
        <w:rPr>
          <w:b/>
          <w:sz w:val="24"/>
          <w:szCs w:val="24"/>
        </w:rPr>
        <w:t>A 2.2 - Grades 3- 4</w:t>
      </w:r>
    </w:p>
    <w:tbl>
      <w:tblPr>
        <w:tblStyle w:val="TableGrid"/>
        <w:tblW w:w="0" w:type="auto"/>
        <w:jc w:val="center"/>
        <w:shd w:val="clear" w:color="auto" w:fill="FFFFDD"/>
        <w:tblLook w:val="04A0" w:firstRow="1" w:lastRow="0" w:firstColumn="1" w:lastColumn="0" w:noHBand="0" w:noVBand="1"/>
      </w:tblPr>
      <w:tblGrid>
        <w:gridCol w:w="9576"/>
      </w:tblGrid>
      <w:tr w:rsidR="003949F6" w:rsidRPr="006137F8" w:rsidTr="00AA7B13">
        <w:trPr>
          <w:jc w:val="center"/>
        </w:trPr>
        <w:tc>
          <w:tcPr>
            <w:tcW w:w="9576" w:type="dxa"/>
            <w:shd w:val="clear" w:color="auto" w:fill="FFFFDD"/>
          </w:tcPr>
          <w:p w:rsidR="003949F6" w:rsidRPr="00B42168" w:rsidRDefault="003949F6" w:rsidP="00B42168">
            <w:pPr>
              <w:jc w:val="center"/>
              <w:rPr>
                <w:b/>
                <w:sz w:val="22"/>
                <w:szCs w:val="22"/>
              </w:rPr>
            </w:pPr>
            <w:r w:rsidRPr="00B42168">
              <w:rPr>
                <w:b/>
                <w:sz w:val="22"/>
                <w:szCs w:val="22"/>
              </w:rPr>
              <w:t>Grades 3-4 students at A 2.2 can briefly describe an aspect of daily life, an event, or a personal experience including some concrete details. Students at the A 2.2 stage are beginning to use additional parts of speech and an increased range of grammatical structures.</w:t>
            </w:r>
          </w:p>
        </w:tc>
      </w:tr>
    </w:tbl>
    <w:p w:rsidR="003949F6" w:rsidRPr="006137F8" w:rsidRDefault="003949F6" w:rsidP="003949F6">
      <w:pPr>
        <w:spacing w:after="0" w:line="240" w:lineRule="auto"/>
      </w:pPr>
    </w:p>
    <w:tbl>
      <w:tblPr>
        <w:tblStyle w:val="TableGrid"/>
        <w:tblW w:w="0" w:type="auto"/>
        <w:tblLook w:val="04A0" w:firstRow="1" w:lastRow="0" w:firstColumn="1" w:lastColumn="0" w:noHBand="0" w:noVBand="1"/>
      </w:tblPr>
      <w:tblGrid>
        <w:gridCol w:w="2256"/>
        <w:gridCol w:w="7320"/>
      </w:tblGrid>
      <w:tr w:rsidR="003949F6" w:rsidRPr="00B42168" w:rsidTr="002E625A">
        <w:tc>
          <w:tcPr>
            <w:tcW w:w="2513" w:type="dxa"/>
          </w:tcPr>
          <w:p w:rsidR="003949F6" w:rsidRPr="00B42168" w:rsidRDefault="003949F6" w:rsidP="002E625A">
            <w:pPr>
              <w:rPr>
                <w:rFonts w:cstheme="minorHAnsi"/>
                <w:sz w:val="22"/>
                <w:szCs w:val="22"/>
              </w:rPr>
            </w:pPr>
            <w:r w:rsidRPr="00B42168">
              <w:rPr>
                <w:rFonts w:cstheme="minorHAnsi"/>
                <w:sz w:val="22"/>
                <w:szCs w:val="22"/>
              </w:rPr>
              <w:t>VOCABULARY</w:t>
            </w:r>
          </w:p>
          <w:p w:rsidR="003949F6" w:rsidRPr="00B42168" w:rsidRDefault="003949F6" w:rsidP="00EA16A8">
            <w:pPr>
              <w:pStyle w:val="ListParagraph"/>
              <w:numPr>
                <w:ilvl w:val="0"/>
                <w:numId w:val="5"/>
              </w:numPr>
              <w:jc w:val="left"/>
              <w:rPr>
                <w:rFonts w:cstheme="minorHAnsi"/>
                <w:sz w:val="22"/>
                <w:szCs w:val="22"/>
              </w:rPr>
            </w:pPr>
            <w:r w:rsidRPr="00B42168">
              <w:rPr>
                <w:rFonts w:cstheme="minorHAnsi"/>
                <w:sz w:val="22"/>
                <w:szCs w:val="22"/>
              </w:rPr>
              <w:t>Knowledge of words</w:t>
            </w:r>
          </w:p>
          <w:p w:rsidR="003949F6" w:rsidRPr="00B42168" w:rsidRDefault="003949F6" w:rsidP="00EA16A8">
            <w:pPr>
              <w:pStyle w:val="ListParagraph"/>
              <w:numPr>
                <w:ilvl w:val="0"/>
                <w:numId w:val="5"/>
              </w:numPr>
              <w:jc w:val="left"/>
              <w:rPr>
                <w:rFonts w:cstheme="minorHAnsi"/>
                <w:sz w:val="22"/>
                <w:szCs w:val="22"/>
              </w:rPr>
            </w:pPr>
            <w:r w:rsidRPr="00B42168">
              <w:rPr>
                <w:rFonts w:cstheme="minorHAnsi"/>
                <w:sz w:val="22"/>
                <w:szCs w:val="22"/>
              </w:rPr>
              <w:t>Word choice</w:t>
            </w:r>
          </w:p>
          <w:p w:rsidR="003949F6" w:rsidRPr="00B42168" w:rsidRDefault="003949F6" w:rsidP="002E625A">
            <w:pPr>
              <w:pStyle w:val="ListParagraph"/>
              <w:rPr>
                <w:rFonts w:cstheme="minorHAnsi"/>
                <w:sz w:val="22"/>
                <w:szCs w:val="22"/>
              </w:rPr>
            </w:pPr>
          </w:p>
        </w:tc>
        <w:tc>
          <w:tcPr>
            <w:tcW w:w="10353" w:type="dxa"/>
          </w:tcPr>
          <w:p w:rsidR="003949F6" w:rsidRPr="00B42168" w:rsidRDefault="003949F6" w:rsidP="00EA16A8">
            <w:pPr>
              <w:pStyle w:val="ListParagraph"/>
              <w:numPr>
                <w:ilvl w:val="0"/>
                <w:numId w:val="13"/>
              </w:numPr>
              <w:jc w:val="left"/>
              <w:rPr>
                <w:sz w:val="22"/>
                <w:szCs w:val="22"/>
              </w:rPr>
            </w:pPr>
            <w:r w:rsidRPr="00B42168">
              <w:rPr>
                <w:sz w:val="22"/>
                <w:szCs w:val="22"/>
              </w:rPr>
              <w:t>Has enough vocabulary to very briefly describe an aspect of daily life, an event, or a personal experience using simple language (e.g., a daily routine, a party, or a celebration).</w:t>
            </w:r>
          </w:p>
          <w:p w:rsidR="003949F6" w:rsidRPr="00B42168" w:rsidRDefault="003949F6" w:rsidP="00EA16A8">
            <w:pPr>
              <w:pStyle w:val="ListParagraph"/>
              <w:numPr>
                <w:ilvl w:val="0"/>
                <w:numId w:val="13"/>
              </w:numPr>
              <w:jc w:val="left"/>
              <w:rPr>
                <w:sz w:val="22"/>
                <w:szCs w:val="22"/>
              </w:rPr>
            </w:pPr>
            <w:r w:rsidRPr="00B42168">
              <w:rPr>
                <w:sz w:val="22"/>
                <w:szCs w:val="22"/>
              </w:rPr>
              <w:t>Uses adjectives and adverbs to provide descriptive detail.</w:t>
            </w:r>
          </w:p>
          <w:p w:rsidR="003949F6" w:rsidRPr="00B42168" w:rsidRDefault="003949F6" w:rsidP="00EA16A8">
            <w:pPr>
              <w:pStyle w:val="ListParagraph"/>
              <w:numPr>
                <w:ilvl w:val="0"/>
                <w:numId w:val="13"/>
              </w:numPr>
              <w:jc w:val="left"/>
              <w:rPr>
                <w:sz w:val="22"/>
                <w:szCs w:val="22"/>
              </w:rPr>
            </w:pPr>
            <w:r w:rsidRPr="00B42168">
              <w:rPr>
                <w:sz w:val="22"/>
                <w:szCs w:val="22"/>
              </w:rPr>
              <w:t>Fills in missing facts, names, and subject specific terms in simple gapped text.</w:t>
            </w:r>
          </w:p>
        </w:tc>
      </w:tr>
      <w:tr w:rsidR="003949F6" w:rsidRPr="00B42168" w:rsidTr="002E625A">
        <w:trPr>
          <w:trHeight w:val="1185"/>
        </w:trPr>
        <w:tc>
          <w:tcPr>
            <w:tcW w:w="2513" w:type="dxa"/>
          </w:tcPr>
          <w:p w:rsidR="003949F6" w:rsidRPr="00B42168" w:rsidRDefault="003949F6" w:rsidP="002E625A">
            <w:pPr>
              <w:rPr>
                <w:rFonts w:cstheme="minorHAnsi"/>
                <w:sz w:val="22"/>
                <w:szCs w:val="22"/>
              </w:rPr>
            </w:pPr>
            <w:r w:rsidRPr="00B42168">
              <w:rPr>
                <w:rFonts w:cstheme="minorHAnsi"/>
                <w:sz w:val="22"/>
                <w:szCs w:val="22"/>
              </w:rPr>
              <w:t>CONVENTIONS</w:t>
            </w:r>
          </w:p>
          <w:p w:rsidR="003949F6" w:rsidRPr="00B42168" w:rsidRDefault="003949F6" w:rsidP="00EA16A8">
            <w:pPr>
              <w:pStyle w:val="ListParagraph"/>
              <w:numPr>
                <w:ilvl w:val="0"/>
                <w:numId w:val="26"/>
              </w:numPr>
              <w:jc w:val="left"/>
              <w:rPr>
                <w:rFonts w:cstheme="minorHAnsi"/>
                <w:sz w:val="22"/>
                <w:szCs w:val="22"/>
              </w:rPr>
            </w:pPr>
            <w:r w:rsidRPr="00B42168">
              <w:rPr>
                <w:rFonts w:cstheme="minorHAnsi"/>
                <w:sz w:val="22"/>
                <w:szCs w:val="22"/>
              </w:rPr>
              <w:t>Phonemic awareness</w:t>
            </w:r>
          </w:p>
          <w:p w:rsidR="003949F6" w:rsidRPr="00B42168" w:rsidRDefault="003949F6" w:rsidP="00EA16A8">
            <w:pPr>
              <w:pStyle w:val="ListParagraph"/>
              <w:numPr>
                <w:ilvl w:val="0"/>
                <w:numId w:val="26"/>
              </w:numPr>
              <w:jc w:val="left"/>
              <w:rPr>
                <w:rFonts w:cstheme="minorHAnsi"/>
                <w:sz w:val="22"/>
                <w:szCs w:val="22"/>
              </w:rPr>
            </w:pPr>
            <w:r w:rsidRPr="00B42168">
              <w:rPr>
                <w:rFonts w:cstheme="minorHAnsi"/>
                <w:sz w:val="22"/>
                <w:szCs w:val="22"/>
              </w:rPr>
              <w:t>Print knowledge</w:t>
            </w:r>
          </w:p>
          <w:p w:rsidR="003949F6" w:rsidRPr="00B42168" w:rsidRDefault="003949F6" w:rsidP="00EA16A8">
            <w:pPr>
              <w:pStyle w:val="ListParagraph"/>
              <w:numPr>
                <w:ilvl w:val="0"/>
                <w:numId w:val="26"/>
              </w:numPr>
              <w:jc w:val="left"/>
              <w:rPr>
                <w:rFonts w:cstheme="minorHAnsi"/>
                <w:sz w:val="22"/>
                <w:szCs w:val="22"/>
              </w:rPr>
            </w:pPr>
            <w:r w:rsidRPr="00B42168">
              <w:rPr>
                <w:rFonts w:cstheme="minorHAnsi"/>
                <w:sz w:val="22"/>
                <w:szCs w:val="22"/>
              </w:rPr>
              <w:t>Spelling</w:t>
            </w:r>
          </w:p>
        </w:tc>
        <w:tc>
          <w:tcPr>
            <w:tcW w:w="10353" w:type="dxa"/>
          </w:tcPr>
          <w:p w:rsidR="003949F6" w:rsidRPr="00B42168" w:rsidRDefault="003949F6" w:rsidP="00EA16A8">
            <w:pPr>
              <w:pStyle w:val="ListParagraph"/>
              <w:numPr>
                <w:ilvl w:val="0"/>
                <w:numId w:val="13"/>
              </w:numPr>
              <w:jc w:val="left"/>
              <w:rPr>
                <w:sz w:val="22"/>
                <w:szCs w:val="22"/>
              </w:rPr>
            </w:pPr>
            <w:r w:rsidRPr="00B42168">
              <w:rPr>
                <w:sz w:val="22"/>
                <w:szCs w:val="22"/>
              </w:rPr>
              <w:t>Spells common, high-frequency words with increasing accuracy.</w:t>
            </w:r>
          </w:p>
          <w:p w:rsidR="003949F6" w:rsidRPr="00B42168" w:rsidRDefault="003949F6" w:rsidP="00EA16A8">
            <w:pPr>
              <w:pStyle w:val="ListParagraph"/>
              <w:numPr>
                <w:ilvl w:val="0"/>
                <w:numId w:val="13"/>
              </w:numPr>
              <w:jc w:val="left"/>
              <w:rPr>
                <w:sz w:val="22"/>
                <w:szCs w:val="22"/>
              </w:rPr>
            </w:pPr>
            <w:r w:rsidRPr="00B42168">
              <w:rPr>
                <w:sz w:val="22"/>
                <w:szCs w:val="22"/>
              </w:rPr>
              <w:t>Edits own work given assistance.</w:t>
            </w:r>
          </w:p>
          <w:p w:rsidR="003949F6" w:rsidRPr="00B42168" w:rsidRDefault="003949F6" w:rsidP="00EA16A8">
            <w:pPr>
              <w:pStyle w:val="ListParagraph"/>
              <w:numPr>
                <w:ilvl w:val="0"/>
                <w:numId w:val="13"/>
              </w:numPr>
              <w:jc w:val="left"/>
              <w:rPr>
                <w:sz w:val="22"/>
                <w:szCs w:val="22"/>
              </w:rPr>
            </w:pPr>
            <w:r w:rsidRPr="00B42168">
              <w:rPr>
                <w:sz w:val="22"/>
                <w:szCs w:val="22"/>
              </w:rPr>
              <w:t>Demonstrates knowledge of digraphs (e.g., ’th’, ‘wh’ and ‘ch’ sounds).</w:t>
            </w:r>
          </w:p>
          <w:p w:rsidR="003949F6" w:rsidRPr="00B42168" w:rsidRDefault="003949F6" w:rsidP="00EA16A8">
            <w:pPr>
              <w:pStyle w:val="ListParagraph"/>
              <w:numPr>
                <w:ilvl w:val="0"/>
                <w:numId w:val="13"/>
              </w:numPr>
              <w:jc w:val="left"/>
              <w:rPr>
                <w:sz w:val="22"/>
                <w:szCs w:val="22"/>
              </w:rPr>
            </w:pPr>
            <w:r w:rsidRPr="00B42168">
              <w:rPr>
                <w:sz w:val="22"/>
                <w:szCs w:val="22"/>
              </w:rPr>
              <w:t xml:space="preserve">Edits own work given support. </w:t>
            </w:r>
          </w:p>
          <w:p w:rsidR="003949F6" w:rsidRPr="00B42168" w:rsidRDefault="003949F6" w:rsidP="00B42168">
            <w:pPr>
              <w:ind w:left="360"/>
              <w:rPr>
                <w:sz w:val="22"/>
                <w:szCs w:val="22"/>
              </w:rPr>
            </w:pPr>
          </w:p>
        </w:tc>
      </w:tr>
      <w:tr w:rsidR="003949F6" w:rsidRPr="00B42168" w:rsidTr="002E625A">
        <w:tc>
          <w:tcPr>
            <w:tcW w:w="2513" w:type="dxa"/>
          </w:tcPr>
          <w:p w:rsidR="003949F6" w:rsidRPr="00B42168" w:rsidRDefault="003949F6" w:rsidP="002E625A">
            <w:pPr>
              <w:rPr>
                <w:rFonts w:cstheme="minorHAnsi"/>
                <w:sz w:val="22"/>
                <w:szCs w:val="22"/>
              </w:rPr>
            </w:pPr>
            <w:r w:rsidRPr="00B42168">
              <w:rPr>
                <w:rFonts w:cstheme="minorHAnsi"/>
                <w:sz w:val="22"/>
                <w:szCs w:val="22"/>
              </w:rPr>
              <w:t>MECHANICS</w:t>
            </w:r>
          </w:p>
          <w:p w:rsidR="003949F6" w:rsidRPr="00B42168" w:rsidRDefault="003949F6" w:rsidP="00EA16A8">
            <w:pPr>
              <w:pStyle w:val="ListParagraph"/>
              <w:numPr>
                <w:ilvl w:val="0"/>
                <w:numId w:val="27"/>
              </w:numPr>
              <w:jc w:val="left"/>
              <w:rPr>
                <w:rFonts w:cstheme="minorHAnsi"/>
                <w:sz w:val="22"/>
                <w:szCs w:val="22"/>
              </w:rPr>
            </w:pPr>
            <w:r w:rsidRPr="00B42168">
              <w:rPr>
                <w:rFonts w:cstheme="minorHAnsi"/>
                <w:sz w:val="22"/>
                <w:szCs w:val="22"/>
              </w:rPr>
              <w:t>Punctuation</w:t>
            </w:r>
          </w:p>
          <w:p w:rsidR="003949F6" w:rsidRPr="00B42168" w:rsidRDefault="003949F6" w:rsidP="00EA16A8">
            <w:pPr>
              <w:pStyle w:val="ListParagraph"/>
              <w:numPr>
                <w:ilvl w:val="0"/>
                <w:numId w:val="27"/>
              </w:numPr>
              <w:jc w:val="left"/>
              <w:rPr>
                <w:rFonts w:cstheme="minorHAnsi"/>
                <w:sz w:val="22"/>
                <w:szCs w:val="22"/>
              </w:rPr>
            </w:pPr>
            <w:r w:rsidRPr="00B42168">
              <w:rPr>
                <w:rFonts w:cstheme="minorHAnsi"/>
                <w:sz w:val="22"/>
                <w:szCs w:val="22"/>
              </w:rPr>
              <w:t>Capitalization</w:t>
            </w:r>
          </w:p>
        </w:tc>
        <w:tc>
          <w:tcPr>
            <w:tcW w:w="10353" w:type="dxa"/>
          </w:tcPr>
          <w:p w:rsidR="003949F6" w:rsidRPr="00B42168" w:rsidRDefault="003949F6" w:rsidP="00EA16A8">
            <w:pPr>
              <w:pStyle w:val="ListParagraph"/>
              <w:numPr>
                <w:ilvl w:val="0"/>
                <w:numId w:val="13"/>
              </w:numPr>
              <w:jc w:val="left"/>
              <w:rPr>
                <w:sz w:val="22"/>
                <w:szCs w:val="22"/>
              </w:rPr>
            </w:pPr>
            <w:r w:rsidRPr="00B42168">
              <w:rPr>
                <w:sz w:val="22"/>
                <w:szCs w:val="22"/>
              </w:rPr>
              <w:t xml:space="preserve">Begins to use more advanced punctuation (e.g., commas, apostrophes, contractions, and quotation marks) with explicit instruction. </w:t>
            </w:r>
          </w:p>
          <w:p w:rsidR="003949F6" w:rsidRPr="00B42168" w:rsidRDefault="003949F6" w:rsidP="00EA16A8">
            <w:pPr>
              <w:pStyle w:val="ListParagraph"/>
              <w:numPr>
                <w:ilvl w:val="0"/>
                <w:numId w:val="13"/>
              </w:numPr>
              <w:jc w:val="left"/>
              <w:rPr>
                <w:sz w:val="22"/>
                <w:szCs w:val="22"/>
              </w:rPr>
            </w:pPr>
            <w:r w:rsidRPr="00B42168">
              <w:rPr>
                <w:sz w:val="22"/>
                <w:szCs w:val="22"/>
              </w:rPr>
              <w:t>Uses capitalization and final punctuation with increasing accuracy.</w:t>
            </w:r>
          </w:p>
        </w:tc>
      </w:tr>
      <w:tr w:rsidR="003949F6" w:rsidRPr="00B42168" w:rsidTr="002E625A">
        <w:tc>
          <w:tcPr>
            <w:tcW w:w="2513" w:type="dxa"/>
          </w:tcPr>
          <w:p w:rsidR="003949F6" w:rsidRPr="00B42168" w:rsidRDefault="00307AD2" w:rsidP="00307AD2">
            <w:pPr>
              <w:jc w:val="left"/>
              <w:rPr>
                <w:rFonts w:cstheme="minorHAnsi"/>
                <w:sz w:val="22"/>
                <w:szCs w:val="22"/>
              </w:rPr>
            </w:pPr>
            <w:r>
              <w:rPr>
                <w:rFonts w:cstheme="minorHAnsi"/>
                <w:sz w:val="22"/>
                <w:szCs w:val="22"/>
              </w:rPr>
              <w:t xml:space="preserve">GRAMMAR </w:t>
            </w:r>
            <w:r w:rsidR="003949F6" w:rsidRPr="00B42168">
              <w:rPr>
                <w:rFonts w:cstheme="minorHAnsi"/>
                <w:sz w:val="22"/>
                <w:szCs w:val="22"/>
              </w:rPr>
              <w:t>AND SYNTAX</w:t>
            </w:r>
          </w:p>
          <w:p w:rsidR="003949F6" w:rsidRPr="00B42168" w:rsidRDefault="003949F6" w:rsidP="002E625A">
            <w:pPr>
              <w:rPr>
                <w:rFonts w:cstheme="minorHAnsi"/>
                <w:sz w:val="22"/>
                <w:szCs w:val="22"/>
              </w:rPr>
            </w:pPr>
          </w:p>
        </w:tc>
        <w:tc>
          <w:tcPr>
            <w:tcW w:w="10353" w:type="dxa"/>
          </w:tcPr>
          <w:p w:rsidR="003949F6" w:rsidRPr="00B42168" w:rsidRDefault="003949F6" w:rsidP="00EA16A8">
            <w:pPr>
              <w:pStyle w:val="ListParagraph"/>
              <w:numPr>
                <w:ilvl w:val="0"/>
                <w:numId w:val="13"/>
              </w:numPr>
              <w:jc w:val="left"/>
              <w:rPr>
                <w:sz w:val="22"/>
                <w:szCs w:val="22"/>
              </w:rPr>
            </w:pPr>
            <w:r w:rsidRPr="00B42168">
              <w:rPr>
                <w:sz w:val="22"/>
                <w:szCs w:val="22"/>
              </w:rPr>
              <w:t>Uses simple grammatical structures.</w:t>
            </w:r>
          </w:p>
          <w:p w:rsidR="003949F6" w:rsidRPr="00B42168" w:rsidRDefault="003949F6" w:rsidP="00EA16A8">
            <w:pPr>
              <w:pStyle w:val="ListParagraph"/>
              <w:numPr>
                <w:ilvl w:val="0"/>
                <w:numId w:val="13"/>
              </w:numPr>
              <w:jc w:val="left"/>
              <w:rPr>
                <w:sz w:val="22"/>
                <w:szCs w:val="22"/>
              </w:rPr>
            </w:pPr>
            <w:r w:rsidRPr="00B42168">
              <w:rPr>
                <w:sz w:val="22"/>
                <w:szCs w:val="22"/>
              </w:rPr>
              <w:t>Uses pronouns (albeit with errors).</w:t>
            </w:r>
          </w:p>
          <w:p w:rsidR="003949F6" w:rsidRPr="00B42168" w:rsidRDefault="003949F6" w:rsidP="00EA16A8">
            <w:pPr>
              <w:pStyle w:val="ListParagraph"/>
              <w:numPr>
                <w:ilvl w:val="0"/>
                <w:numId w:val="13"/>
              </w:numPr>
              <w:jc w:val="left"/>
              <w:rPr>
                <w:sz w:val="22"/>
                <w:szCs w:val="22"/>
              </w:rPr>
            </w:pPr>
            <w:r w:rsidRPr="00B42168">
              <w:rPr>
                <w:sz w:val="22"/>
                <w:szCs w:val="22"/>
              </w:rPr>
              <w:t>Writes short sentences using irregular past tense verbs (e.g., ate, drank, saw).</w:t>
            </w:r>
          </w:p>
        </w:tc>
      </w:tr>
      <w:tr w:rsidR="003949F6" w:rsidRPr="00B42168" w:rsidTr="002E625A">
        <w:tc>
          <w:tcPr>
            <w:tcW w:w="2513" w:type="dxa"/>
          </w:tcPr>
          <w:p w:rsidR="003949F6" w:rsidRPr="00B42168" w:rsidRDefault="003949F6" w:rsidP="002E625A">
            <w:pPr>
              <w:rPr>
                <w:rFonts w:cstheme="minorHAnsi"/>
                <w:sz w:val="22"/>
                <w:szCs w:val="22"/>
              </w:rPr>
            </w:pPr>
            <w:r w:rsidRPr="00B42168">
              <w:rPr>
                <w:rFonts w:cstheme="minorHAnsi"/>
                <w:sz w:val="22"/>
                <w:szCs w:val="22"/>
              </w:rPr>
              <w:t>IDEAS</w:t>
            </w:r>
          </w:p>
          <w:p w:rsidR="003949F6" w:rsidRPr="00B42168" w:rsidRDefault="003949F6" w:rsidP="00EA16A8">
            <w:pPr>
              <w:pStyle w:val="ListParagraph"/>
              <w:numPr>
                <w:ilvl w:val="0"/>
                <w:numId w:val="8"/>
              </w:numPr>
              <w:jc w:val="left"/>
              <w:rPr>
                <w:rFonts w:cstheme="minorHAnsi"/>
                <w:sz w:val="22"/>
                <w:szCs w:val="22"/>
              </w:rPr>
            </w:pPr>
            <w:r w:rsidRPr="00B42168">
              <w:rPr>
                <w:rFonts w:cstheme="minorHAnsi"/>
                <w:sz w:val="22"/>
                <w:szCs w:val="22"/>
              </w:rPr>
              <w:t>Meaning</w:t>
            </w:r>
          </w:p>
          <w:p w:rsidR="003949F6" w:rsidRPr="00B42168" w:rsidRDefault="003949F6" w:rsidP="00EA16A8">
            <w:pPr>
              <w:pStyle w:val="ListParagraph"/>
              <w:numPr>
                <w:ilvl w:val="0"/>
                <w:numId w:val="8"/>
              </w:numPr>
              <w:jc w:val="left"/>
              <w:rPr>
                <w:rFonts w:cstheme="minorHAnsi"/>
                <w:sz w:val="22"/>
                <w:szCs w:val="22"/>
              </w:rPr>
            </w:pPr>
            <w:r w:rsidRPr="00B42168">
              <w:rPr>
                <w:rFonts w:cstheme="minorHAnsi"/>
                <w:sz w:val="22"/>
                <w:szCs w:val="22"/>
              </w:rPr>
              <w:t>Details</w:t>
            </w:r>
          </w:p>
          <w:p w:rsidR="003949F6" w:rsidRPr="00B42168" w:rsidRDefault="003949F6" w:rsidP="00EA16A8">
            <w:pPr>
              <w:pStyle w:val="ListParagraph"/>
              <w:numPr>
                <w:ilvl w:val="0"/>
                <w:numId w:val="8"/>
              </w:numPr>
              <w:jc w:val="left"/>
              <w:rPr>
                <w:rFonts w:cstheme="minorHAnsi"/>
                <w:sz w:val="22"/>
                <w:szCs w:val="22"/>
              </w:rPr>
            </w:pPr>
            <w:r w:rsidRPr="00B42168">
              <w:rPr>
                <w:rFonts w:cstheme="minorHAnsi"/>
                <w:sz w:val="22"/>
                <w:szCs w:val="22"/>
              </w:rPr>
              <w:t>Clarity</w:t>
            </w:r>
          </w:p>
        </w:tc>
        <w:tc>
          <w:tcPr>
            <w:tcW w:w="10353" w:type="dxa"/>
          </w:tcPr>
          <w:p w:rsidR="003949F6" w:rsidRPr="00B42168" w:rsidRDefault="003949F6" w:rsidP="00EA16A8">
            <w:pPr>
              <w:pStyle w:val="ListParagraph"/>
              <w:numPr>
                <w:ilvl w:val="0"/>
                <w:numId w:val="13"/>
              </w:numPr>
              <w:jc w:val="left"/>
              <w:rPr>
                <w:sz w:val="22"/>
                <w:szCs w:val="22"/>
              </w:rPr>
            </w:pPr>
            <w:r w:rsidRPr="00B42168">
              <w:rPr>
                <w:sz w:val="22"/>
                <w:szCs w:val="22"/>
              </w:rPr>
              <w:t>Provides some concrete details such as where, what, and when.</w:t>
            </w:r>
          </w:p>
          <w:p w:rsidR="003949F6" w:rsidRPr="00B42168" w:rsidRDefault="003949F6" w:rsidP="00EA16A8">
            <w:pPr>
              <w:pStyle w:val="ListParagraph"/>
              <w:numPr>
                <w:ilvl w:val="0"/>
                <w:numId w:val="13"/>
              </w:numPr>
              <w:jc w:val="left"/>
              <w:rPr>
                <w:sz w:val="22"/>
                <w:szCs w:val="22"/>
              </w:rPr>
            </w:pPr>
            <w:r w:rsidRPr="00B42168">
              <w:rPr>
                <w:sz w:val="22"/>
                <w:szCs w:val="22"/>
              </w:rPr>
              <w:t>Provides descriptions of common objects or familiar places using short, straightforward sentences.</w:t>
            </w:r>
          </w:p>
          <w:p w:rsidR="003949F6" w:rsidRPr="00B42168" w:rsidRDefault="003949F6" w:rsidP="00EA16A8">
            <w:pPr>
              <w:pStyle w:val="ListParagraph"/>
              <w:numPr>
                <w:ilvl w:val="0"/>
                <w:numId w:val="13"/>
              </w:numPr>
              <w:jc w:val="left"/>
              <w:rPr>
                <w:sz w:val="22"/>
                <w:szCs w:val="22"/>
              </w:rPr>
            </w:pPr>
            <w:r w:rsidRPr="00B42168">
              <w:rPr>
                <w:sz w:val="22"/>
                <w:szCs w:val="22"/>
              </w:rPr>
              <w:t xml:space="preserve">Writes (prints) a summary sentence of a text’s main idea. </w:t>
            </w:r>
          </w:p>
          <w:p w:rsidR="003949F6" w:rsidRPr="00B42168" w:rsidRDefault="003949F6" w:rsidP="00EA16A8">
            <w:pPr>
              <w:pStyle w:val="ListParagraph"/>
              <w:numPr>
                <w:ilvl w:val="0"/>
                <w:numId w:val="13"/>
              </w:numPr>
              <w:jc w:val="left"/>
              <w:rPr>
                <w:sz w:val="22"/>
                <w:szCs w:val="22"/>
              </w:rPr>
            </w:pPr>
            <w:r w:rsidRPr="00B42168">
              <w:rPr>
                <w:sz w:val="22"/>
                <w:szCs w:val="22"/>
              </w:rPr>
              <w:t>Writes (prints) key words during an oral presentation.</w:t>
            </w:r>
          </w:p>
        </w:tc>
      </w:tr>
      <w:tr w:rsidR="003949F6" w:rsidRPr="00B42168" w:rsidTr="002E625A">
        <w:tc>
          <w:tcPr>
            <w:tcW w:w="2513" w:type="dxa"/>
          </w:tcPr>
          <w:p w:rsidR="003949F6" w:rsidRPr="00B42168" w:rsidRDefault="003949F6" w:rsidP="002E625A">
            <w:pPr>
              <w:rPr>
                <w:rFonts w:cstheme="minorHAnsi"/>
                <w:sz w:val="22"/>
                <w:szCs w:val="22"/>
              </w:rPr>
            </w:pPr>
            <w:r w:rsidRPr="00B42168">
              <w:rPr>
                <w:rFonts w:cstheme="minorHAnsi"/>
                <w:sz w:val="22"/>
                <w:szCs w:val="22"/>
              </w:rPr>
              <w:t>ORGANIZATION</w:t>
            </w:r>
          </w:p>
          <w:p w:rsidR="003949F6" w:rsidRPr="00B42168" w:rsidRDefault="003949F6" w:rsidP="00EA16A8">
            <w:pPr>
              <w:pStyle w:val="ListParagraph"/>
              <w:numPr>
                <w:ilvl w:val="0"/>
                <w:numId w:val="9"/>
              </w:numPr>
              <w:jc w:val="left"/>
              <w:rPr>
                <w:rFonts w:cstheme="minorHAnsi"/>
                <w:sz w:val="22"/>
                <w:szCs w:val="22"/>
              </w:rPr>
            </w:pPr>
            <w:r w:rsidRPr="00B42168">
              <w:rPr>
                <w:rFonts w:cstheme="minorHAnsi"/>
                <w:sz w:val="22"/>
                <w:szCs w:val="22"/>
              </w:rPr>
              <w:t>Sequencing</w:t>
            </w:r>
          </w:p>
          <w:p w:rsidR="003949F6" w:rsidRPr="00B42168" w:rsidRDefault="003949F6" w:rsidP="00EA16A8">
            <w:pPr>
              <w:pStyle w:val="ListParagraph"/>
              <w:numPr>
                <w:ilvl w:val="0"/>
                <w:numId w:val="9"/>
              </w:numPr>
              <w:jc w:val="left"/>
              <w:rPr>
                <w:rFonts w:cstheme="minorHAnsi"/>
                <w:sz w:val="22"/>
                <w:szCs w:val="22"/>
              </w:rPr>
            </w:pPr>
            <w:r w:rsidRPr="00B42168">
              <w:rPr>
                <w:rFonts w:cstheme="minorHAnsi"/>
                <w:sz w:val="22"/>
                <w:szCs w:val="22"/>
              </w:rPr>
              <w:t>Coherence</w:t>
            </w:r>
          </w:p>
          <w:p w:rsidR="003949F6" w:rsidRPr="00B42168" w:rsidRDefault="003949F6" w:rsidP="00EA16A8">
            <w:pPr>
              <w:pStyle w:val="ListParagraph"/>
              <w:numPr>
                <w:ilvl w:val="0"/>
                <w:numId w:val="9"/>
              </w:numPr>
              <w:jc w:val="left"/>
              <w:rPr>
                <w:rFonts w:cstheme="minorHAnsi"/>
                <w:sz w:val="22"/>
                <w:szCs w:val="22"/>
              </w:rPr>
            </w:pPr>
            <w:r w:rsidRPr="00B42168">
              <w:rPr>
                <w:rFonts w:cstheme="minorHAnsi"/>
                <w:sz w:val="22"/>
                <w:szCs w:val="22"/>
              </w:rPr>
              <w:t>Transitioning</w:t>
            </w:r>
          </w:p>
        </w:tc>
        <w:tc>
          <w:tcPr>
            <w:tcW w:w="10353" w:type="dxa"/>
          </w:tcPr>
          <w:p w:rsidR="003949F6" w:rsidRPr="00B42168" w:rsidRDefault="003949F6" w:rsidP="00EA16A8">
            <w:pPr>
              <w:pStyle w:val="ListParagraph"/>
              <w:numPr>
                <w:ilvl w:val="0"/>
                <w:numId w:val="13"/>
              </w:numPr>
              <w:jc w:val="left"/>
              <w:rPr>
                <w:sz w:val="22"/>
                <w:szCs w:val="22"/>
              </w:rPr>
            </w:pPr>
            <w:r w:rsidRPr="00B42168">
              <w:rPr>
                <w:sz w:val="22"/>
                <w:szCs w:val="22"/>
              </w:rPr>
              <w:t xml:space="preserve"> Writes (prints) straightforward text using transitional words such as “but” and “because”.</w:t>
            </w:r>
          </w:p>
          <w:p w:rsidR="003949F6" w:rsidRPr="00B42168" w:rsidRDefault="003949F6" w:rsidP="00EA16A8">
            <w:pPr>
              <w:pStyle w:val="ListParagraph"/>
              <w:numPr>
                <w:ilvl w:val="0"/>
                <w:numId w:val="13"/>
              </w:numPr>
              <w:jc w:val="left"/>
              <w:rPr>
                <w:sz w:val="22"/>
                <w:szCs w:val="22"/>
              </w:rPr>
            </w:pPr>
            <w:r w:rsidRPr="00B42168">
              <w:rPr>
                <w:sz w:val="22"/>
                <w:szCs w:val="22"/>
              </w:rPr>
              <w:t>Uses important connecting words to indicate chronological order (e.g., then, after, later, etc.).</w:t>
            </w:r>
          </w:p>
          <w:p w:rsidR="003949F6" w:rsidRPr="00B42168" w:rsidRDefault="003949F6" w:rsidP="00EA16A8">
            <w:pPr>
              <w:pStyle w:val="ListParagraph"/>
              <w:numPr>
                <w:ilvl w:val="0"/>
                <w:numId w:val="13"/>
              </w:numPr>
              <w:jc w:val="left"/>
              <w:rPr>
                <w:sz w:val="22"/>
                <w:szCs w:val="22"/>
              </w:rPr>
            </w:pPr>
            <w:r w:rsidRPr="00B42168">
              <w:rPr>
                <w:sz w:val="22"/>
                <w:szCs w:val="22"/>
              </w:rPr>
              <w:t>Develops a timeline for a topic.</w:t>
            </w:r>
          </w:p>
        </w:tc>
      </w:tr>
      <w:tr w:rsidR="003949F6" w:rsidRPr="00B42168" w:rsidTr="002E625A">
        <w:tc>
          <w:tcPr>
            <w:tcW w:w="2513" w:type="dxa"/>
          </w:tcPr>
          <w:p w:rsidR="003949F6" w:rsidRPr="00B42168" w:rsidRDefault="003949F6" w:rsidP="002E625A">
            <w:pPr>
              <w:rPr>
                <w:rFonts w:cstheme="minorHAnsi"/>
                <w:sz w:val="22"/>
                <w:szCs w:val="22"/>
              </w:rPr>
            </w:pPr>
            <w:r w:rsidRPr="00B42168">
              <w:rPr>
                <w:rFonts w:cstheme="minorHAnsi"/>
                <w:sz w:val="22"/>
                <w:szCs w:val="22"/>
              </w:rPr>
              <w:t>FORM</w:t>
            </w:r>
          </w:p>
          <w:p w:rsidR="003949F6" w:rsidRPr="00B42168" w:rsidRDefault="003949F6" w:rsidP="00EA16A8">
            <w:pPr>
              <w:pStyle w:val="ListParagraph"/>
              <w:numPr>
                <w:ilvl w:val="0"/>
                <w:numId w:val="10"/>
              </w:numPr>
              <w:jc w:val="left"/>
              <w:rPr>
                <w:rFonts w:cstheme="minorHAnsi"/>
                <w:sz w:val="22"/>
                <w:szCs w:val="22"/>
              </w:rPr>
            </w:pPr>
            <w:r w:rsidRPr="00B42168">
              <w:rPr>
                <w:rFonts w:cstheme="minorHAnsi"/>
                <w:sz w:val="22"/>
                <w:szCs w:val="22"/>
              </w:rPr>
              <w:t>Following models</w:t>
            </w:r>
          </w:p>
          <w:p w:rsidR="003949F6" w:rsidRPr="00B42168" w:rsidRDefault="003949F6" w:rsidP="00EA16A8">
            <w:pPr>
              <w:pStyle w:val="ListParagraph"/>
              <w:numPr>
                <w:ilvl w:val="0"/>
                <w:numId w:val="10"/>
              </w:numPr>
              <w:jc w:val="left"/>
              <w:rPr>
                <w:rFonts w:cstheme="minorHAnsi"/>
                <w:sz w:val="22"/>
                <w:szCs w:val="22"/>
              </w:rPr>
            </w:pPr>
            <w:r w:rsidRPr="00B42168">
              <w:rPr>
                <w:rFonts w:cstheme="minorHAnsi"/>
                <w:sz w:val="22"/>
                <w:szCs w:val="22"/>
              </w:rPr>
              <w:t>Using different genres</w:t>
            </w:r>
          </w:p>
          <w:p w:rsidR="003949F6" w:rsidRPr="00B42168" w:rsidRDefault="003949F6" w:rsidP="00EA16A8">
            <w:pPr>
              <w:pStyle w:val="ListParagraph"/>
              <w:numPr>
                <w:ilvl w:val="0"/>
                <w:numId w:val="10"/>
              </w:numPr>
              <w:jc w:val="left"/>
              <w:rPr>
                <w:rFonts w:cstheme="minorHAnsi"/>
                <w:sz w:val="22"/>
                <w:szCs w:val="22"/>
              </w:rPr>
            </w:pPr>
            <w:r w:rsidRPr="00B42168">
              <w:rPr>
                <w:rFonts w:cstheme="minorHAnsi"/>
                <w:sz w:val="22"/>
                <w:szCs w:val="22"/>
              </w:rPr>
              <w:t>Using sentence variety</w:t>
            </w:r>
          </w:p>
        </w:tc>
        <w:tc>
          <w:tcPr>
            <w:tcW w:w="10353" w:type="dxa"/>
          </w:tcPr>
          <w:p w:rsidR="003949F6" w:rsidRPr="00B42168" w:rsidRDefault="003949F6" w:rsidP="00EA16A8">
            <w:pPr>
              <w:pStyle w:val="ListParagraph"/>
              <w:numPr>
                <w:ilvl w:val="0"/>
                <w:numId w:val="13"/>
              </w:numPr>
              <w:jc w:val="left"/>
              <w:rPr>
                <w:sz w:val="22"/>
                <w:szCs w:val="22"/>
              </w:rPr>
            </w:pPr>
            <w:r w:rsidRPr="00B42168">
              <w:rPr>
                <w:sz w:val="22"/>
                <w:szCs w:val="22"/>
              </w:rPr>
              <w:t>Writes (prints) a simple note providing information or expressing appreciation.</w:t>
            </w:r>
          </w:p>
          <w:p w:rsidR="003949F6" w:rsidRPr="00B42168" w:rsidRDefault="003949F6" w:rsidP="00EA16A8">
            <w:pPr>
              <w:pStyle w:val="ListParagraph"/>
              <w:numPr>
                <w:ilvl w:val="0"/>
                <w:numId w:val="13"/>
              </w:numPr>
              <w:jc w:val="left"/>
              <w:rPr>
                <w:sz w:val="22"/>
                <w:szCs w:val="22"/>
              </w:rPr>
            </w:pPr>
            <w:r w:rsidRPr="00B42168">
              <w:rPr>
                <w:sz w:val="22"/>
                <w:szCs w:val="22"/>
              </w:rPr>
              <w:t>Writes (prints) straightforward questions.</w:t>
            </w:r>
          </w:p>
          <w:p w:rsidR="003949F6" w:rsidRPr="00B42168" w:rsidRDefault="003949F6" w:rsidP="00EA16A8">
            <w:pPr>
              <w:pStyle w:val="ListParagraph"/>
              <w:numPr>
                <w:ilvl w:val="0"/>
                <w:numId w:val="13"/>
              </w:numPr>
              <w:jc w:val="left"/>
              <w:rPr>
                <w:sz w:val="22"/>
                <w:szCs w:val="22"/>
              </w:rPr>
            </w:pPr>
            <w:r w:rsidRPr="00B42168">
              <w:rPr>
                <w:sz w:val="22"/>
                <w:szCs w:val="22"/>
              </w:rPr>
              <w:t>Writes (prints) simple stories (e.g., my best holiday ever, my life in the future).</w:t>
            </w:r>
          </w:p>
          <w:p w:rsidR="003949F6" w:rsidRPr="00B42168" w:rsidRDefault="003949F6" w:rsidP="00EA16A8">
            <w:pPr>
              <w:pStyle w:val="ListParagraph"/>
              <w:numPr>
                <w:ilvl w:val="0"/>
                <w:numId w:val="13"/>
              </w:numPr>
              <w:jc w:val="left"/>
              <w:rPr>
                <w:sz w:val="22"/>
                <w:szCs w:val="22"/>
              </w:rPr>
            </w:pPr>
            <w:r w:rsidRPr="00B42168">
              <w:rPr>
                <w:sz w:val="22"/>
                <w:szCs w:val="22"/>
              </w:rPr>
              <w:t>Writes (prints) compound sentences independently as well as complex sentences when given assistance.</w:t>
            </w:r>
          </w:p>
          <w:p w:rsidR="003949F6" w:rsidRPr="00B42168" w:rsidRDefault="003949F6" w:rsidP="00EA16A8">
            <w:pPr>
              <w:pStyle w:val="ListParagraph"/>
              <w:numPr>
                <w:ilvl w:val="0"/>
                <w:numId w:val="13"/>
              </w:numPr>
              <w:jc w:val="left"/>
              <w:rPr>
                <w:sz w:val="22"/>
                <w:szCs w:val="22"/>
              </w:rPr>
            </w:pPr>
            <w:r w:rsidRPr="00B42168">
              <w:rPr>
                <w:sz w:val="22"/>
                <w:szCs w:val="22"/>
              </w:rPr>
              <w:t>Uses compound sentences, commonly overusing common conjunctions such as ‘and’ and ‘then’.</w:t>
            </w:r>
          </w:p>
          <w:p w:rsidR="003949F6" w:rsidRPr="00B42168" w:rsidRDefault="003949F6" w:rsidP="00B42168">
            <w:pPr>
              <w:pStyle w:val="ListParagraph"/>
              <w:ind w:left="360"/>
              <w:rPr>
                <w:sz w:val="22"/>
                <w:szCs w:val="22"/>
              </w:rPr>
            </w:pPr>
          </w:p>
        </w:tc>
      </w:tr>
    </w:tbl>
    <w:p w:rsidR="00307AD2" w:rsidRDefault="00307AD2" w:rsidP="00CA4E2E">
      <w:pPr>
        <w:rPr>
          <w:b/>
          <w:sz w:val="24"/>
          <w:szCs w:val="24"/>
        </w:rPr>
      </w:pPr>
    </w:p>
    <w:p w:rsidR="00180335" w:rsidRDefault="00180335" w:rsidP="00CA4E2E">
      <w:pPr>
        <w:rPr>
          <w:b/>
          <w:sz w:val="24"/>
          <w:szCs w:val="24"/>
        </w:rPr>
      </w:pPr>
    </w:p>
    <w:p w:rsidR="003949F6" w:rsidRPr="00CA4E2E" w:rsidRDefault="003949F6" w:rsidP="00CA4E2E">
      <w:pPr>
        <w:rPr>
          <w:b/>
          <w:sz w:val="24"/>
          <w:szCs w:val="24"/>
        </w:rPr>
      </w:pPr>
      <w:r w:rsidRPr="00CA4E2E">
        <w:rPr>
          <w:b/>
          <w:sz w:val="24"/>
          <w:szCs w:val="24"/>
        </w:rPr>
        <w:t>B 1.1 - Grades 3-4</w:t>
      </w:r>
    </w:p>
    <w:tbl>
      <w:tblPr>
        <w:tblStyle w:val="TableGrid"/>
        <w:tblW w:w="0" w:type="auto"/>
        <w:shd w:val="clear" w:color="auto" w:fill="FFFFDD"/>
        <w:tblLook w:val="04A0" w:firstRow="1" w:lastRow="0" w:firstColumn="1" w:lastColumn="0" w:noHBand="0" w:noVBand="1"/>
      </w:tblPr>
      <w:tblGrid>
        <w:gridCol w:w="9576"/>
      </w:tblGrid>
      <w:tr w:rsidR="003949F6" w:rsidRPr="006137F8" w:rsidTr="00AA7B13">
        <w:tc>
          <w:tcPr>
            <w:tcW w:w="9576" w:type="dxa"/>
            <w:shd w:val="clear" w:color="auto" w:fill="FFFFDD"/>
          </w:tcPr>
          <w:p w:rsidR="003949F6" w:rsidRPr="00B42168" w:rsidRDefault="003949F6" w:rsidP="00B42168">
            <w:pPr>
              <w:jc w:val="center"/>
              <w:rPr>
                <w:b/>
                <w:sz w:val="22"/>
                <w:szCs w:val="22"/>
              </w:rPr>
            </w:pPr>
            <w:r w:rsidRPr="00B42168">
              <w:rPr>
                <w:b/>
                <w:sz w:val="22"/>
                <w:szCs w:val="22"/>
              </w:rPr>
              <w:t>Grades 3-4 students at B 1.1 have sufficient vocabulary to express themselves on most familiar topics of interest to them.  Errors occur, but the intent of the communication is usually clear.  B 1.1 students are beginning to use academic vocabulary and are capable of writing in a number of genres.</w:t>
            </w:r>
          </w:p>
        </w:tc>
      </w:tr>
    </w:tbl>
    <w:p w:rsidR="003949F6" w:rsidRPr="006137F8" w:rsidRDefault="003949F6" w:rsidP="003949F6">
      <w:pPr>
        <w:spacing w:after="0" w:line="240" w:lineRule="auto"/>
      </w:pPr>
    </w:p>
    <w:tbl>
      <w:tblPr>
        <w:tblStyle w:val="TableGrid"/>
        <w:tblW w:w="0" w:type="auto"/>
        <w:tblLook w:val="04A0" w:firstRow="1" w:lastRow="0" w:firstColumn="1" w:lastColumn="0" w:noHBand="0" w:noVBand="1"/>
      </w:tblPr>
      <w:tblGrid>
        <w:gridCol w:w="2448"/>
        <w:gridCol w:w="7128"/>
      </w:tblGrid>
      <w:tr w:rsidR="003949F6" w:rsidRPr="00B42168" w:rsidTr="00AA7B13">
        <w:tc>
          <w:tcPr>
            <w:tcW w:w="2448" w:type="dxa"/>
          </w:tcPr>
          <w:p w:rsidR="003949F6" w:rsidRPr="00B42168" w:rsidRDefault="003949F6" w:rsidP="00AA7B13">
            <w:pPr>
              <w:jc w:val="left"/>
              <w:rPr>
                <w:rFonts w:cstheme="minorHAnsi"/>
                <w:sz w:val="22"/>
                <w:szCs w:val="22"/>
              </w:rPr>
            </w:pPr>
            <w:r w:rsidRPr="00B42168">
              <w:rPr>
                <w:rFonts w:cstheme="minorHAnsi"/>
                <w:sz w:val="22"/>
                <w:szCs w:val="22"/>
              </w:rPr>
              <w:t>VOCABULARY</w:t>
            </w:r>
          </w:p>
          <w:p w:rsidR="003949F6" w:rsidRPr="00B42168" w:rsidRDefault="003949F6" w:rsidP="00EA16A8">
            <w:pPr>
              <w:pStyle w:val="ListParagraph"/>
              <w:numPr>
                <w:ilvl w:val="0"/>
                <w:numId w:val="5"/>
              </w:numPr>
              <w:jc w:val="left"/>
              <w:rPr>
                <w:rFonts w:cstheme="minorHAnsi"/>
                <w:sz w:val="22"/>
                <w:szCs w:val="22"/>
              </w:rPr>
            </w:pPr>
            <w:r w:rsidRPr="00B42168">
              <w:rPr>
                <w:rFonts w:cstheme="minorHAnsi"/>
                <w:sz w:val="22"/>
                <w:szCs w:val="22"/>
              </w:rPr>
              <w:t>Knowledge of words</w:t>
            </w:r>
          </w:p>
          <w:p w:rsidR="003949F6" w:rsidRPr="00B42168" w:rsidRDefault="003949F6" w:rsidP="00EA16A8">
            <w:pPr>
              <w:pStyle w:val="ListParagraph"/>
              <w:numPr>
                <w:ilvl w:val="0"/>
                <w:numId w:val="5"/>
              </w:numPr>
              <w:jc w:val="left"/>
              <w:rPr>
                <w:rFonts w:cstheme="minorHAnsi"/>
                <w:sz w:val="22"/>
                <w:szCs w:val="22"/>
              </w:rPr>
            </w:pPr>
            <w:r w:rsidRPr="00B42168">
              <w:rPr>
                <w:rFonts w:cstheme="minorHAnsi"/>
                <w:sz w:val="22"/>
                <w:szCs w:val="22"/>
              </w:rPr>
              <w:t>Word choice</w:t>
            </w:r>
          </w:p>
        </w:tc>
        <w:tc>
          <w:tcPr>
            <w:tcW w:w="7128" w:type="dxa"/>
          </w:tcPr>
          <w:p w:rsidR="003949F6" w:rsidRPr="00B42168" w:rsidRDefault="003949F6" w:rsidP="00EA16A8">
            <w:pPr>
              <w:pStyle w:val="ListParagraph"/>
              <w:numPr>
                <w:ilvl w:val="0"/>
                <w:numId w:val="13"/>
              </w:numPr>
              <w:jc w:val="left"/>
              <w:rPr>
                <w:sz w:val="22"/>
                <w:szCs w:val="22"/>
              </w:rPr>
            </w:pPr>
            <w:r w:rsidRPr="00B42168">
              <w:rPr>
                <w:sz w:val="22"/>
                <w:szCs w:val="22"/>
              </w:rPr>
              <w:t xml:space="preserve">Uses some academic vocabulary. </w:t>
            </w:r>
          </w:p>
          <w:p w:rsidR="003949F6" w:rsidRPr="00B42168" w:rsidRDefault="003949F6" w:rsidP="00EA16A8">
            <w:pPr>
              <w:pStyle w:val="ListParagraph"/>
              <w:numPr>
                <w:ilvl w:val="0"/>
                <w:numId w:val="13"/>
              </w:numPr>
              <w:jc w:val="left"/>
              <w:rPr>
                <w:sz w:val="22"/>
                <w:szCs w:val="22"/>
              </w:rPr>
            </w:pPr>
            <w:r w:rsidRPr="00B42168">
              <w:rPr>
                <w:sz w:val="22"/>
                <w:szCs w:val="22"/>
              </w:rPr>
              <w:t>Uses prepositions with increased accuracy.</w:t>
            </w:r>
          </w:p>
          <w:p w:rsidR="003949F6" w:rsidRPr="00B42168" w:rsidRDefault="003949F6" w:rsidP="00EA16A8">
            <w:pPr>
              <w:pStyle w:val="ListParagraph"/>
              <w:numPr>
                <w:ilvl w:val="0"/>
                <w:numId w:val="13"/>
              </w:numPr>
              <w:jc w:val="left"/>
              <w:rPr>
                <w:sz w:val="22"/>
                <w:szCs w:val="22"/>
              </w:rPr>
            </w:pPr>
            <w:r w:rsidRPr="00B42168">
              <w:rPr>
                <w:sz w:val="22"/>
                <w:szCs w:val="22"/>
              </w:rPr>
              <w:t>Has sufficient vocabulary to write (print) simple descriptions on a number of familiar topics of interest.</w:t>
            </w:r>
          </w:p>
        </w:tc>
      </w:tr>
      <w:tr w:rsidR="003949F6" w:rsidRPr="00B42168" w:rsidTr="00AA7B13">
        <w:trPr>
          <w:trHeight w:val="1221"/>
        </w:trPr>
        <w:tc>
          <w:tcPr>
            <w:tcW w:w="2448" w:type="dxa"/>
          </w:tcPr>
          <w:p w:rsidR="003949F6" w:rsidRPr="00B42168" w:rsidRDefault="003949F6" w:rsidP="00AA7B13">
            <w:pPr>
              <w:jc w:val="left"/>
              <w:rPr>
                <w:rFonts w:cstheme="minorHAnsi"/>
                <w:sz w:val="22"/>
                <w:szCs w:val="22"/>
              </w:rPr>
            </w:pPr>
            <w:r w:rsidRPr="00B42168">
              <w:rPr>
                <w:rFonts w:cstheme="minorHAnsi"/>
                <w:sz w:val="22"/>
                <w:szCs w:val="22"/>
              </w:rPr>
              <w:t>CONVENTIONS</w:t>
            </w:r>
          </w:p>
          <w:p w:rsidR="003949F6" w:rsidRPr="00B42168" w:rsidRDefault="003949F6" w:rsidP="00EA16A8">
            <w:pPr>
              <w:pStyle w:val="ListParagraph"/>
              <w:numPr>
                <w:ilvl w:val="0"/>
                <w:numId w:val="24"/>
              </w:numPr>
              <w:jc w:val="left"/>
              <w:rPr>
                <w:rFonts w:cstheme="minorHAnsi"/>
                <w:sz w:val="22"/>
                <w:szCs w:val="22"/>
              </w:rPr>
            </w:pPr>
            <w:r w:rsidRPr="00B42168">
              <w:rPr>
                <w:rFonts w:cstheme="minorHAnsi"/>
                <w:sz w:val="22"/>
                <w:szCs w:val="22"/>
              </w:rPr>
              <w:t>Phonemic awareness</w:t>
            </w:r>
          </w:p>
          <w:p w:rsidR="003949F6" w:rsidRPr="00B42168" w:rsidRDefault="003949F6" w:rsidP="00EA16A8">
            <w:pPr>
              <w:pStyle w:val="ListParagraph"/>
              <w:numPr>
                <w:ilvl w:val="0"/>
                <w:numId w:val="24"/>
              </w:numPr>
              <w:jc w:val="left"/>
              <w:rPr>
                <w:rFonts w:cstheme="minorHAnsi"/>
                <w:sz w:val="22"/>
                <w:szCs w:val="22"/>
              </w:rPr>
            </w:pPr>
            <w:r w:rsidRPr="00B42168">
              <w:rPr>
                <w:rFonts w:cstheme="minorHAnsi"/>
                <w:sz w:val="22"/>
                <w:szCs w:val="22"/>
              </w:rPr>
              <w:t>Print knowledge</w:t>
            </w:r>
          </w:p>
          <w:p w:rsidR="003949F6" w:rsidRPr="00B42168" w:rsidRDefault="003949F6" w:rsidP="00EA16A8">
            <w:pPr>
              <w:pStyle w:val="ListParagraph"/>
              <w:numPr>
                <w:ilvl w:val="0"/>
                <w:numId w:val="24"/>
              </w:numPr>
              <w:jc w:val="left"/>
              <w:rPr>
                <w:rFonts w:cstheme="minorHAnsi"/>
                <w:sz w:val="22"/>
                <w:szCs w:val="22"/>
              </w:rPr>
            </w:pPr>
            <w:r w:rsidRPr="00B42168">
              <w:rPr>
                <w:rFonts w:cstheme="minorHAnsi"/>
                <w:sz w:val="22"/>
                <w:szCs w:val="22"/>
              </w:rPr>
              <w:t>Spelling</w:t>
            </w:r>
          </w:p>
        </w:tc>
        <w:tc>
          <w:tcPr>
            <w:tcW w:w="7128" w:type="dxa"/>
          </w:tcPr>
          <w:p w:rsidR="003949F6" w:rsidRPr="00B42168" w:rsidRDefault="003949F6" w:rsidP="00EA16A8">
            <w:pPr>
              <w:pStyle w:val="ListParagraph"/>
              <w:numPr>
                <w:ilvl w:val="0"/>
                <w:numId w:val="13"/>
              </w:numPr>
              <w:jc w:val="left"/>
              <w:rPr>
                <w:sz w:val="22"/>
                <w:szCs w:val="22"/>
              </w:rPr>
            </w:pPr>
            <w:r w:rsidRPr="00B42168">
              <w:rPr>
                <w:sz w:val="22"/>
                <w:szCs w:val="22"/>
              </w:rPr>
              <w:t xml:space="preserve">Demonstrates knowledge of common spelling patterns. </w:t>
            </w:r>
          </w:p>
          <w:p w:rsidR="003949F6" w:rsidRPr="00B42168" w:rsidRDefault="003949F6" w:rsidP="00EA16A8">
            <w:pPr>
              <w:pStyle w:val="ListParagraph"/>
              <w:numPr>
                <w:ilvl w:val="0"/>
                <w:numId w:val="13"/>
              </w:numPr>
              <w:jc w:val="left"/>
              <w:rPr>
                <w:sz w:val="22"/>
                <w:szCs w:val="22"/>
              </w:rPr>
            </w:pPr>
            <w:r w:rsidRPr="00B42168">
              <w:rPr>
                <w:sz w:val="22"/>
                <w:szCs w:val="22"/>
              </w:rPr>
              <w:t>Spells common words accurately.</w:t>
            </w:r>
          </w:p>
          <w:p w:rsidR="003949F6" w:rsidRPr="00B42168" w:rsidRDefault="003949F6" w:rsidP="00EA16A8">
            <w:pPr>
              <w:pStyle w:val="ListParagraph"/>
              <w:numPr>
                <w:ilvl w:val="0"/>
                <w:numId w:val="13"/>
              </w:numPr>
              <w:jc w:val="left"/>
              <w:rPr>
                <w:sz w:val="22"/>
                <w:szCs w:val="22"/>
              </w:rPr>
            </w:pPr>
            <w:r w:rsidRPr="00B42168">
              <w:rPr>
                <w:sz w:val="22"/>
                <w:szCs w:val="22"/>
              </w:rPr>
              <w:t>Edits own work with some support.</w:t>
            </w:r>
          </w:p>
        </w:tc>
      </w:tr>
      <w:tr w:rsidR="003949F6" w:rsidRPr="00B42168" w:rsidTr="00AA7B13">
        <w:tc>
          <w:tcPr>
            <w:tcW w:w="2448" w:type="dxa"/>
          </w:tcPr>
          <w:p w:rsidR="003949F6" w:rsidRPr="00B42168" w:rsidRDefault="003949F6" w:rsidP="00AA7B13">
            <w:pPr>
              <w:jc w:val="left"/>
              <w:rPr>
                <w:rFonts w:cstheme="minorHAnsi"/>
                <w:sz w:val="22"/>
                <w:szCs w:val="22"/>
              </w:rPr>
            </w:pPr>
            <w:r w:rsidRPr="00B42168">
              <w:rPr>
                <w:rFonts w:cstheme="minorHAnsi"/>
                <w:sz w:val="22"/>
                <w:szCs w:val="22"/>
              </w:rPr>
              <w:t>MECHANICS</w:t>
            </w:r>
          </w:p>
          <w:p w:rsidR="003949F6" w:rsidRPr="00B42168" w:rsidRDefault="003949F6" w:rsidP="00EA16A8">
            <w:pPr>
              <w:pStyle w:val="ListParagraph"/>
              <w:numPr>
                <w:ilvl w:val="0"/>
                <w:numId w:val="25"/>
              </w:numPr>
              <w:jc w:val="left"/>
              <w:rPr>
                <w:rFonts w:cstheme="minorHAnsi"/>
                <w:sz w:val="22"/>
                <w:szCs w:val="22"/>
              </w:rPr>
            </w:pPr>
            <w:r w:rsidRPr="00B42168">
              <w:rPr>
                <w:rFonts w:cstheme="minorHAnsi"/>
                <w:sz w:val="22"/>
                <w:szCs w:val="22"/>
              </w:rPr>
              <w:t>Punctuation</w:t>
            </w:r>
          </w:p>
          <w:p w:rsidR="003949F6" w:rsidRPr="00B42168" w:rsidRDefault="003949F6" w:rsidP="00EA16A8">
            <w:pPr>
              <w:pStyle w:val="ListParagraph"/>
              <w:numPr>
                <w:ilvl w:val="0"/>
                <w:numId w:val="25"/>
              </w:numPr>
              <w:jc w:val="left"/>
              <w:rPr>
                <w:rFonts w:cstheme="minorHAnsi"/>
                <w:sz w:val="22"/>
                <w:szCs w:val="22"/>
              </w:rPr>
            </w:pPr>
            <w:r w:rsidRPr="00B42168">
              <w:rPr>
                <w:rFonts w:cstheme="minorHAnsi"/>
                <w:sz w:val="22"/>
                <w:szCs w:val="22"/>
              </w:rPr>
              <w:t>Capitalization</w:t>
            </w:r>
          </w:p>
        </w:tc>
        <w:tc>
          <w:tcPr>
            <w:tcW w:w="7128" w:type="dxa"/>
          </w:tcPr>
          <w:p w:rsidR="003949F6" w:rsidRPr="00B42168" w:rsidRDefault="003949F6" w:rsidP="00EA16A8">
            <w:pPr>
              <w:pStyle w:val="ListParagraph"/>
              <w:numPr>
                <w:ilvl w:val="0"/>
                <w:numId w:val="13"/>
              </w:numPr>
              <w:jc w:val="left"/>
              <w:rPr>
                <w:sz w:val="22"/>
                <w:szCs w:val="22"/>
              </w:rPr>
            </w:pPr>
            <w:r w:rsidRPr="00B42168">
              <w:rPr>
                <w:sz w:val="22"/>
                <w:szCs w:val="22"/>
              </w:rPr>
              <w:t>Uses capitals and basic punctuation with increasing accuracy.</w:t>
            </w:r>
          </w:p>
        </w:tc>
      </w:tr>
      <w:tr w:rsidR="003949F6" w:rsidRPr="00B42168" w:rsidTr="00AA7B13">
        <w:tc>
          <w:tcPr>
            <w:tcW w:w="2448" w:type="dxa"/>
          </w:tcPr>
          <w:p w:rsidR="003949F6" w:rsidRPr="00B42168" w:rsidRDefault="003949F6" w:rsidP="00AA7B13">
            <w:pPr>
              <w:jc w:val="left"/>
              <w:rPr>
                <w:rFonts w:cstheme="minorHAnsi"/>
                <w:sz w:val="22"/>
                <w:szCs w:val="22"/>
              </w:rPr>
            </w:pPr>
            <w:r w:rsidRPr="00B42168">
              <w:rPr>
                <w:rFonts w:cstheme="minorHAnsi"/>
                <w:sz w:val="22"/>
                <w:szCs w:val="22"/>
              </w:rPr>
              <w:t>GRAMMAR AND SYNTAX</w:t>
            </w:r>
          </w:p>
          <w:p w:rsidR="003949F6" w:rsidRPr="00B42168" w:rsidRDefault="003949F6" w:rsidP="00AA7B13">
            <w:pPr>
              <w:jc w:val="left"/>
              <w:rPr>
                <w:rFonts w:cstheme="minorHAnsi"/>
                <w:sz w:val="22"/>
                <w:szCs w:val="22"/>
              </w:rPr>
            </w:pPr>
          </w:p>
        </w:tc>
        <w:tc>
          <w:tcPr>
            <w:tcW w:w="7128" w:type="dxa"/>
          </w:tcPr>
          <w:p w:rsidR="003949F6" w:rsidRPr="00B42168" w:rsidRDefault="003949F6" w:rsidP="00EA16A8">
            <w:pPr>
              <w:pStyle w:val="ListParagraph"/>
              <w:numPr>
                <w:ilvl w:val="0"/>
                <w:numId w:val="13"/>
              </w:numPr>
              <w:jc w:val="left"/>
              <w:rPr>
                <w:sz w:val="22"/>
                <w:szCs w:val="22"/>
              </w:rPr>
            </w:pPr>
            <w:r w:rsidRPr="00B42168">
              <w:rPr>
                <w:sz w:val="22"/>
                <w:szCs w:val="22"/>
              </w:rPr>
              <w:t>Demonstrates some facility with word order.</w:t>
            </w:r>
          </w:p>
          <w:p w:rsidR="003949F6" w:rsidRPr="00B42168" w:rsidRDefault="003949F6" w:rsidP="00EA16A8">
            <w:pPr>
              <w:pStyle w:val="ListParagraph"/>
              <w:numPr>
                <w:ilvl w:val="0"/>
                <w:numId w:val="13"/>
              </w:numPr>
              <w:jc w:val="left"/>
              <w:rPr>
                <w:sz w:val="22"/>
                <w:szCs w:val="22"/>
              </w:rPr>
            </w:pPr>
            <w:r w:rsidRPr="00B42168">
              <w:rPr>
                <w:sz w:val="22"/>
                <w:szCs w:val="22"/>
              </w:rPr>
              <w:t>Demonstrates some facility with plurals.</w:t>
            </w:r>
          </w:p>
          <w:p w:rsidR="003949F6" w:rsidRPr="00B42168" w:rsidRDefault="003949F6" w:rsidP="00EA16A8">
            <w:pPr>
              <w:pStyle w:val="ListParagraph"/>
              <w:numPr>
                <w:ilvl w:val="0"/>
                <w:numId w:val="13"/>
              </w:numPr>
              <w:jc w:val="left"/>
              <w:rPr>
                <w:sz w:val="22"/>
                <w:szCs w:val="22"/>
              </w:rPr>
            </w:pPr>
            <w:r w:rsidRPr="00B42168">
              <w:rPr>
                <w:sz w:val="22"/>
                <w:szCs w:val="22"/>
              </w:rPr>
              <w:t>Experiments with verb tenses and inflected endings (-ed, -ing).</w:t>
            </w:r>
          </w:p>
          <w:p w:rsidR="003949F6" w:rsidRPr="00B42168" w:rsidRDefault="003949F6" w:rsidP="00EA16A8">
            <w:pPr>
              <w:pStyle w:val="ListParagraph"/>
              <w:numPr>
                <w:ilvl w:val="0"/>
                <w:numId w:val="13"/>
              </w:numPr>
              <w:jc w:val="left"/>
              <w:rPr>
                <w:sz w:val="22"/>
                <w:szCs w:val="22"/>
              </w:rPr>
            </w:pPr>
            <w:r w:rsidRPr="00B42168">
              <w:rPr>
                <w:sz w:val="22"/>
                <w:szCs w:val="22"/>
              </w:rPr>
              <w:t>Attempts subject-verb agreement.</w:t>
            </w:r>
          </w:p>
        </w:tc>
      </w:tr>
      <w:tr w:rsidR="003949F6" w:rsidRPr="00B42168" w:rsidTr="00AA7B13">
        <w:tc>
          <w:tcPr>
            <w:tcW w:w="2448" w:type="dxa"/>
          </w:tcPr>
          <w:p w:rsidR="003949F6" w:rsidRPr="00B42168" w:rsidRDefault="003949F6" w:rsidP="00AA7B13">
            <w:pPr>
              <w:jc w:val="left"/>
              <w:rPr>
                <w:rFonts w:cstheme="minorHAnsi"/>
                <w:sz w:val="22"/>
                <w:szCs w:val="22"/>
              </w:rPr>
            </w:pPr>
            <w:r w:rsidRPr="00B42168">
              <w:rPr>
                <w:rFonts w:cstheme="minorHAnsi"/>
                <w:sz w:val="22"/>
                <w:szCs w:val="22"/>
              </w:rPr>
              <w:t>IDEAS</w:t>
            </w:r>
          </w:p>
          <w:p w:rsidR="003949F6" w:rsidRPr="00B42168" w:rsidRDefault="003949F6" w:rsidP="00EA16A8">
            <w:pPr>
              <w:pStyle w:val="ListParagraph"/>
              <w:numPr>
                <w:ilvl w:val="0"/>
                <w:numId w:val="8"/>
              </w:numPr>
              <w:jc w:val="left"/>
              <w:rPr>
                <w:rFonts w:cstheme="minorHAnsi"/>
                <w:sz w:val="22"/>
                <w:szCs w:val="22"/>
              </w:rPr>
            </w:pPr>
            <w:r w:rsidRPr="00B42168">
              <w:rPr>
                <w:rFonts w:cstheme="minorHAnsi"/>
                <w:sz w:val="22"/>
                <w:szCs w:val="22"/>
              </w:rPr>
              <w:t>Meaning</w:t>
            </w:r>
          </w:p>
          <w:p w:rsidR="003949F6" w:rsidRPr="00B42168" w:rsidRDefault="003949F6" w:rsidP="00EA16A8">
            <w:pPr>
              <w:pStyle w:val="ListParagraph"/>
              <w:numPr>
                <w:ilvl w:val="0"/>
                <w:numId w:val="8"/>
              </w:numPr>
              <w:jc w:val="left"/>
              <w:rPr>
                <w:rFonts w:cstheme="minorHAnsi"/>
                <w:sz w:val="22"/>
                <w:szCs w:val="22"/>
              </w:rPr>
            </w:pPr>
            <w:r w:rsidRPr="00B42168">
              <w:rPr>
                <w:rFonts w:cstheme="minorHAnsi"/>
                <w:sz w:val="22"/>
                <w:szCs w:val="22"/>
              </w:rPr>
              <w:t>Details</w:t>
            </w:r>
          </w:p>
          <w:p w:rsidR="003949F6" w:rsidRPr="00B42168" w:rsidRDefault="003949F6" w:rsidP="00EA16A8">
            <w:pPr>
              <w:pStyle w:val="ListParagraph"/>
              <w:numPr>
                <w:ilvl w:val="0"/>
                <w:numId w:val="8"/>
              </w:numPr>
              <w:jc w:val="left"/>
              <w:rPr>
                <w:rFonts w:cstheme="minorHAnsi"/>
                <w:sz w:val="22"/>
                <w:szCs w:val="22"/>
              </w:rPr>
            </w:pPr>
            <w:r w:rsidRPr="00B42168">
              <w:rPr>
                <w:rFonts w:cstheme="minorHAnsi"/>
                <w:sz w:val="22"/>
                <w:szCs w:val="22"/>
              </w:rPr>
              <w:t>Clarity</w:t>
            </w:r>
          </w:p>
          <w:p w:rsidR="003949F6" w:rsidRPr="00B42168" w:rsidRDefault="003949F6" w:rsidP="00AA7B13">
            <w:pPr>
              <w:jc w:val="left"/>
              <w:rPr>
                <w:rFonts w:cstheme="minorHAnsi"/>
                <w:sz w:val="22"/>
                <w:szCs w:val="22"/>
              </w:rPr>
            </w:pPr>
          </w:p>
        </w:tc>
        <w:tc>
          <w:tcPr>
            <w:tcW w:w="7128" w:type="dxa"/>
          </w:tcPr>
          <w:p w:rsidR="003949F6" w:rsidRPr="00B42168" w:rsidRDefault="003949F6" w:rsidP="00EA16A8">
            <w:pPr>
              <w:pStyle w:val="ListParagraph"/>
              <w:numPr>
                <w:ilvl w:val="0"/>
                <w:numId w:val="13"/>
              </w:numPr>
              <w:jc w:val="left"/>
              <w:rPr>
                <w:sz w:val="22"/>
                <w:szCs w:val="22"/>
              </w:rPr>
            </w:pPr>
            <w:r w:rsidRPr="00B42168">
              <w:rPr>
                <w:sz w:val="22"/>
                <w:szCs w:val="22"/>
              </w:rPr>
              <w:t>Writes (prints) short, simple descriptions on familiar subjects using adjectives and adverbs.</w:t>
            </w:r>
          </w:p>
          <w:p w:rsidR="003949F6" w:rsidRPr="00B42168" w:rsidRDefault="003949F6" w:rsidP="00EA16A8">
            <w:pPr>
              <w:pStyle w:val="ListParagraph"/>
              <w:numPr>
                <w:ilvl w:val="0"/>
                <w:numId w:val="13"/>
              </w:numPr>
              <w:jc w:val="left"/>
              <w:rPr>
                <w:sz w:val="22"/>
                <w:szCs w:val="22"/>
              </w:rPr>
            </w:pPr>
            <w:r w:rsidRPr="00B42168">
              <w:rPr>
                <w:sz w:val="22"/>
                <w:szCs w:val="22"/>
              </w:rPr>
              <w:t>Writes (prints) short notes asking for or giving simple information.</w:t>
            </w:r>
          </w:p>
          <w:p w:rsidR="003949F6" w:rsidRPr="00B42168" w:rsidRDefault="003949F6" w:rsidP="00EA16A8">
            <w:pPr>
              <w:pStyle w:val="ListParagraph"/>
              <w:numPr>
                <w:ilvl w:val="0"/>
                <w:numId w:val="13"/>
              </w:numPr>
              <w:jc w:val="left"/>
              <w:rPr>
                <w:sz w:val="22"/>
                <w:szCs w:val="22"/>
              </w:rPr>
            </w:pPr>
            <w:r w:rsidRPr="00B42168">
              <w:rPr>
                <w:sz w:val="22"/>
                <w:szCs w:val="22"/>
              </w:rPr>
              <w:t>Writes (prints) simple instructions about familiar procedures with assistance such as a writing frame.</w:t>
            </w:r>
          </w:p>
          <w:p w:rsidR="003949F6" w:rsidRPr="00B42168" w:rsidRDefault="003949F6" w:rsidP="00EA16A8">
            <w:pPr>
              <w:pStyle w:val="ListParagraph"/>
              <w:numPr>
                <w:ilvl w:val="0"/>
                <w:numId w:val="13"/>
              </w:numPr>
              <w:jc w:val="left"/>
              <w:rPr>
                <w:sz w:val="22"/>
                <w:szCs w:val="22"/>
              </w:rPr>
            </w:pPr>
            <w:r w:rsidRPr="00B42168">
              <w:rPr>
                <w:sz w:val="22"/>
                <w:szCs w:val="22"/>
              </w:rPr>
              <w:t>Reflects on classroom learnings.</w:t>
            </w:r>
          </w:p>
          <w:p w:rsidR="003949F6" w:rsidRPr="00B42168" w:rsidRDefault="003949F6" w:rsidP="00EA16A8">
            <w:pPr>
              <w:pStyle w:val="ListParagraph"/>
              <w:numPr>
                <w:ilvl w:val="0"/>
                <w:numId w:val="13"/>
              </w:numPr>
              <w:jc w:val="left"/>
              <w:rPr>
                <w:sz w:val="22"/>
                <w:szCs w:val="22"/>
              </w:rPr>
            </w:pPr>
            <w:r w:rsidRPr="00B42168">
              <w:rPr>
                <w:sz w:val="22"/>
                <w:szCs w:val="22"/>
              </w:rPr>
              <w:t>Writes about story elements using a graphic organizer.</w:t>
            </w:r>
          </w:p>
        </w:tc>
      </w:tr>
      <w:tr w:rsidR="003949F6" w:rsidRPr="00B42168" w:rsidTr="00AA7B13">
        <w:tc>
          <w:tcPr>
            <w:tcW w:w="2448" w:type="dxa"/>
          </w:tcPr>
          <w:p w:rsidR="003949F6" w:rsidRPr="00B42168" w:rsidRDefault="003949F6" w:rsidP="00AA7B13">
            <w:pPr>
              <w:jc w:val="left"/>
              <w:rPr>
                <w:rFonts w:cstheme="minorHAnsi"/>
                <w:sz w:val="22"/>
                <w:szCs w:val="22"/>
              </w:rPr>
            </w:pPr>
            <w:r w:rsidRPr="00B42168">
              <w:rPr>
                <w:rFonts w:cstheme="minorHAnsi"/>
                <w:sz w:val="22"/>
                <w:szCs w:val="22"/>
              </w:rPr>
              <w:t>ORGANIZATION</w:t>
            </w:r>
          </w:p>
          <w:p w:rsidR="003949F6" w:rsidRPr="00B42168" w:rsidRDefault="003949F6" w:rsidP="00EA16A8">
            <w:pPr>
              <w:pStyle w:val="ListParagraph"/>
              <w:numPr>
                <w:ilvl w:val="0"/>
                <w:numId w:val="9"/>
              </w:numPr>
              <w:jc w:val="left"/>
              <w:rPr>
                <w:rFonts w:cstheme="minorHAnsi"/>
                <w:sz w:val="22"/>
                <w:szCs w:val="22"/>
              </w:rPr>
            </w:pPr>
            <w:r w:rsidRPr="00B42168">
              <w:rPr>
                <w:rFonts w:cstheme="minorHAnsi"/>
                <w:sz w:val="22"/>
                <w:szCs w:val="22"/>
              </w:rPr>
              <w:t>Sequencing</w:t>
            </w:r>
          </w:p>
          <w:p w:rsidR="003949F6" w:rsidRPr="00B42168" w:rsidRDefault="003949F6" w:rsidP="00EA16A8">
            <w:pPr>
              <w:pStyle w:val="ListParagraph"/>
              <w:numPr>
                <w:ilvl w:val="0"/>
                <w:numId w:val="9"/>
              </w:numPr>
              <w:jc w:val="left"/>
              <w:rPr>
                <w:rFonts w:cstheme="minorHAnsi"/>
                <w:sz w:val="22"/>
                <w:szCs w:val="22"/>
              </w:rPr>
            </w:pPr>
            <w:r w:rsidRPr="00B42168">
              <w:rPr>
                <w:rFonts w:cstheme="minorHAnsi"/>
                <w:sz w:val="22"/>
                <w:szCs w:val="22"/>
              </w:rPr>
              <w:t>Coherence</w:t>
            </w:r>
          </w:p>
          <w:p w:rsidR="003949F6" w:rsidRPr="00B42168" w:rsidRDefault="003949F6" w:rsidP="00EA16A8">
            <w:pPr>
              <w:pStyle w:val="ListParagraph"/>
              <w:numPr>
                <w:ilvl w:val="0"/>
                <w:numId w:val="9"/>
              </w:numPr>
              <w:jc w:val="left"/>
              <w:rPr>
                <w:rFonts w:cstheme="minorHAnsi"/>
                <w:sz w:val="22"/>
                <w:szCs w:val="22"/>
              </w:rPr>
            </w:pPr>
            <w:r w:rsidRPr="00B42168">
              <w:rPr>
                <w:rFonts w:cstheme="minorHAnsi"/>
                <w:sz w:val="22"/>
                <w:szCs w:val="22"/>
              </w:rPr>
              <w:t>Transitioning</w:t>
            </w:r>
          </w:p>
        </w:tc>
        <w:tc>
          <w:tcPr>
            <w:tcW w:w="7128" w:type="dxa"/>
          </w:tcPr>
          <w:p w:rsidR="003949F6" w:rsidRPr="00B42168" w:rsidRDefault="003949F6" w:rsidP="00EA16A8">
            <w:pPr>
              <w:pStyle w:val="ListParagraph"/>
              <w:numPr>
                <w:ilvl w:val="0"/>
                <w:numId w:val="13"/>
              </w:numPr>
              <w:jc w:val="left"/>
              <w:rPr>
                <w:sz w:val="22"/>
                <w:szCs w:val="22"/>
              </w:rPr>
            </w:pPr>
            <w:r w:rsidRPr="00B42168">
              <w:rPr>
                <w:sz w:val="22"/>
                <w:szCs w:val="22"/>
              </w:rPr>
              <w:t xml:space="preserve"> Sequences text with support.  </w:t>
            </w:r>
          </w:p>
          <w:p w:rsidR="003949F6" w:rsidRPr="00B42168" w:rsidRDefault="003949F6" w:rsidP="00EA16A8">
            <w:pPr>
              <w:pStyle w:val="ListParagraph"/>
              <w:numPr>
                <w:ilvl w:val="0"/>
                <w:numId w:val="13"/>
              </w:numPr>
              <w:jc w:val="left"/>
              <w:rPr>
                <w:sz w:val="22"/>
                <w:szCs w:val="22"/>
              </w:rPr>
            </w:pPr>
            <w:r w:rsidRPr="00B42168">
              <w:rPr>
                <w:sz w:val="22"/>
                <w:szCs w:val="22"/>
              </w:rPr>
              <w:t>Ideas are generally on one topic.</w:t>
            </w:r>
          </w:p>
          <w:p w:rsidR="003949F6" w:rsidRPr="00B42168" w:rsidRDefault="003949F6" w:rsidP="00EA16A8">
            <w:pPr>
              <w:pStyle w:val="ListParagraph"/>
              <w:numPr>
                <w:ilvl w:val="0"/>
                <w:numId w:val="13"/>
              </w:numPr>
              <w:jc w:val="left"/>
              <w:rPr>
                <w:sz w:val="22"/>
                <w:szCs w:val="22"/>
              </w:rPr>
            </w:pPr>
            <w:r w:rsidRPr="00B42168">
              <w:rPr>
                <w:sz w:val="22"/>
                <w:szCs w:val="22"/>
              </w:rPr>
              <w:t>Often repeats ideas to compensate for lack of vocabulary.</w:t>
            </w:r>
          </w:p>
        </w:tc>
      </w:tr>
      <w:tr w:rsidR="003949F6" w:rsidRPr="00B42168" w:rsidTr="00AA7B13">
        <w:tc>
          <w:tcPr>
            <w:tcW w:w="2448" w:type="dxa"/>
          </w:tcPr>
          <w:p w:rsidR="003949F6" w:rsidRPr="00B42168" w:rsidRDefault="003949F6" w:rsidP="00AA7B13">
            <w:pPr>
              <w:jc w:val="left"/>
              <w:rPr>
                <w:rFonts w:cstheme="minorHAnsi"/>
                <w:sz w:val="22"/>
                <w:szCs w:val="22"/>
              </w:rPr>
            </w:pPr>
            <w:r w:rsidRPr="00B42168">
              <w:rPr>
                <w:rFonts w:cstheme="minorHAnsi"/>
                <w:sz w:val="22"/>
                <w:szCs w:val="22"/>
              </w:rPr>
              <w:t>FORM</w:t>
            </w:r>
          </w:p>
          <w:p w:rsidR="003949F6" w:rsidRPr="00B42168" w:rsidRDefault="003949F6" w:rsidP="00EA16A8">
            <w:pPr>
              <w:pStyle w:val="ListParagraph"/>
              <w:numPr>
                <w:ilvl w:val="0"/>
                <w:numId w:val="10"/>
              </w:numPr>
              <w:jc w:val="left"/>
              <w:rPr>
                <w:rFonts w:cstheme="minorHAnsi"/>
                <w:sz w:val="22"/>
                <w:szCs w:val="22"/>
              </w:rPr>
            </w:pPr>
            <w:r w:rsidRPr="00B42168">
              <w:rPr>
                <w:rFonts w:cstheme="minorHAnsi"/>
                <w:sz w:val="22"/>
                <w:szCs w:val="22"/>
              </w:rPr>
              <w:t>Following models</w:t>
            </w:r>
          </w:p>
          <w:p w:rsidR="003949F6" w:rsidRPr="00B42168" w:rsidRDefault="003949F6" w:rsidP="00EA16A8">
            <w:pPr>
              <w:pStyle w:val="ListParagraph"/>
              <w:numPr>
                <w:ilvl w:val="0"/>
                <w:numId w:val="10"/>
              </w:numPr>
              <w:jc w:val="left"/>
              <w:rPr>
                <w:rFonts w:cstheme="minorHAnsi"/>
                <w:sz w:val="22"/>
                <w:szCs w:val="22"/>
              </w:rPr>
            </w:pPr>
            <w:r w:rsidRPr="00B42168">
              <w:rPr>
                <w:rFonts w:cstheme="minorHAnsi"/>
                <w:sz w:val="22"/>
                <w:szCs w:val="22"/>
              </w:rPr>
              <w:t>Using different genres</w:t>
            </w:r>
          </w:p>
          <w:p w:rsidR="003949F6" w:rsidRPr="00B42168" w:rsidRDefault="003949F6" w:rsidP="00EA16A8">
            <w:pPr>
              <w:pStyle w:val="ListParagraph"/>
              <w:numPr>
                <w:ilvl w:val="0"/>
                <w:numId w:val="10"/>
              </w:numPr>
              <w:jc w:val="left"/>
              <w:rPr>
                <w:rFonts w:cstheme="minorHAnsi"/>
                <w:sz w:val="22"/>
                <w:szCs w:val="22"/>
              </w:rPr>
            </w:pPr>
            <w:r w:rsidRPr="00B42168">
              <w:rPr>
                <w:rFonts w:cstheme="minorHAnsi"/>
                <w:sz w:val="22"/>
                <w:szCs w:val="22"/>
              </w:rPr>
              <w:t>Using sentence variety</w:t>
            </w:r>
          </w:p>
        </w:tc>
        <w:tc>
          <w:tcPr>
            <w:tcW w:w="7128" w:type="dxa"/>
          </w:tcPr>
          <w:p w:rsidR="003949F6" w:rsidRPr="00B42168" w:rsidRDefault="003949F6" w:rsidP="00EA16A8">
            <w:pPr>
              <w:pStyle w:val="ListParagraph"/>
              <w:numPr>
                <w:ilvl w:val="0"/>
                <w:numId w:val="13"/>
              </w:numPr>
              <w:jc w:val="left"/>
              <w:rPr>
                <w:sz w:val="22"/>
                <w:szCs w:val="22"/>
              </w:rPr>
            </w:pPr>
            <w:r w:rsidRPr="00B42168">
              <w:rPr>
                <w:sz w:val="22"/>
                <w:szCs w:val="22"/>
              </w:rPr>
              <w:t>Produces writing in a number of genres (e.g., summary, report, journal, narrative).</w:t>
            </w:r>
          </w:p>
          <w:p w:rsidR="003949F6" w:rsidRPr="00B42168" w:rsidRDefault="003949F6" w:rsidP="00EA16A8">
            <w:pPr>
              <w:pStyle w:val="ListParagraph"/>
              <w:numPr>
                <w:ilvl w:val="0"/>
                <w:numId w:val="13"/>
              </w:numPr>
              <w:jc w:val="left"/>
              <w:rPr>
                <w:sz w:val="22"/>
                <w:szCs w:val="22"/>
              </w:rPr>
            </w:pPr>
            <w:r w:rsidRPr="00B42168">
              <w:rPr>
                <w:sz w:val="22"/>
                <w:szCs w:val="22"/>
              </w:rPr>
              <w:t>Writes (prints) a description of a familiar event, person, or object.</w:t>
            </w:r>
          </w:p>
          <w:p w:rsidR="003949F6" w:rsidRPr="00B42168" w:rsidRDefault="003949F6" w:rsidP="00EA16A8">
            <w:pPr>
              <w:pStyle w:val="ListParagraph"/>
              <w:numPr>
                <w:ilvl w:val="0"/>
                <w:numId w:val="13"/>
              </w:numPr>
              <w:jc w:val="left"/>
              <w:rPr>
                <w:sz w:val="22"/>
                <w:szCs w:val="22"/>
              </w:rPr>
            </w:pPr>
            <w:r w:rsidRPr="00B42168">
              <w:rPr>
                <w:sz w:val="22"/>
                <w:szCs w:val="22"/>
              </w:rPr>
              <w:t>Writes (prints) a simple paragraph with support.</w:t>
            </w:r>
          </w:p>
          <w:p w:rsidR="003949F6" w:rsidRPr="00B42168" w:rsidRDefault="003949F6" w:rsidP="00EA16A8">
            <w:pPr>
              <w:pStyle w:val="ListParagraph"/>
              <w:numPr>
                <w:ilvl w:val="0"/>
                <w:numId w:val="13"/>
              </w:numPr>
              <w:jc w:val="left"/>
              <w:rPr>
                <w:sz w:val="22"/>
                <w:szCs w:val="22"/>
              </w:rPr>
            </w:pPr>
            <w:r w:rsidRPr="00B42168">
              <w:rPr>
                <w:sz w:val="22"/>
                <w:szCs w:val="22"/>
              </w:rPr>
              <w:t xml:space="preserve">Writes (prints) complex sentences. </w:t>
            </w:r>
          </w:p>
          <w:p w:rsidR="003949F6" w:rsidRPr="002E625A" w:rsidRDefault="003949F6" w:rsidP="00EA16A8">
            <w:pPr>
              <w:pStyle w:val="ListParagraph"/>
              <w:numPr>
                <w:ilvl w:val="0"/>
                <w:numId w:val="13"/>
              </w:numPr>
              <w:jc w:val="left"/>
              <w:rPr>
                <w:sz w:val="22"/>
                <w:szCs w:val="22"/>
              </w:rPr>
            </w:pPr>
            <w:r w:rsidRPr="00B42168">
              <w:rPr>
                <w:sz w:val="22"/>
                <w:szCs w:val="22"/>
              </w:rPr>
              <w:t>Experiments with complex sentences by linking a series of shorter elements into a linear sequence.</w:t>
            </w:r>
          </w:p>
        </w:tc>
      </w:tr>
    </w:tbl>
    <w:p w:rsidR="00307AD2" w:rsidRDefault="00307AD2" w:rsidP="00CA4E2E">
      <w:pPr>
        <w:rPr>
          <w:b/>
          <w:sz w:val="24"/>
          <w:szCs w:val="24"/>
        </w:rPr>
      </w:pPr>
    </w:p>
    <w:p w:rsidR="00180335" w:rsidRDefault="00180335" w:rsidP="00CA4E2E">
      <w:pPr>
        <w:rPr>
          <w:b/>
          <w:sz w:val="24"/>
          <w:szCs w:val="24"/>
        </w:rPr>
      </w:pPr>
    </w:p>
    <w:p w:rsidR="00180335" w:rsidRDefault="00180335" w:rsidP="00CA4E2E">
      <w:pPr>
        <w:rPr>
          <w:b/>
          <w:sz w:val="24"/>
          <w:szCs w:val="24"/>
        </w:rPr>
      </w:pPr>
    </w:p>
    <w:p w:rsidR="00180335" w:rsidRDefault="00180335" w:rsidP="00CA4E2E">
      <w:pPr>
        <w:rPr>
          <w:b/>
          <w:sz w:val="24"/>
          <w:szCs w:val="24"/>
        </w:rPr>
      </w:pPr>
    </w:p>
    <w:p w:rsidR="003949F6" w:rsidRPr="00CA4E2E" w:rsidRDefault="003949F6" w:rsidP="00CA4E2E">
      <w:pPr>
        <w:rPr>
          <w:b/>
          <w:sz w:val="24"/>
          <w:szCs w:val="24"/>
        </w:rPr>
      </w:pPr>
      <w:r w:rsidRPr="00CA4E2E">
        <w:rPr>
          <w:b/>
          <w:sz w:val="24"/>
          <w:szCs w:val="24"/>
        </w:rPr>
        <w:t>B 1.2 - Grades 3-4</w:t>
      </w:r>
    </w:p>
    <w:tbl>
      <w:tblPr>
        <w:tblStyle w:val="TableGrid"/>
        <w:tblW w:w="0" w:type="auto"/>
        <w:shd w:val="clear" w:color="auto" w:fill="FFFFDD"/>
        <w:tblLook w:val="04A0" w:firstRow="1" w:lastRow="0" w:firstColumn="1" w:lastColumn="0" w:noHBand="0" w:noVBand="1"/>
      </w:tblPr>
      <w:tblGrid>
        <w:gridCol w:w="9576"/>
      </w:tblGrid>
      <w:tr w:rsidR="003949F6" w:rsidRPr="006137F8" w:rsidTr="002E625A">
        <w:tc>
          <w:tcPr>
            <w:tcW w:w="9576" w:type="dxa"/>
            <w:shd w:val="clear" w:color="auto" w:fill="FFFFDD"/>
          </w:tcPr>
          <w:p w:rsidR="003949F6" w:rsidRPr="002E625A" w:rsidRDefault="003949F6" w:rsidP="002E625A">
            <w:pPr>
              <w:jc w:val="center"/>
              <w:rPr>
                <w:b/>
                <w:sz w:val="22"/>
                <w:szCs w:val="22"/>
              </w:rPr>
            </w:pPr>
            <w:r w:rsidRPr="002E625A">
              <w:rPr>
                <w:b/>
                <w:sz w:val="22"/>
                <w:szCs w:val="22"/>
              </w:rPr>
              <w:t>Grades 3/4 students at B 1.2 can produce simple connected text on topics which are familiar or are of personal interest.  B 1.2 students can describe experiences and events and briefly give reasons and explanations for opinions and plans.</w:t>
            </w:r>
            <w:r w:rsidRPr="002E625A">
              <w:rPr>
                <w:sz w:val="22"/>
                <w:szCs w:val="22"/>
              </w:rPr>
              <w:t xml:space="preserve"> </w:t>
            </w:r>
            <w:r w:rsidRPr="002E625A">
              <w:rPr>
                <w:b/>
                <w:sz w:val="22"/>
                <w:szCs w:val="22"/>
              </w:rPr>
              <w:t>They can write brief descriptions of a process using appropriate transitional language.</w:t>
            </w:r>
          </w:p>
        </w:tc>
      </w:tr>
    </w:tbl>
    <w:p w:rsidR="003949F6" w:rsidRPr="006137F8" w:rsidRDefault="003949F6" w:rsidP="003949F6">
      <w:pPr>
        <w:spacing w:after="0" w:line="240" w:lineRule="auto"/>
      </w:pPr>
    </w:p>
    <w:tbl>
      <w:tblPr>
        <w:tblStyle w:val="TableGrid"/>
        <w:tblW w:w="0" w:type="auto"/>
        <w:tblLook w:val="04A0" w:firstRow="1" w:lastRow="0" w:firstColumn="1" w:lastColumn="0" w:noHBand="0" w:noVBand="1"/>
      </w:tblPr>
      <w:tblGrid>
        <w:gridCol w:w="2448"/>
        <w:gridCol w:w="7128"/>
      </w:tblGrid>
      <w:tr w:rsidR="003949F6" w:rsidRPr="002E625A" w:rsidTr="00AA7B13">
        <w:tc>
          <w:tcPr>
            <w:tcW w:w="2448" w:type="dxa"/>
          </w:tcPr>
          <w:p w:rsidR="003949F6" w:rsidRPr="002E625A" w:rsidRDefault="003949F6" w:rsidP="00AA7B13">
            <w:pPr>
              <w:jc w:val="left"/>
              <w:rPr>
                <w:rFonts w:cstheme="minorHAnsi"/>
                <w:sz w:val="22"/>
                <w:szCs w:val="22"/>
              </w:rPr>
            </w:pPr>
            <w:r w:rsidRPr="002E625A">
              <w:rPr>
                <w:rFonts w:cstheme="minorHAnsi"/>
                <w:sz w:val="22"/>
                <w:szCs w:val="22"/>
              </w:rPr>
              <w:t>VOCABULARY</w:t>
            </w:r>
          </w:p>
          <w:p w:rsidR="003949F6" w:rsidRPr="002E625A" w:rsidRDefault="003949F6" w:rsidP="00EA16A8">
            <w:pPr>
              <w:pStyle w:val="ListParagraph"/>
              <w:numPr>
                <w:ilvl w:val="0"/>
                <w:numId w:val="5"/>
              </w:numPr>
              <w:jc w:val="left"/>
              <w:rPr>
                <w:rFonts w:cstheme="minorHAnsi"/>
                <w:sz w:val="22"/>
                <w:szCs w:val="22"/>
              </w:rPr>
            </w:pPr>
            <w:r w:rsidRPr="002E625A">
              <w:rPr>
                <w:rFonts w:cstheme="minorHAnsi"/>
                <w:sz w:val="22"/>
                <w:szCs w:val="22"/>
              </w:rPr>
              <w:t>Knowledge of words</w:t>
            </w:r>
          </w:p>
          <w:p w:rsidR="003949F6" w:rsidRPr="002E625A" w:rsidRDefault="003949F6" w:rsidP="00EA16A8">
            <w:pPr>
              <w:pStyle w:val="ListParagraph"/>
              <w:numPr>
                <w:ilvl w:val="0"/>
                <w:numId w:val="5"/>
              </w:numPr>
              <w:jc w:val="left"/>
              <w:rPr>
                <w:rFonts w:cstheme="minorHAnsi"/>
                <w:sz w:val="22"/>
                <w:szCs w:val="22"/>
              </w:rPr>
            </w:pPr>
            <w:r w:rsidRPr="002E625A">
              <w:rPr>
                <w:rFonts w:cstheme="minorHAnsi"/>
                <w:sz w:val="22"/>
                <w:szCs w:val="22"/>
              </w:rPr>
              <w:t>Word choice</w:t>
            </w:r>
          </w:p>
        </w:tc>
        <w:tc>
          <w:tcPr>
            <w:tcW w:w="7128" w:type="dxa"/>
          </w:tcPr>
          <w:p w:rsidR="003949F6" w:rsidRPr="002E625A" w:rsidRDefault="003949F6" w:rsidP="00EA16A8">
            <w:pPr>
              <w:pStyle w:val="ListParagraph"/>
              <w:numPr>
                <w:ilvl w:val="0"/>
                <w:numId w:val="13"/>
              </w:numPr>
              <w:jc w:val="left"/>
              <w:rPr>
                <w:sz w:val="22"/>
                <w:szCs w:val="22"/>
              </w:rPr>
            </w:pPr>
            <w:r w:rsidRPr="002E625A">
              <w:rPr>
                <w:sz w:val="22"/>
                <w:szCs w:val="22"/>
              </w:rPr>
              <w:t>Uses subject specific vocabulary frequently.</w:t>
            </w:r>
          </w:p>
          <w:p w:rsidR="003949F6" w:rsidRPr="002E625A" w:rsidRDefault="003949F6" w:rsidP="00EA16A8">
            <w:pPr>
              <w:pStyle w:val="ListParagraph"/>
              <w:numPr>
                <w:ilvl w:val="0"/>
                <w:numId w:val="13"/>
              </w:numPr>
              <w:jc w:val="left"/>
              <w:rPr>
                <w:sz w:val="22"/>
                <w:szCs w:val="22"/>
              </w:rPr>
            </w:pPr>
            <w:r w:rsidRPr="002E625A">
              <w:rPr>
                <w:sz w:val="22"/>
                <w:szCs w:val="22"/>
              </w:rPr>
              <w:t>Uses a growing repertoire of words including words with multiple meanings and different forms.</w:t>
            </w:r>
          </w:p>
          <w:p w:rsidR="003949F6" w:rsidRPr="002E625A" w:rsidRDefault="003949F6" w:rsidP="00EA16A8">
            <w:pPr>
              <w:pStyle w:val="ListParagraph"/>
              <w:numPr>
                <w:ilvl w:val="0"/>
                <w:numId w:val="13"/>
              </w:numPr>
              <w:jc w:val="left"/>
              <w:rPr>
                <w:sz w:val="22"/>
                <w:szCs w:val="22"/>
              </w:rPr>
            </w:pPr>
            <w:r w:rsidRPr="002E625A">
              <w:rPr>
                <w:sz w:val="22"/>
                <w:szCs w:val="22"/>
              </w:rPr>
              <w:t>Uses prepositions accurately.</w:t>
            </w:r>
          </w:p>
        </w:tc>
      </w:tr>
      <w:tr w:rsidR="003949F6" w:rsidRPr="002E625A" w:rsidTr="00AA7B13">
        <w:trPr>
          <w:trHeight w:val="1143"/>
        </w:trPr>
        <w:tc>
          <w:tcPr>
            <w:tcW w:w="2448" w:type="dxa"/>
          </w:tcPr>
          <w:p w:rsidR="003949F6" w:rsidRPr="002E625A" w:rsidRDefault="003949F6" w:rsidP="00AA7B13">
            <w:pPr>
              <w:jc w:val="left"/>
              <w:rPr>
                <w:rFonts w:cstheme="minorHAnsi"/>
                <w:sz w:val="22"/>
                <w:szCs w:val="22"/>
              </w:rPr>
            </w:pPr>
            <w:r w:rsidRPr="002E625A">
              <w:rPr>
                <w:rFonts w:cstheme="minorHAnsi"/>
                <w:sz w:val="22"/>
                <w:szCs w:val="22"/>
              </w:rPr>
              <w:t>CONVENTIONS</w:t>
            </w:r>
          </w:p>
          <w:p w:rsidR="003949F6" w:rsidRPr="002E625A" w:rsidRDefault="003949F6" w:rsidP="00EA16A8">
            <w:pPr>
              <w:pStyle w:val="ListParagraph"/>
              <w:numPr>
                <w:ilvl w:val="0"/>
                <w:numId w:val="22"/>
              </w:numPr>
              <w:jc w:val="left"/>
              <w:rPr>
                <w:rFonts w:cstheme="minorHAnsi"/>
                <w:sz w:val="22"/>
                <w:szCs w:val="22"/>
              </w:rPr>
            </w:pPr>
            <w:r w:rsidRPr="002E625A">
              <w:rPr>
                <w:rFonts w:cstheme="minorHAnsi"/>
                <w:sz w:val="22"/>
                <w:szCs w:val="22"/>
              </w:rPr>
              <w:t>Phonemic awareness</w:t>
            </w:r>
          </w:p>
          <w:p w:rsidR="003949F6" w:rsidRPr="002E625A" w:rsidRDefault="003949F6" w:rsidP="00EA16A8">
            <w:pPr>
              <w:pStyle w:val="ListParagraph"/>
              <w:numPr>
                <w:ilvl w:val="0"/>
                <w:numId w:val="22"/>
              </w:numPr>
              <w:jc w:val="left"/>
              <w:rPr>
                <w:rFonts w:cstheme="minorHAnsi"/>
                <w:sz w:val="22"/>
                <w:szCs w:val="22"/>
              </w:rPr>
            </w:pPr>
            <w:r w:rsidRPr="002E625A">
              <w:rPr>
                <w:rFonts w:cstheme="minorHAnsi"/>
                <w:sz w:val="22"/>
                <w:szCs w:val="22"/>
              </w:rPr>
              <w:t>Print knowledge</w:t>
            </w:r>
          </w:p>
          <w:p w:rsidR="003949F6" w:rsidRPr="002E625A" w:rsidRDefault="003949F6" w:rsidP="00EA16A8">
            <w:pPr>
              <w:pStyle w:val="ListParagraph"/>
              <w:numPr>
                <w:ilvl w:val="0"/>
                <w:numId w:val="22"/>
              </w:numPr>
              <w:jc w:val="left"/>
              <w:rPr>
                <w:rFonts w:cstheme="minorHAnsi"/>
                <w:sz w:val="22"/>
                <w:szCs w:val="22"/>
              </w:rPr>
            </w:pPr>
            <w:r w:rsidRPr="002E625A">
              <w:rPr>
                <w:rFonts w:cstheme="minorHAnsi"/>
                <w:sz w:val="22"/>
                <w:szCs w:val="22"/>
              </w:rPr>
              <w:t>Spelling</w:t>
            </w:r>
          </w:p>
        </w:tc>
        <w:tc>
          <w:tcPr>
            <w:tcW w:w="7128" w:type="dxa"/>
          </w:tcPr>
          <w:p w:rsidR="003949F6" w:rsidRPr="002E625A" w:rsidRDefault="003949F6" w:rsidP="00EA16A8">
            <w:pPr>
              <w:pStyle w:val="ListParagraph"/>
              <w:numPr>
                <w:ilvl w:val="0"/>
                <w:numId w:val="13"/>
              </w:numPr>
              <w:jc w:val="left"/>
              <w:rPr>
                <w:sz w:val="22"/>
                <w:szCs w:val="22"/>
              </w:rPr>
            </w:pPr>
            <w:r w:rsidRPr="002E625A">
              <w:rPr>
                <w:sz w:val="22"/>
                <w:szCs w:val="22"/>
              </w:rPr>
              <w:t>Edits own work.</w:t>
            </w:r>
          </w:p>
          <w:p w:rsidR="003949F6" w:rsidRPr="002E625A" w:rsidRDefault="003949F6" w:rsidP="00EA16A8">
            <w:pPr>
              <w:pStyle w:val="ListParagraph"/>
              <w:numPr>
                <w:ilvl w:val="0"/>
                <w:numId w:val="13"/>
              </w:numPr>
              <w:jc w:val="left"/>
              <w:rPr>
                <w:sz w:val="22"/>
                <w:szCs w:val="22"/>
              </w:rPr>
            </w:pPr>
            <w:r w:rsidRPr="002E625A">
              <w:rPr>
                <w:sz w:val="22"/>
                <w:szCs w:val="22"/>
              </w:rPr>
              <w:t>Uses grade appropriate conventions and spellings for the most part.</w:t>
            </w:r>
          </w:p>
        </w:tc>
      </w:tr>
      <w:tr w:rsidR="003949F6" w:rsidRPr="002E625A" w:rsidTr="00AA7B13">
        <w:tc>
          <w:tcPr>
            <w:tcW w:w="2448" w:type="dxa"/>
          </w:tcPr>
          <w:p w:rsidR="003949F6" w:rsidRPr="002E625A" w:rsidRDefault="003949F6" w:rsidP="00AA7B13">
            <w:pPr>
              <w:jc w:val="left"/>
              <w:rPr>
                <w:rFonts w:cstheme="minorHAnsi"/>
                <w:sz w:val="22"/>
                <w:szCs w:val="22"/>
              </w:rPr>
            </w:pPr>
            <w:r w:rsidRPr="002E625A">
              <w:rPr>
                <w:rFonts w:cstheme="minorHAnsi"/>
                <w:sz w:val="22"/>
                <w:szCs w:val="22"/>
              </w:rPr>
              <w:t>MECHANICS</w:t>
            </w:r>
          </w:p>
          <w:p w:rsidR="003949F6" w:rsidRPr="002E625A" w:rsidRDefault="003949F6" w:rsidP="00EA16A8">
            <w:pPr>
              <w:pStyle w:val="ListParagraph"/>
              <w:numPr>
                <w:ilvl w:val="0"/>
                <w:numId w:val="23"/>
              </w:numPr>
              <w:jc w:val="left"/>
              <w:rPr>
                <w:rFonts w:cstheme="minorHAnsi"/>
                <w:sz w:val="22"/>
                <w:szCs w:val="22"/>
              </w:rPr>
            </w:pPr>
            <w:r w:rsidRPr="002E625A">
              <w:rPr>
                <w:rFonts w:cstheme="minorHAnsi"/>
                <w:sz w:val="22"/>
                <w:szCs w:val="22"/>
              </w:rPr>
              <w:t>Punctuation</w:t>
            </w:r>
          </w:p>
          <w:p w:rsidR="003949F6" w:rsidRPr="002E625A" w:rsidRDefault="003949F6" w:rsidP="00EA16A8">
            <w:pPr>
              <w:pStyle w:val="ListParagraph"/>
              <w:numPr>
                <w:ilvl w:val="0"/>
                <w:numId w:val="23"/>
              </w:numPr>
              <w:jc w:val="left"/>
              <w:rPr>
                <w:rFonts w:cstheme="minorHAnsi"/>
                <w:sz w:val="22"/>
                <w:szCs w:val="22"/>
              </w:rPr>
            </w:pPr>
            <w:r w:rsidRPr="002E625A">
              <w:rPr>
                <w:rFonts w:cstheme="minorHAnsi"/>
                <w:sz w:val="22"/>
                <w:szCs w:val="22"/>
              </w:rPr>
              <w:t>Capitalization</w:t>
            </w:r>
          </w:p>
        </w:tc>
        <w:tc>
          <w:tcPr>
            <w:tcW w:w="7128" w:type="dxa"/>
          </w:tcPr>
          <w:p w:rsidR="003949F6" w:rsidRPr="002E625A" w:rsidRDefault="003949F6" w:rsidP="00EA16A8">
            <w:pPr>
              <w:pStyle w:val="ListParagraph"/>
              <w:numPr>
                <w:ilvl w:val="0"/>
                <w:numId w:val="13"/>
              </w:numPr>
              <w:jc w:val="left"/>
              <w:rPr>
                <w:sz w:val="22"/>
                <w:szCs w:val="22"/>
              </w:rPr>
            </w:pPr>
            <w:r w:rsidRPr="002E625A">
              <w:rPr>
                <w:sz w:val="22"/>
                <w:szCs w:val="22"/>
              </w:rPr>
              <w:t>Uses advanced punctuation appropriate to grade level (e.g., commas, apostrophes).</w:t>
            </w:r>
          </w:p>
          <w:p w:rsidR="003949F6" w:rsidRPr="002E625A" w:rsidRDefault="003949F6" w:rsidP="00EA16A8">
            <w:pPr>
              <w:pStyle w:val="ListParagraph"/>
              <w:numPr>
                <w:ilvl w:val="0"/>
                <w:numId w:val="13"/>
              </w:numPr>
              <w:jc w:val="left"/>
              <w:rPr>
                <w:sz w:val="22"/>
                <w:szCs w:val="22"/>
              </w:rPr>
            </w:pPr>
            <w:r w:rsidRPr="002E625A">
              <w:rPr>
                <w:sz w:val="22"/>
                <w:szCs w:val="22"/>
              </w:rPr>
              <w:t>Capitalizes common, familiar words accurately for the most part.</w:t>
            </w:r>
          </w:p>
        </w:tc>
      </w:tr>
      <w:tr w:rsidR="003949F6" w:rsidRPr="002E625A" w:rsidTr="00AA7B13">
        <w:tc>
          <w:tcPr>
            <w:tcW w:w="2448" w:type="dxa"/>
          </w:tcPr>
          <w:p w:rsidR="003949F6" w:rsidRPr="002E625A" w:rsidRDefault="003949F6" w:rsidP="00AA7B13">
            <w:pPr>
              <w:jc w:val="left"/>
              <w:rPr>
                <w:rFonts w:cstheme="minorHAnsi"/>
                <w:sz w:val="22"/>
                <w:szCs w:val="22"/>
              </w:rPr>
            </w:pPr>
            <w:r w:rsidRPr="002E625A">
              <w:rPr>
                <w:rFonts w:cstheme="minorHAnsi"/>
                <w:sz w:val="22"/>
                <w:szCs w:val="22"/>
              </w:rPr>
              <w:t>GRAMMAR AND SYNTAX</w:t>
            </w:r>
          </w:p>
          <w:p w:rsidR="003949F6" w:rsidRPr="002E625A" w:rsidRDefault="003949F6" w:rsidP="00AA7B13">
            <w:pPr>
              <w:jc w:val="left"/>
              <w:rPr>
                <w:rFonts w:cstheme="minorHAnsi"/>
                <w:sz w:val="22"/>
                <w:szCs w:val="22"/>
              </w:rPr>
            </w:pPr>
          </w:p>
        </w:tc>
        <w:tc>
          <w:tcPr>
            <w:tcW w:w="7128" w:type="dxa"/>
          </w:tcPr>
          <w:p w:rsidR="003949F6" w:rsidRPr="002E625A" w:rsidRDefault="003949F6" w:rsidP="00EA16A8">
            <w:pPr>
              <w:pStyle w:val="ListParagraph"/>
              <w:numPr>
                <w:ilvl w:val="0"/>
                <w:numId w:val="13"/>
              </w:numPr>
              <w:jc w:val="left"/>
              <w:rPr>
                <w:sz w:val="22"/>
                <w:szCs w:val="22"/>
              </w:rPr>
            </w:pPr>
            <w:r w:rsidRPr="002E625A">
              <w:rPr>
                <w:sz w:val="22"/>
                <w:szCs w:val="22"/>
              </w:rPr>
              <w:t>Demonstrates considerable control of word order and the formation of plurals.</w:t>
            </w:r>
          </w:p>
          <w:p w:rsidR="003949F6" w:rsidRPr="002E625A" w:rsidRDefault="003949F6" w:rsidP="00EA16A8">
            <w:pPr>
              <w:pStyle w:val="ListParagraph"/>
              <w:numPr>
                <w:ilvl w:val="0"/>
                <w:numId w:val="13"/>
              </w:numPr>
              <w:jc w:val="left"/>
              <w:rPr>
                <w:sz w:val="22"/>
                <w:szCs w:val="22"/>
              </w:rPr>
            </w:pPr>
            <w:r w:rsidRPr="002E625A">
              <w:rPr>
                <w:sz w:val="22"/>
                <w:szCs w:val="22"/>
              </w:rPr>
              <w:t>Uses multiple verb tenses, inflected endings, and subject verb agreement with increasing accuracy.</w:t>
            </w:r>
          </w:p>
        </w:tc>
      </w:tr>
      <w:tr w:rsidR="003949F6" w:rsidRPr="002E625A" w:rsidTr="00AA7B13">
        <w:tc>
          <w:tcPr>
            <w:tcW w:w="2448" w:type="dxa"/>
          </w:tcPr>
          <w:p w:rsidR="003949F6" w:rsidRPr="002E625A" w:rsidRDefault="003949F6" w:rsidP="00AA7B13">
            <w:pPr>
              <w:jc w:val="left"/>
              <w:rPr>
                <w:rFonts w:cstheme="minorHAnsi"/>
                <w:sz w:val="22"/>
                <w:szCs w:val="22"/>
              </w:rPr>
            </w:pPr>
            <w:r w:rsidRPr="002E625A">
              <w:rPr>
                <w:rFonts w:cstheme="minorHAnsi"/>
                <w:sz w:val="22"/>
                <w:szCs w:val="22"/>
              </w:rPr>
              <w:t>IDEAS</w:t>
            </w:r>
          </w:p>
          <w:p w:rsidR="003949F6" w:rsidRPr="002E625A" w:rsidRDefault="003949F6" w:rsidP="00EA16A8">
            <w:pPr>
              <w:pStyle w:val="ListParagraph"/>
              <w:numPr>
                <w:ilvl w:val="0"/>
                <w:numId w:val="8"/>
              </w:numPr>
              <w:jc w:val="left"/>
              <w:rPr>
                <w:rFonts w:cstheme="minorHAnsi"/>
                <w:sz w:val="22"/>
                <w:szCs w:val="22"/>
              </w:rPr>
            </w:pPr>
            <w:r w:rsidRPr="002E625A">
              <w:rPr>
                <w:rFonts w:cstheme="minorHAnsi"/>
                <w:sz w:val="22"/>
                <w:szCs w:val="22"/>
              </w:rPr>
              <w:t>Meaning</w:t>
            </w:r>
          </w:p>
          <w:p w:rsidR="003949F6" w:rsidRPr="002E625A" w:rsidRDefault="003949F6" w:rsidP="00EA16A8">
            <w:pPr>
              <w:pStyle w:val="ListParagraph"/>
              <w:numPr>
                <w:ilvl w:val="0"/>
                <w:numId w:val="8"/>
              </w:numPr>
              <w:jc w:val="left"/>
              <w:rPr>
                <w:rFonts w:cstheme="minorHAnsi"/>
                <w:sz w:val="22"/>
                <w:szCs w:val="22"/>
              </w:rPr>
            </w:pPr>
            <w:r w:rsidRPr="002E625A">
              <w:rPr>
                <w:rFonts w:cstheme="minorHAnsi"/>
                <w:sz w:val="22"/>
                <w:szCs w:val="22"/>
              </w:rPr>
              <w:t>Details</w:t>
            </w:r>
          </w:p>
          <w:p w:rsidR="003949F6" w:rsidRPr="002E625A" w:rsidRDefault="003949F6" w:rsidP="00EA16A8">
            <w:pPr>
              <w:pStyle w:val="ListParagraph"/>
              <w:numPr>
                <w:ilvl w:val="0"/>
                <w:numId w:val="8"/>
              </w:numPr>
              <w:jc w:val="left"/>
              <w:rPr>
                <w:rFonts w:cstheme="minorHAnsi"/>
                <w:sz w:val="22"/>
                <w:szCs w:val="22"/>
              </w:rPr>
            </w:pPr>
            <w:r w:rsidRPr="002E625A">
              <w:rPr>
                <w:rFonts w:cstheme="minorHAnsi"/>
                <w:sz w:val="22"/>
                <w:szCs w:val="22"/>
              </w:rPr>
              <w:t>Clarity</w:t>
            </w:r>
          </w:p>
          <w:p w:rsidR="003949F6" w:rsidRPr="002E625A" w:rsidRDefault="003949F6" w:rsidP="00AA7B13">
            <w:pPr>
              <w:jc w:val="left"/>
              <w:rPr>
                <w:rFonts w:cstheme="minorHAnsi"/>
                <w:sz w:val="22"/>
                <w:szCs w:val="22"/>
              </w:rPr>
            </w:pPr>
          </w:p>
        </w:tc>
        <w:tc>
          <w:tcPr>
            <w:tcW w:w="7128" w:type="dxa"/>
          </w:tcPr>
          <w:p w:rsidR="003949F6" w:rsidRPr="002E625A" w:rsidRDefault="003949F6" w:rsidP="00EA16A8">
            <w:pPr>
              <w:pStyle w:val="ListParagraph"/>
              <w:numPr>
                <w:ilvl w:val="0"/>
                <w:numId w:val="13"/>
              </w:numPr>
              <w:jc w:val="left"/>
              <w:rPr>
                <w:sz w:val="22"/>
                <w:szCs w:val="22"/>
              </w:rPr>
            </w:pPr>
            <w:r w:rsidRPr="002E625A">
              <w:rPr>
                <w:sz w:val="22"/>
                <w:szCs w:val="22"/>
              </w:rPr>
              <w:t>Writes about familiar topics using comparisons and contrasts.</w:t>
            </w:r>
          </w:p>
          <w:p w:rsidR="003949F6" w:rsidRPr="002E625A" w:rsidRDefault="003949F6" w:rsidP="00EA16A8">
            <w:pPr>
              <w:pStyle w:val="ListParagraph"/>
              <w:numPr>
                <w:ilvl w:val="0"/>
                <w:numId w:val="13"/>
              </w:numPr>
              <w:jc w:val="left"/>
              <w:rPr>
                <w:sz w:val="22"/>
                <w:szCs w:val="22"/>
              </w:rPr>
            </w:pPr>
            <w:r w:rsidRPr="002E625A">
              <w:rPr>
                <w:sz w:val="22"/>
                <w:szCs w:val="22"/>
              </w:rPr>
              <w:t>Describes objects of interest (e.g., a favourite toy or video game) explaining the advantages and disadvantages involved.</w:t>
            </w:r>
          </w:p>
          <w:p w:rsidR="003949F6" w:rsidRPr="002E625A" w:rsidRDefault="003949F6" w:rsidP="00EA16A8">
            <w:pPr>
              <w:pStyle w:val="ListParagraph"/>
              <w:numPr>
                <w:ilvl w:val="0"/>
                <w:numId w:val="13"/>
              </w:numPr>
              <w:jc w:val="left"/>
              <w:rPr>
                <w:sz w:val="22"/>
                <w:szCs w:val="22"/>
              </w:rPr>
            </w:pPr>
            <w:r w:rsidRPr="002E625A">
              <w:rPr>
                <w:sz w:val="22"/>
                <w:szCs w:val="22"/>
              </w:rPr>
              <w:t>Presents, in simple sentences, a personal opinion about an issue or event.</w:t>
            </w:r>
          </w:p>
          <w:p w:rsidR="003949F6" w:rsidRPr="002E625A" w:rsidRDefault="003949F6" w:rsidP="00EA16A8">
            <w:pPr>
              <w:pStyle w:val="ListParagraph"/>
              <w:numPr>
                <w:ilvl w:val="0"/>
                <w:numId w:val="13"/>
              </w:numPr>
              <w:jc w:val="left"/>
              <w:rPr>
                <w:sz w:val="22"/>
                <w:szCs w:val="22"/>
              </w:rPr>
            </w:pPr>
            <w:r w:rsidRPr="002E625A">
              <w:rPr>
                <w:sz w:val="22"/>
                <w:szCs w:val="22"/>
              </w:rPr>
              <w:t>Writes (prints) simple instructions about familiar procedures.</w:t>
            </w:r>
          </w:p>
          <w:p w:rsidR="003949F6" w:rsidRPr="002E625A" w:rsidRDefault="003949F6" w:rsidP="00EA16A8">
            <w:pPr>
              <w:pStyle w:val="ListParagraph"/>
              <w:numPr>
                <w:ilvl w:val="0"/>
                <w:numId w:val="13"/>
              </w:numPr>
              <w:jc w:val="left"/>
              <w:rPr>
                <w:sz w:val="22"/>
                <w:szCs w:val="22"/>
              </w:rPr>
            </w:pPr>
            <w:r w:rsidRPr="002E625A">
              <w:rPr>
                <w:sz w:val="22"/>
                <w:szCs w:val="22"/>
              </w:rPr>
              <w:t>Provides details about story elements (e.g., character, setting) using a graphic organizer.</w:t>
            </w:r>
          </w:p>
        </w:tc>
      </w:tr>
      <w:tr w:rsidR="003949F6" w:rsidRPr="002E625A" w:rsidTr="00AA7B13">
        <w:tc>
          <w:tcPr>
            <w:tcW w:w="2448" w:type="dxa"/>
          </w:tcPr>
          <w:p w:rsidR="003949F6" w:rsidRPr="002E625A" w:rsidRDefault="003949F6" w:rsidP="00AA7B13">
            <w:pPr>
              <w:jc w:val="left"/>
              <w:rPr>
                <w:rFonts w:cstheme="minorHAnsi"/>
                <w:sz w:val="22"/>
                <w:szCs w:val="22"/>
              </w:rPr>
            </w:pPr>
            <w:r w:rsidRPr="002E625A">
              <w:rPr>
                <w:rFonts w:cstheme="minorHAnsi"/>
                <w:sz w:val="22"/>
                <w:szCs w:val="22"/>
              </w:rPr>
              <w:t>ORGANIZATION</w:t>
            </w:r>
          </w:p>
          <w:p w:rsidR="003949F6" w:rsidRPr="002E625A" w:rsidRDefault="003949F6" w:rsidP="00EA16A8">
            <w:pPr>
              <w:pStyle w:val="ListParagraph"/>
              <w:numPr>
                <w:ilvl w:val="0"/>
                <w:numId w:val="9"/>
              </w:numPr>
              <w:jc w:val="left"/>
              <w:rPr>
                <w:rFonts w:cstheme="minorHAnsi"/>
                <w:sz w:val="22"/>
                <w:szCs w:val="22"/>
              </w:rPr>
            </w:pPr>
            <w:r w:rsidRPr="002E625A">
              <w:rPr>
                <w:rFonts w:cstheme="minorHAnsi"/>
                <w:sz w:val="22"/>
                <w:szCs w:val="22"/>
              </w:rPr>
              <w:t>Sequencing</w:t>
            </w:r>
          </w:p>
          <w:p w:rsidR="003949F6" w:rsidRPr="002E625A" w:rsidRDefault="003949F6" w:rsidP="00EA16A8">
            <w:pPr>
              <w:pStyle w:val="ListParagraph"/>
              <w:numPr>
                <w:ilvl w:val="0"/>
                <w:numId w:val="9"/>
              </w:numPr>
              <w:jc w:val="left"/>
              <w:rPr>
                <w:rFonts w:cstheme="minorHAnsi"/>
                <w:sz w:val="22"/>
                <w:szCs w:val="22"/>
              </w:rPr>
            </w:pPr>
            <w:r w:rsidRPr="002E625A">
              <w:rPr>
                <w:rFonts w:cstheme="minorHAnsi"/>
                <w:sz w:val="22"/>
                <w:szCs w:val="22"/>
              </w:rPr>
              <w:t>Coherence</w:t>
            </w:r>
          </w:p>
          <w:p w:rsidR="003949F6" w:rsidRPr="002E625A" w:rsidRDefault="003949F6" w:rsidP="00EA16A8">
            <w:pPr>
              <w:pStyle w:val="ListParagraph"/>
              <w:numPr>
                <w:ilvl w:val="0"/>
                <w:numId w:val="9"/>
              </w:numPr>
              <w:jc w:val="left"/>
              <w:rPr>
                <w:rFonts w:cstheme="minorHAnsi"/>
                <w:sz w:val="22"/>
                <w:szCs w:val="22"/>
              </w:rPr>
            </w:pPr>
            <w:r w:rsidRPr="002E625A">
              <w:rPr>
                <w:rFonts w:cstheme="minorHAnsi"/>
                <w:sz w:val="22"/>
                <w:szCs w:val="22"/>
              </w:rPr>
              <w:t>Transitioning</w:t>
            </w:r>
          </w:p>
        </w:tc>
        <w:tc>
          <w:tcPr>
            <w:tcW w:w="7128" w:type="dxa"/>
          </w:tcPr>
          <w:p w:rsidR="003949F6" w:rsidRPr="002E625A" w:rsidRDefault="003949F6" w:rsidP="00EA16A8">
            <w:pPr>
              <w:pStyle w:val="ListParagraph"/>
              <w:numPr>
                <w:ilvl w:val="0"/>
                <w:numId w:val="13"/>
              </w:numPr>
              <w:jc w:val="left"/>
              <w:rPr>
                <w:sz w:val="22"/>
                <w:szCs w:val="22"/>
              </w:rPr>
            </w:pPr>
            <w:r w:rsidRPr="002E625A">
              <w:rPr>
                <w:sz w:val="22"/>
                <w:szCs w:val="22"/>
              </w:rPr>
              <w:t xml:space="preserve"> Sequences text.  </w:t>
            </w:r>
          </w:p>
          <w:p w:rsidR="003949F6" w:rsidRPr="002E625A" w:rsidRDefault="003949F6" w:rsidP="00EA16A8">
            <w:pPr>
              <w:pStyle w:val="ListParagraph"/>
              <w:numPr>
                <w:ilvl w:val="0"/>
                <w:numId w:val="13"/>
              </w:numPr>
              <w:jc w:val="left"/>
              <w:rPr>
                <w:sz w:val="22"/>
                <w:szCs w:val="22"/>
              </w:rPr>
            </w:pPr>
            <w:r w:rsidRPr="002E625A">
              <w:rPr>
                <w:sz w:val="22"/>
                <w:szCs w:val="22"/>
              </w:rPr>
              <w:t>Writes brief descriptions of a procedure or process using appropriate transitional language.</w:t>
            </w:r>
          </w:p>
        </w:tc>
      </w:tr>
      <w:tr w:rsidR="003949F6" w:rsidRPr="002E625A" w:rsidTr="00AA7B13">
        <w:tc>
          <w:tcPr>
            <w:tcW w:w="2448" w:type="dxa"/>
          </w:tcPr>
          <w:p w:rsidR="003949F6" w:rsidRPr="002E625A" w:rsidRDefault="003949F6" w:rsidP="00AA7B13">
            <w:pPr>
              <w:jc w:val="left"/>
              <w:rPr>
                <w:rFonts w:cstheme="minorHAnsi"/>
                <w:sz w:val="22"/>
                <w:szCs w:val="22"/>
              </w:rPr>
            </w:pPr>
            <w:r w:rsidRPr="002E625A">
              <w:rPr>
                <w:rFonts w:cstheme="minorHAnsi"/>
                <w:sz w:val="22"/>
                <w:szCs w:val="22"/>
              </w:rPr>
              <w:t>FORM</w:t>
            </w:r>
          </w:p>
          <w:p w:rsidR="003949F6" w:rsidRPr="002E625A" w:rsidRDefault="003949F6" w:rsidP="00EA16A8">
            <w:pPr>
              <w:pStyle w:val="ListParagraph"/>
              <w:numPr>
                <w:ilvl w:val="0"/>
                <w:numId w:val="10"/>
              </w:numPr>
              <w:jc w:val="left"/>
              <w:rPr>
                <w:rFonts w:cstheme="minorHAnsi"/>
                <w:sz w:val="22"/>
                <w:szCs w:val="22"/>
              </w:rPr>
            </w:pPr>
            <w:r w:rsidRPr="002E625A">
              <w:rPr>
                <w:rFonts w:cstheme="minorHAnsi"/>
                <w:sz w:val="22"/>
                <w:szCs w:val="22"/>
              </w:rPr>
              <w:t>Following models</w:t>
            </w:r>
          </w:p>
          <w:p w:rsidR="003949F6" w:rsidRPr="002E625A" w:rsidRDefault="003949F6" w:rsidP="00EA16A8">
            <w:pPr>
              <w:pStyle w:val="ListParagraph"/>
              <w:numPr>
                <w:ilvl w:val="0"/>
                <w:numId w:val="10"/>
              </w:numPr>
              <w:jc w:val="left"/>
              <w:rPr>
                <w:rFonts w:cstheme="minorHAnsi"/>
                <w:sz w:val="22"/>
                <w:szCs w:val="22"/>
              </w:rPr>
            </w:pPr>
            <w:r w:rsidRPr="002E625A">
              <w:rPr>
                <w:rFonts w:cstheme="minorHAnsi"/>
                <w:sz w:val="22"/>
                <w:szCs w:val="22"/>
              </w:rPr>
              <w:t>Using different genres</w:t>
            </w:r>
          </w:p>
          <w:p w:rsidR="003949F6" w:rsidRPr="002E625A" w:rsidRDefault="003949F6" w:rsidP="00EA16A8">
            <w:pPr>
              <w:pStyle w:val="ListParagraph"/>
              <w:numPr>
                <w:ilvl w:val="0"/>
                <w:numId w:val="10"/>
              </w:numPr>
              <w:jc w:val="left"/>
              <w:rPr>
                <w:rFonts w:cstheme="minorHAnsi"/>
                <w:sz w:val="22"/>
                <w:szCs w:val="22"/>
              </w:rPr>
            </w:pPr>
            <w:r w:rsidRPr="002E625A">
              <w:rPr>
                <w:rFonts w:cstheme="minorHAnsi"/>
                <w:sz w:val="22"/>
                <w:szCs w:val="22"/>
              </w:rPr>
              <w:t>Using sentence variety</w:t>
            </w:r>
          </w:p>
        </w:tc>
        <w:tc>
          <w:tcPr>
            <w:tcW w:w="7128" w:type="dxa"/>
          </w:tcPr>
          <w:p w:rsidR="003949F6" w:rsidRPr="002E625A" w:rsidRDefault="003949F6" w:rsidP="00EA16A8">
            <w:pPr>
              <w:pStyle w:val="ListParagraph"/>
              <w:numPr>
                <w:ilvl w:val="0"/>
                <w:numId w:val="13"/>
              </w:numPr>
              <w:jc w:val="left"/>
              <w:rPr>
                <w:sz w:val="22"/>
                <w:szCs w:val="22"/>
              </w:rPr>
            </w:pPr>
            <w:r w:rsidRPr="002E625A">
              <w:rPr>
                <w:sz w:val="22"/>
                <w:szCs w:val="22"/>
              </w:rPr>
              <w:t>Uses a variety of sentence structures including complex sentences.</w:t>
            </w:r>
          </w:p>
          <w:p w:rsidR="003949F6" w:rsidRPr="002E625A" w:rsidRDefault="003949F6" w:rsidP="00EA16A8">
            <w:pPr>
              <w:pStyle w:val="ListParagraph"/>
              <w:numPr>
                <w:ilvl w:val="0"/>
                <w:numId w:val="13"/>
              </w:numPr>
              <w:jc w:val="left"/>
              <w:rPr>
                <w:sz w:val="22"/>
                <w:szCs w:val="22"/>
              </w:rPr>
            </w:pPr>
            <w:r w:rsidRPr="002E625A">
              <w:rPr>
                <w:sz w:val="22"/>
                <w:szCs w:val="22"/>
              </w:rPr>
              <w:t>Writes (prints) short summaries of narrative or expository text including audio-visual productions.</w:t>
            </w:r>
          </w:p>
          <w:p w:rsidR="003949F6" w:rsidRPr="002E625A" w:rsidRDefault="003949F6" w:rsidP="00EA16A8">
            <w:pPr>
              <w:pStyle w:val="ListParagraph"/>
              <w:numPr>
                <w:ilvl w:val="0"/>
                <w:numId w:val="13"/>
              </w:numPr>
              <w:jc w:val="left"/>
              <w:rPr>
                <w:sz w:val="22"/>
                <w:szCs w:val="22"/>
              </w:rPr>
            </w:pPr>
            <w:r w:rsidRPr="002E625A">
              <w:rPr>
                <w:sz w:val="22"/>
                <w:szCs w:val="22"/>
              </w:rPr>
              <w:t>Writes (prints) short descriptive, narrative, or expository text.</w:t>
            </w:r>
          </w:p>
          <w:p w:rsidR="003949F6" w:rsidRPr="002E625A" w:rsidRDefault="003949F6" w:rsidP="00EA16A8">
            <w:pPr>
              <w:pStyle w:val="ListParagraph"/>
              <w:numPr>
                <w:ilvl w:val="0"/>
                <w:numId w:val="13"/>
              </w:numPr>
              <w:jc w:val="left"/>
              <w:rPr>
                <w:sz w:val="22"/>
                <w:szCs w:val="22"/>
              </w:rPr>
            </w:pPr>
            <w:r w:rsidRPr="002E625A">
              <w:rPr>
                <w:sz w:val="22"/>
                <w:szCs w:val="22"/>
              </w:rPr>
              <w:t>Writes (prints) personal letters describing feelings, experiences, and reactions.</w:t>
            </w:r>
          </w:p>
          <w:p w:rsidR="003949F6" w:rsidRPr="002E625A" w:rsidRDefault="003949F6" w:rsidP="00EA16A8">
            <w:pPr>
              <w:pStyle w:val="ListParagraph"/>
              <w:numPr>
                <w:ilvl w:val="0"/>
                <w:numId w:val="13"/>
              </w:numPr>
              <w:jc w:val="left"/>
              <w:rPr>
                <w:sz w:val="22"/>
                <w:szCs w:val="22"/>
              </w:rPr>
            </w:pPr>
            <w:r w:rsidRPr="002E625A">
              <w:rPr>
                <w:sz w:val="22"/>
                <w:szCs w:val="22"/>
              </w:rPr>
              <w:t>Writes (prints) or makes other representations when listening to a presentation.</w:t>
            </w:r>
          </w:p>
        </w:tc>
      </w:tr>
    </w:tbl>
    <w:p w:rsidR="003949F6" w:rsidRDefault="003949F6" w:rsidP="003949F6">
      <w:pPr>
        <w:spacing w:after="0" w:line="240" w:lineRule="auto"/>
      </w:pPr>
    </w:p>
    <w:p w:rsidR="003949F6" w:rsidRDefault="003949F6" w:rsidP="003949F6">
      <w:pPr>
        <w:spacing w:after="0" w:line="240" w:lineRule="auto"/>
      </w:pPr>
    </w:p>
    <w:p w:rsidR="00385D87" w:rsidRDefault="00385D87" w:rsidP="00813630">
      <w:pPr>
        <w:rPr>
          <w:rFonts w:cstheme="minorHAnsi"/>
          <w:sz w:val="24"/>
          <w:szCs w:val="24"/>
        </w:rPr>
        <w:sectPr w:rsidR="00385D87" w:rsidSect="003024CB">
          <w:footerReference w:type="default" r:id="rId36"/>
          <w:pgSz w:w="12240" w:h="15840"/>
          <w:pgMar w:top="1080" w:right="1440" w:bottom="1080" w:left="1440" w:header="720" w:footer="720" w:gutter="0"/>
          <w:cols w:space="720"/>
          <w:docGrid w:linePitch="360"/>
        </w:sectPr>
      </w:pPr>
    </w:p>
    <w:p w:rsidR="00385D87" w:rsidRPr="00385D87" w:rsidRDefault="00385D87" w:rsidP="006929CE">
      <w:pPr>
        <w:pStyle w:val="Heading2"/>
        <w:jc w:val="center"/>
        <w:rPr>
          <w:rFonts w:cstheme="minorHAnsi"/>
          <w:b/>
          <w:color w:val="007635"/>
        </w:rPr>
      </w:pPr>
      <w:bookmarkStart w:id="19" w:name="_Toc389119602"/>
      <w:r w:rsidRPr="00385D87">
        <w:rPr>
          <w:rFonts w:cstheme="minorHAnsi"/>
          <w:b/>
          <w:color w:val="007635"/>
        </w:rPr>
        <w:t>EAL Writing Rubrics: Grades 3 – 4</w:t>
      </w:r>
      <w:bookmarkEnd w:id="19"/>
    </w:p>
    <w:tbl>
      <w:tblPr>
        <w:tblStyle w:val="TableGrid"/>
        <w:tblpPr w:leftFromText="180" w:rightFromText="180" w:tblpX="-72" w:tblpY="840"/>
        <w:tblW w:w="13363" w:type="dxa"/>
        <w:tblLayout w:type="fixed"/>
        <w:tblLook w:val="04A0" w:firstRow="1" w:lastRow="0" w:firstColumn="1" w:lastColumn="0" w:noHBand="0" w:noVBand="1"/>
      </w:tblPr>
      <w:tblGrid>
        <w:gridCol w:w="1909"/>
        <w:gridCol w:w="1909"/>
        <w:gridCol w:w="1909"/>
        <w:gridCol w:w="1909"/>
        <w:gridCol w:w="1909"/>
        <w:gridCol w:w="1909"/>
        <w:gridCol w:w="1909"/>
      </w:tblGrid>
      <w:tr w:rsidR="00385D87" w:rsidRPr="00385D87" w:rsidTr="009C1884">
        <w:trPr>
          <w:trHeight w:val="618"/>
          <w:tblHeader/>
        </w:trPr>
        <w:tc>
          <w:tcPr>
            <w:tcW w:w="1909" w:type="dxa"/>
            <w:shd w:val="clear" w:color="auto" w:fill="ECDDD3" w:themeFill="accent5" w:themeFillTint="33"/>
          </w:tcPr>
          <w:p w:rsidR="00385D87" w:rsidRPr="000B25D2" w:rsidRDefault="00385D87" w:rsidP="001300F6">
            <w:pPr>
              <w:rPr>
                <w:b/>
                <w:sz w:val="28"/>
                <w:szCs w:val="28"/>
              </w:rPr>
            </w:pPr>
            <w:r w:rsidRPr="000B25D2">
              <w:rPr>
                <w:b/>
                <w:sz w:val="28"/>
                <w:szCs w:val="28"/>
              </w:rPr>
              <w:t>Grades 3-4</w:t>
            </w:r>
          </w:p>
        </w:tc>
        <w:tc>
          <w:tcPr>
            <w:tcW w:w="1909" w:type="dxa"/>
            <w:shd w:val="clear" w:color="auto" w:fill="ECDDD3" w:themeFill="accent5" w:themeFillTint="33"/>
          </w:tcPr>
          <w:p w:rsidR="00385D87" w:rsidRPr="000B25D2" w:rsidRDefault="00385D87" w:rsidP="001300F6">
            <w:pPr>
              <w:jc w:val="center"/>
              <w:rPr>
                <w:b/>
                <w:sz w:val="28"/>
                <w:szCs w:val="28"/>
              </w:rPr>
            </w:pPr>
            <w:r w:rsidRPr="000B25D2">
              <w:rPr>
                <w:b/>
                <w:sz w:val="28"/>
                <w:szCs w:val="28"/>
              </w:rPr>
              <w:t>A1.1</w:t>
            </w:r>
          </w:p>
        </w:tc>
        <w:tc>
          <w:tcPr>
            <w:tcW w:w="1909" w:type="dxa"/>
            <w:shd w:val="clear" w:color="auto" w:fill="ECDDD3" w:themeFill="accent5" w:themeFillTint="33"/>
          </w:tcPr>
          <w:p w:rsidR="00385D87" w:rsidRPr="000B25D2" w:rsidRDefault="00385D87" w:rsidP="001300F6">
            <w:pPr>
              <w:jc w:val="center"/>
              <w:rPr>
                <w:b/>
                <w:sz w:val="28"/>
                <w:szCs w:val="28"/>
              </w:rPr>
            </w:pPr>
            <w:r w:rsidRPr="000B25D2">
              <w:rPr>
                <w:b/>
                <w:sz w:val="28"/>
                <w:szCs w:val="28"/>
              </w:rPr>
              <w:t>A1.2</w:t>
            </w:r>
          </w:p>
        </w:tc>
        <w:tc>
          <w:tcPr>
            <w:tcW w:w="1909" w:type="dxa"/>
            <w:shd w:val="clear" w:color="auto" w:fill="ECDDD3" w:themeFill="accent5" w:themeFillTint="33"/>
          </w:tcPr>
          <w:p w:rsidR="00385D87" w:rsidRPr="000B25D2" w:rsidRDefault="00385D87" w:rsidP="001300F6">
            <w:pPr>
              <w:jc w:val="center"/>
              <w:rPr>
                <w:b/>
                <w:sz w:val="28"/>
                <w:szCs w:val="28"/>
              </w:rPr>
            </w:pPr>
            <w:r w:rsidRPr="000B25D2">
              <w:rPr>
                <w:b/>
                <w:sz w:val="28"/>
                <w:szCs w:val="28"/>
              </w:rPr>
              <w:t>A2.1</w:t>
            </w:r>
          </w:p>
        </w:tc>
        <w:tc>
          <w:tcPr>
            <w:tcW w:w="1909" w:type="dxa"/>
            <w:shd w:val="clear" w:color="auto" w:fill="ECDDD3" w:themeFill="accent5" w:themeFillTint="33"/>
          </w:tcPr>
          <w:p w:rsidR="00385D87" w:rsidRPr="000B25D2" w:rsidRDefault="00385D87" w:rsidP="001300F6">
            <w:pPr>
              <w:jc w:val="center"/>
              <w:rPr>
                <w:b/>
                <w:sz w:val="28"/>
                <w:szCs w:val="28"/>
              </w:rPr>
            </w:pPr>
            <w:r w:rsidRPr="000B25D2">
              <w:rPr>
                <w:b/>
                <w:sz w:val="28"/>
                <w:szCs w:val="28"/>
              </w:rPr>
              <w:t>A2.2</w:t>
            </w:r>
          </w:p>
        </w:tc>
        <w:tc>
          <w:tcPr>
            <w:tcW w:w="1909" w:type="dxa"/>
            <w:shd w:val="clear" w:color="auto" w:fill="ECDDD3" w:themeFill="accent5" w:themeFillTint="33"/>
          </w:tcPr>
          <w:p w:rsidR="00385D87" w:rsidRPr="000B25D2" w:rsidRDefault="00385D87" w:rsidP="001300F6">
            <w:pPr>
              <w:jc w:val="center"/>
              <w:rPr>
                <w:b/>
                <w:sz w:val="28"/>
                <w:szCs w:val="28"/>
              </w:rPr>
            </w:pPr>
            <w:r w:rsidRPr="000B25D2">
              <w:rPr>
                <w:b/>
                <w:sz w:val="28"/>
                <w:szCs w:val="28"/>
              </w:rPr>
              <w:t>B1.1</w:t>
            </w:r>
          </w:p>
        </w:tc>
        <w:tc>
          <w:tcPr>
            <w:tcW w:w="1909" w:type="dxa"/>
            <w:shd w:val="clear" w:color="auto" w:fill="ECDDD3" w:themeFill="accent5" w:themeFillTint="33"/>
          </w:tcPr>
          <w:p w:rsidR="00385D87" w:rsidRPr="000B25D2" w:rsidRDefault="00385D87" w:rsidP="001300F6">
            <w:pPr>
              <w:jc w:val="center"/>
              <w:rPr>
                <w:b/>
                <w:sz w:val="28"/>
                <w:szCs w:val="28"/>
              </w:rPr>
            </w:pPr>
            <w:r w:rsidRPr="000B25D2">
              <w:rPr>
                <w:b/>
                <w:sz w:val="28"/>
                <w:szCs w:val="28"/>
              </w:rPr>
              <w:t>B1.2</w:t>
            </w:r>
          </w:p>
        </w:tc>
      </w:tr>
      <w:tr w:rsidR="00385D87" w:rsidRPr="00385D87" w:rsidTr="009C1884">
        <w:trPr>
          <w:trHeight w:val="1008"/>
        </w:trPr>
        <w:tc>
          <w:tcPr>
            <w:tcW w:w="1909" w:type="dxa"/>
            <w:shd w:val="clear" w:color="auto" w:fill="ECDDD3" w:themeFill="accent5" w:themeFillTint="33"/>
          </w:tcPr>
          <w:p w:rsidR="00385D87" w:rsidRPr="00385D87" w:rsidRDefault="00385D87" w:rsidP="001300F6">
            <w:pPr>
              <w:jc w:val="left"/>
            </w:pPr>
            <w:r w:rsidRPr="00385D87">
              <w:t>Vocabulary</w:t>
            </w:r>
          </w:p>
          <w:p w:rsidR="00385D87" w:rsidRPr="00385D87" w:rsidRDefault="00385D87" w:rsidP="001300F6">
            <w:pPr>
              <w:jc w:val="left"/>
            </w:pPr>
            <w:r w:rsidRPr="00385D87">
              <w:t>- knowledge of words</w:t>
            </w:r>
          </w:p>
          <w:p w:rsidR="00385D87" w:rsidRPr="00385D87" w:rsidRDefault="00385D87" w:rsidP="001300F6">
            <w:pPr>
              <w:jc w:val="left"/>
            </w:pPr>
            <w:r w:rsidRPr="00385D87">
              <w:t>- word choice</w:t>
            </w:r>
          </w:p>
        </w:tc>
        <w:tc>
          <w:tcPr>
            <w:tcW w:w="1909" w:type="dxa"/>
          </w:tcPr>
          <w:p w:rsidR="00385D87" w:rsidRPr="00385D87" w:rsidRDefault="00385D87" w:rsidP="001300F6">
            <w:pPr>
              <w:jc w:val="left"/>
            </w:pPr>
            <w:r w:rsidRPr="00385D87">
              <w:t>-can print/write simple words with assistance</w:t>
            </w:r>
          </w:p>
          <w:p w:rsidR="00385D87" w:rsidRPr="00385D87" w:rsidRDefault="00385D87" w:rsidP="001300F6">
            <w:pPr>
              <w:jc w:val="left"/>
            </w:pPr>
            <w:r w:rsidRPr="00385D87">
              <w:t>-may write words of personal relevance (e.g. mom, dad)</w:t>
            </w:r>
          </w:p>
          <w:p w:rsidR="00385D87" w:rsidRPr="00385D87" w:rsidRDefault="00385D87" w:rsidP="001300F6">
            <w:pPr>
              <w:jc w:val="left"/>
            </w:pPr>
            <w:r w:rsidRPr="00385D87">
              <w:t>-uses limited descriptive words, with support</w:t>
            </w:r>
          </w:p>
          <w:p w:rsidR="00385D87" w:rsidRPr="00385D87" w:rsidRDefault="00385D87" w:rsidP="001300F6">
            <w:pPr>
              <w:jc w:val="left"/>
            </w:pPr>
          </w:p>
        </w:tc>
        <w:tc>
          <w:tcPr>
            <w:tcW w:w="1909" w:type="dxa"/>
          </w:tcPr>
          <w:p w:rsidR="00385D87" w:rsidRPr="00385D87" w:rsidRDefault="00385D87" w:rsidP="001300F6">
            <w:pPr>
              <w:jc w:val="left"/>
            </w:pPr>
            <w:r w:rsidRPr="00385D87">
              <w:t>-beginning to use descriptive words when writing about familiar subjects</w:t>
            </w:r>
          </w:p>
          <w:p w:rsidR="00385D87" w:rsidRPr="00385D87" w:rsidRDefault="00385D87" w:rsidP="001300F6">
            <w:pPr>
              <w:jc w:val="left"/>
            </w:pPr>
            <w:r w:rsidRPr="00385D87">
              <w:t>-beginning to use content area vocabulary, with support</w:t>
            </w:r>
          </w:p>
        </w:tc>
        <w:tc>
          <w:tcPr>
            <w:tcW w:w="1909" w:type="dxa"/>
          </w:tcPr>
          <w:p w:rsidR="00385D87" w:rsidRPr="00385D87" w:rsidRDefault="00385D87" w:rsidP="001300F6">
            <w:pPr>
              <w:jc w:val="left"/>
            </w:pPr>
            <w:r w:rsidRPr="00385D87">
              <w:t>-uses some descriptive words</w:t>
            </w:r>
          </w:p>
          <w:p w:rsidR="00385D87" w:rsidRPr="00385D87" w:rsidRDefault="00385D87" w:rsidP="001300F6">
            <w:pPr>
              <w:jc w:val="left"/>
            </w:pPr>
            <w:r w:rsidRPr="00385D87">
              <w:t>-uses content area vocabulary, with support</w:t>
            </w:r>
          </w:p>
          <w:p w:rsidR="00385D87" w:rsidRPr="00385D87" w:rsidRDefault="00385D87" w:rsidP="001300F6">
            <w:pPr>
              <w:jc w:val="left"/>
            </w:pPr>
            <w:r w:rsidRPr="00385D87">
              <w:t xml:space="preserve">-can use prepositions, with assistance </w:t>
            </w:r>
          </w:p>
          <w:p w:rsidR="00385D87" w:rsidRPr="00385D87" w:rsidRDefault="00385D87" w:rsidP="001300F6">
            <w:pPr>
              <w:jc w:val="left"/>
            </w:pPr>
            <w:r w:rsidRPr="00385D87">
              <w:t>-can produce personal word lists of familiar or recurring vocabulary</w:t>
            </w:r>
          </w:p>
        </w:tc>
        <w:tc>
          <w:tcPr>
            <w:tcW w:w="1909" w:type="dxa"/>
          </w:tcPr>
          <w:p w:rsidR="00385D87" w:rsidRPr="00385D87" w:rsidRDefault="00385D87" w:rsidP="001300F6">
            <w:pPr>
              <w:jc w:val="left"/>
            </w:pPr>
            <w:r w:rsidRPr="00385D87">
              <w:t>-regularly uses descriptive words</w:t>
            </w:r>
          </w:p>
          <w:p w:rsidR="00385D87" w:rsidRPr="00385D87" w:rsidRDefault="00385D87" w:rsidP="001300F6">
            <w:pPr>
              <w:jc w:val="left"/>
            </w:pPr>
            <w:r w:rsidRPr="00385D87">
              <w:t>-might include prepositions, with errors</w:t>
            </w:r>
          </w:p>
          <w:p w:rsidR="00385D87" w:rsidRPr="00385D87" w:rsidRDefault="00385D87" w:rsidP="001300F6">
            <w:pPr>
              <w:jc w:val="left"/>
            </w:pPr>
            <w:r w:rsidRPr="00385D87">
              <w:t>-uses content area vocabulary</w:t>
            </w:r>
          </w:p>
        </w:tc>
        <w:tc>
          <w:tcPr>
            <w:tcW w:w="1909" w:type="dxa"/>
          </w:tcPr>
          <w:p w:rsidR="00385D87" w:rsidRPr="00385D87" w:rsidRDefault="00385D87" w:rsidP="001300F6">
            <w:pPr>
              <w:jc w:val="left"/>
            </w:pPr>
            <w:r w:rsidRPr="00385D87">
              <w:t>-uses academic vocabulary, with support</w:t>
            </w:r>
          </w:p>
          <w:p w:rsidR="00385D87" w:rsidRPr="00385D87" w:rsidRDefault="00385D87" w:rsidP="001300F6">
            <w:pPr>
              <w:jc w:val="left"/>
            </w:pPr>
            <w:r w:rsidRPr="00385D87">
              <w:t>-uses prepositions with increased accuracy</w:t>
            </w:r>
          </w:p>
        </w:tc>
        <w:tc>
          <w:tcPr>
            <w:tcW w:w="1909" w:type="dxa"/>
          </w:tcPr>
          <w:p w:rsidR="00385D87" w:rsidRPr="00385D87" w:rsidRDefault="00385D87" w:rsidP="001300F6">
            <w:pPr>
              <w:jc w:val="left"/>
            </w:pPr>
            <w:r w:rsidRPr="00385D87">
              <w:t>-uses academic vocabulary</w:t>
            </w:r>
          </w:p>
          <w:p w:rsidR="00385D87" w:rsidRPr="00385D87" w:rsidRDefault="00385D87" w:rsidP="001300F6">
            <w:pPr>
              <w:jc w:val="left"/>
            </w:pPr>
            <w:r w:rsidRPr="00385D87">
              <w:t>-uses a variety of words including words with multiple meanings and word forms</w:t>
            </w:r>
          </w:p>
          <w:p w:rsidR="00385D87" w:rsidRPr="00385D87" w:rsidRDefault="00385D87" w:rsidP="001300F6">
            <w:pPr>
              <w:jc w:val="left"/>
            </w:pPr>
            <w:r w:rsidRPr="00385D87">
              <w:t>-uses prepositions with accuracy</w:t>
            </w:r>
          </w:p>
        </w:tc>
      </w:tr>
      <w:tr w:rsidR="00385D87" w:rsidRPr="00385D87" w:rsidTr="009C1884">
        <w:trPr>
          <w:trHeight w:val="1008"/>
        </w:trPr>
        <w:tc>
          <w:tcPr>
            <w:tcW w:w="1909" w:type="dxa"/>
            <w:shd w:val="clear" w:color="auto" w:fill="ECDDD3" w:themeFill="accent5" w:themeFillTint="33"/>
          </w:tcPr>
          <w:p w:rsidR="00385D87" w:rsidRPr="00385D87" w:rsidRDefault="00385D87" w:rsidP="001300F6">
            <w:r w:rsidRPr="00385D87">
              <w:t>Conventions</w:t>
            </w:r>
          </w:p>
          <w:p w:rsidR="00385D87" w:rsidRPr="00385D87" w:rsidRDefault="00385D87" w:rsidP="001300F6">
            <w:r w:rsidRPr="00385D87">
              <w:t>- spelling</w:t>
            </w:r>
          </w:p>
          <w:p w:rsidR="00385D87" w:rsidRPr="00385D87" w:rsidRDefault="00385D87" w:rsidP="001300F6">
            <w:r w:rsidRPr="00385D87">
              <w:t>- phonemic awareness</w:t>
            </w:r>
          </w:p>
          <w:p w:rsidR="00385D87" w:rsidRPr="00385D87" w:rsidRDefault="00385D87" w:rsidP="001300F6">
            <w:r w:rsidRPr="00385D87">
              <w:t>- print knowledge</w:t>
            </w:r>
          </w:p>
          <w:p w:rsidR="00385D87" w:rsidRPr="00385D87" w:rsidRDefault="00385D87" w:rsidP="001300F6">
            <w:pPr>
              <w:pStyle w:val="ListParagraph"/>
            </w:pPr>
          </w:p>
        </w:tc>
        <w:tc>
          <w:tcPr>
            <w:tcW w:w="1909" w:type="dxa"/>
          </w:tcPr>
          <w:p w:rsidR="00385D87" w:rsidRPr="00385D87" w:rsidRDefault="00385D87" w:rsidP="001300F6">
            <w:pPr>
              <w:jc w:val="left"/>
            </w:pPr>
            <w:r w:rsidRPr="00385D87">
              <w:t>-can write alphabet independently</w:t>
            </w:r>
          </w:p>
          <w:p w:rsidR="00385D87" w:rsidRPr="00385D87" w:rsidRDefault="00385D87" w:rsidP="001300F6">
            <w:pPr>
              <w:jc w:val="left"/>
            </w:pPr>
            <w:r w:rsidRPr="00385D87">
              <w:t>-knows how to use a writing utensil</w:t>
            </w:r>
          </w:p>
          <w:p w:rsidR="00385D87" w:rsidRPr="00385D87" w:rsidRDefault="00385D87" w:rsidP="001300F6">
            <w:pPr>
              <w:jc w:val="left"/>
            </w:pPr>
            <w:r w:rsidRPr="00385D87">
              <w:t>-awareness of sound-symbol relationship</w:t>
            </w:r>
          </w:p>
          <w:p w:rsidR="00385D87" w:rsidRPr="00385D87" w:rsidRDefault="00385D87" w:rsidP="001300F6">
            <w:pPr>
              <w:jc w:val="left"/>
            </w:pPr>
            <w:r w:rsidRPr="00385D87">
              <w:t>-single letter may represent word (beginning consonant)</w:t>
            </w:r>
          </w:p>
          <w:p w:rsidR="00385D87" w:rsidRPr="00385D87" w:rsidRDefault="00385D87" w:rsidP="001300F6">
            <w:pPr>
              <w:jc w:val="left"/>
            </w:pPr>
          </w:p>
        </w:tc>
        <w:tc>
          <w:tcPr>
            <w:tcW w:w="1909" w:type="dxa"/>
          </w:tcPr>
          <w:p w:rsidR="00385D87" w:rsidRPr="00385D87" w:rsidRDefault="00385D87" w:rsidP="001300F6">
            <w:pPr>
              <w:jc w:val="left"/>
            </w:pPr>
            <w:r w:rsidRPr="00385D87">
              <w:t>-can represent sound-symbol relationships for all letters</w:t>
            </w:r>
          </w:p>
          <w:p w:rsidR="00385D87" w:rsidRPr="00385D87" w:rsidRDefault="00385D87" w:rsidP="001300F6">
            <w:pPr>
              <w:jc w:val="left"/>
            </w:pPr>
            <w:r w:rsidRPr="00385D87">
              <w:t>-can use word families in writing</w:t>
            </w:r>
          </w:p>
          <w:p w:rsidR="00385D87" w:rsidRPr="00385D87" w:rsidRDefault="00385D87" w:rsidP="001300F6">
            <w:pPr>
              <w:jc w:val="left"/>
            </w:pPr>
            <w:r w:rsidRPr="00385D87">
              <w:t>-beginning to use sight words (and, is, the), with errors</w:t>
            </w:r>
          </w:p>
          <w:p w:rsidR="00154FE9" w:rsidRPr="00385D87" w:rsidRDefault="00385D87" w:rsidP="001300F6">
            <w:pPr>
              <w:jc w:val="left"/>
            </w:pPr>
            <w:r w:rsidRPr="00385D87">
              <w:t>-beginning to use phonetic spelling for most words (beginning and ending consonants)</w:t>
            </w:r>
          </w:p>
        </w:tc>
        <w:tc>
          <w:tcPr>
            <w:tcW w:w="1909" w:type="dxa"/>
          </w:tcPr>
          <w:p w:rsidR="00385D87" w:rsidRPr="00385D87" w:rsidRDefault="00385D87" w:rsidP="001300F6">
            <w:pPr>
              <w:jc w:val="left"/>
            </w:pPr>
            <w:r w:rsidRPr="00385D87">
              <w:t>-uses sight words with greater accuracy</w:t>
            </w:r>
          </w:p>
          <w:p w:rsidR="00385D87" w:rsidRPr="00385D87" w:rsidRDefault="00385D87" w:rsidP="001300F6">
            <w:pPr>
              <w:jc w:val="left"/>
            </w:pPr>
            <w:r w:rsidRPr="00385D87">
              <w:t>-uses phonetic spelling for entire words</w:t>
            </w:r>
          </w:p>
          <w:p w:rsidR="00385D87" w:rsidRPr="00385D87" w:rsidRDefault="00385D87" w:rsidP="001300F6">
            <w:pPr>
              <w:jc w:val="left"/>
            </w:pPr>
            <w:r w:rsidRPr="00385D87">
              <w:t xml:space="preserve">-demonstrates knowledge of digraphs </w:t>
            </w:r>
          </w:p>
          <w:p w:rsidR="00385D87" w:rsidRPr="00385D87" w:rsidRDefault="00385D87" w:rsidP="001300F6">
            <w:pPr>
              <w:jc w:val="left"/>
            </w:pPr>
          </w:p>
        </w:tc>
        <w:tc>
          <w:tcPr>
            <w:tcW w:w="1909" w:type="dxa"/>
          </w:tcPr>
          <w:p w:rsidR="00385D87" w:rsidRPr="00385D87" w:rsidRDefault="00385D87" w:rsidP="001300F6">
            <w:pPr>
              <w:jc w:val="left"/>
            </w:pPr>
            <w:r w:rsidRPr="00385D87">
              <w:t xml:space="preserve">-demonstrates knowledge of initial and final blends </w:t>
            </w:r>
          </w:p>
          <w:p w:rsidR="00385D87" w:rsidRPr="00385D87" w:rsidRDefault="00385D87" w:rsidP="001300F6">
            <w:pPr>
              <w:jc w:val="left"/>
            </w:pPr>
            <w:r w:rsidRPr="00385D87">
              <w:t>-often spells common words with accuracy</w:t>
            </w:r>
          </w:p>
          <w:p w:rsidR="00385D87" w:rsidRPr="00385D87" w:rsidRDefault="00385D87" w:rsidP="001300F6">
            <w:pPr>
              <w:jc w:val="left"/>
            </w:pPr>
            <w:r w:rsidRPr="00385D87">
              <w:t>-edits own work, with support</w:t>
            </w:r>
          </w:p>
          <w:p w:rsidR="00385D87" w:rsidRPr="00385D87" w:rsidRDefault="00385D87" w:rsidP="001300F6">
            <w:pPr>
              <w:jc w:val="left"/>
            </w:pPr>
          </w:p>
        </w:tc>
        <w:tc>
          <w:tcPr>
            <w:tcW w:w="1909" w:type="dxa"/>
          </w:tcPr>
          <w:p w:rsidR="00385D87" w:rsidRPr="00385D87" w:rsidRDefault="00385D87" w:rsidP="001300F6">
            <w:pPr>
              <w:jc w:val="left"/>
            </w:pPr>
            <w:r w:rsidRPr="00385D87">
              <w:t>-demonstrates knowledge of common spelling patterns</w:t>
            </w:r>
          </w:p>
          <w:p w:rsidR="00385D87" w:rsidRPr="00385D87" w:rsidRDefault="00385D87" w:rsidP="001300F6">
            <w:pPr>
              <w:jc w:val="left"/>
            </w:pPr>
            <w:r w:rsidRPr="00385D87">
              <w:t>-edits own work</w:t>
            </w:r>
          </w:p>
          <w:p w:rsidR="00385D87" w:rsidRPr="00385D87" w:rsidRDefault="00385D87" w:rsidP="001300F6">
            <w:pPr>
              <w:jc w:val="left"/>
            </w:pPr>
          </w:p>
        </w:tc>
        <w:tc>
          <w:tcPr>
            <w:tcW w:w="1909" w:type="dxa"/>
          </w:tcPr>
          <w:p w:rsidR="00385D87" w:rsidRPr="00385D87" w:rsidRDefault="00385D87" w:rsidP="001300F6">
            <w:pPr>
              <w:jc w:val="left"/>
            </w:pPr>
            <w:r w:rsidRPr="00385D87">
              <w:t>-uses grade/age appropriate conventions with accuracy</w:t>
            </w:r>
          </w:p>
          <w:p w:rsidR="00385D87" w:rsidRPr="00385D87" w:rsidRDefault="00385D87" w:rsidP="001300F6">
            <w:pPr>
              <w:jc w:val="left"/>
            </w:pPr>
            <w:r w:rsidRPr="00385D87">
              <w:t>-spells grade/age appropriate words with accuracy</w:t>
            </w:r>
          </w:p>
        </w:tc>
      </w:tr>
      <w:tr w:rsidR="00385D87" w:rsidRPr="00385D87" w:rsidTr="00180335">
        <w:trPr>
          <w:trHeight w:val="260"/>
        </w:trPr>
        <w:tc>
          <w:tcPr>
            <w:tcW w:w="1909" w:type="dxa"/>
            <w:shd w:val="clear" w:color="auto" w:fill="ECDDD3" w:themeFill="accent5" w:themeFillTint="33"/>
          </w:tcPr>
          <w:p w:rsidR="00385D87" w:rsidRPr="00385D87" w:rsidRDefault="00385D87" w:rsidP="001300F6">
            <w:pPr>
              <w:jc w:val="left"/>
            </w:pPr>
            <w:r w:rsidRPr="00385D87">
              <w:t>Mechanics</w:t>
            </w:r>
          </w:p>
          <w:p w:rsidR="00385D87" w:rsidRPr="00385D87" w:rsidRDefault="00385D87" w:rsidP="001300F6">
            <w:pPr>
              <w:jc w:val="left"/>
            </w:pPr>
            <w:r w:rsidRPr="00385D87">
              <w:t>- punctuation</w:t>
            </w:r>
          </w:p>
          <w:p w:rsidR="00385D87" w:rsidRPr="00385D87" w:rsidRDefault="00385D87" w:rsidP="001300F6">
            <w:pPr>
              <w:jc w:val="left"/>
            </w:pPr>
            <w:r w:rsidRPr="00385D87">
              <w:t>- capitalization</w:t>
            </w:r>
          </w:p>
        </w:tc>
        <w:tc>
          <w:tcPr>
            <w:tcW w:w="1909" w:type="dxa"/>
          </w:tcPr>
          <w:p w:rsidR="00385D87" w:rsidRPr="00385D87" w:rsidRDefault="00385D87" w:rsidP="001300F6">
            <w:pPr>
              <w:jc w:val="left"/>
            </w:pPr>
            <w:r w:rsidRPr="00385D87">
              <w:t>-little awareness of punctuation and capitalization rules</w:t>
            </w:r>
          </w:p>
        </w:tc>
        <w:tc>
          <w:tcPr>
            <w:tcW w:w="1909" w:type="dxa"/>
          </w:tcPr>
          <w:p w:rsidR="00385D87" w:rsidRPr="00385D87" w:rsidRDefault="00385D87" w:rsidP="001300F6">
            <w:pPr>
              <w:jc w:val="left"/>
            </w:pPr>
            <w:r w:rsidRPr="00385D87">
              <w:t>-beginning to use capitals and punctuation, with errors</w:t>
            </w:r>
          </w:p>
          <w:p w:rsidR="00385D87" w:rsidRDefault="00385D87" w:rsidP="001300F6">
            <w:pPr>
              <w:jc w:val="left"/>
            </w:pPr>
          </w:p>
          <w:p w:rsidR="00AA7B13" w:rsidRDefault="00AA7B13" w:rsidP="001300F6">
            <w:pPr>
              <w:jc w:val="left"/>
            </w:pPr>
          </w:p>
          <w:p w:rsidR="00AA7B13" w:rsidRPr="00385D87" w:rsidRDefault="00AA7B13" w:rsidP="001300F6">
            <w:pPr>
              <w:jc w:val="left"/>
            </w:pPr>
          </w:p>
        </w:tc>
        <w:tc>
          <w:tcPr>
            <w:tcW w:w="1909" w:type="dxa"/>
          </w:tcPr>
          <w:p w:rsidR="00385D87" w:rsidRPr="00385D87" w:rsidRDefault="00385D87" w:rsidP="001300F6">
            <w:pPr>
              <w:jc w:val="left"/>
            </w:pPr>
            <w:r w:rsidRPr="00385D87">
              <w:t>-uses capitalization and punctuation, with some errors</w:t>
            </w:r>
          </w:p>
          <w:p w:rsidR="00385D87" w:rsidRPr="00385D87" w:rsidRDefault="00385D87" w:rsidP="001300F6">
            <w:pPr>
              <w:jc w:val="left"/>
            </w:pPr>
          </w:p>
        </w:tc>
        <w:tc>
          <w:tcPr>
            <w:tcW w:w="1909" w:type="dxa"/>
          </w:tcPr>
          <w:p w:rsidR="00385D87" w:rsidRPr="00385D87" w:rsidRDefault="00385D87" w:rsidP="001300F6">
            <w:pPr>
              <w:jc w:val="left"/>
            </w:pPr>
            <w:r w:rsidRPr="00385D87">
              <w:t>-uses punctuation and capitals with accuracy</w:t>
            </w:r>
          </w:p>
          <w:p w:rsidR="00385D87" w:rsidRPr="00385D87" w:rsidRDefault="00385D87" w:rsidP="001300F6">
            <w:pPr>
              <w:jc w:val="left"/>
            </w:pPr>
          </w:p>
        </w:tc>
        <w:tc>
          <w:tcPr>
            <w:tcW w:w="1909" w:type="dxa"/>
          </w:tcPr>
          <w:p w:rsidR="00385D87" w:rsidRPr="00385D87" w:rsidRDefault="00385D87" w:rsidP="001300F6">
            <w:pPr>
              <w:jc w:val="left"/>
            </w:pPr>
            <w:r w:rsidRPr="00385D87">
              <w:t xml:space="preserve">-beginning to use advanced punctuation </w:t>
            </w:r>
          </w:p>
          <w:p w:rsidR="00385D87" w:rsidRPr="00385D87" w:rsidRDefault="00385D87" w:rsidP="001300F6">
            <w:pPr>
              <w:jc w:val="left"/>
            </w:pPr>
          </w:p>
        </w:tc>
        <w:tc>
          <w:tcPr>
            <w:tcW w:w="1909" w:type="dxa"/>
          </w:tcPr>
          <w:p w:rsidR="00385D87" w:rsidRPr="00385D87" w:rsidRDefault="00385D87" w:rsidP="001300F6">
            <w:pPr>
              <w:jc w:val="left"/>
            </w:pPr>
            <w:r w:rsidRPr="00385D87">
              <w:t>-uses advanced punctuation (commas, apostrophes) with some errors</w:t>
            </w:r>
            <w:r w:rsidR="00180335">
              <w:t>.</w:t>
            </w:r>
          </w:p>
        </w:tc>
      </w:tr>
      <w:tr w:rsidR="00385D87" w:rsidRPr="00385D87" w:rsidTr="009C1884">
        <w:trPr>
          <w:trHeight w:val="1008"/>
        </w:trPr>
        <w:tc>
          <w:tcPr>
            <w:tcW w:w="1909" w:type="dxa"/>
            <w:shd w:val="clear" w:color="auto" w:fill="ECDDD3" w:themeFill="accent5" w:themeFillTint="33"/>
          </w:tcPr>
          <w:p w:rsidR="00385D87" w:rsidRPr="00385D87" w:rsidRDefault="00385D87" w:rsidP="001300F6">
            <w:pPr>
              <w:jc w:val="left"/>
            </w:pPr>
            <w:r w:rsidRPr="00385D87">
              <w:t>Grammar &amp; Syntax</w:t>
            </w:r>
          </w:p>
        </w:tc>
        <w:tc>
          <w:tcPr>
            <w:tcW w:w="1909" w:type="dxa"/>
          </w:tcPr>
          <w:p w:rsidR="00385D87" w:rsidRPr="00385D87" w:rsidRDefault="00385D87" w:rsidP="001300F6">
            <w:pPr>
              <w:jc w:val="left"/>
            </w:pPr>
            <w:r w:rsidRPr="00385D87">
              <w:t>-beginning to use singular and plurals, with assistance</w:t>
            </w:r>
          </w:p>
        </w:tc>
        <w:tc>
          <w:tcPr>
            <w:tcW w:w="1909" w:type="dxa"/>
          </w:tcPr>
          <w:p w:rsidR="00385D87" w:rsidRPr="00385D87" w:rsidRDefault="00385D87" w:rsidP="001300F6">
            <w:pPr>
              <w:jc w:val="left"/>
            </w:pPr>
            <w:r w:rsidRPr="00385D87">
              <w:t>-uses singular and plurals, with some errors</w:t>
            </w:r>
          </w:p>
          <w:p w:rsidR="00385D87" w:rsidRPr="00385D87" w:rsidRDefault="00385D87" w:rsidP="001300F6">
            <w:pPr>
              <w:jc w:val="left"/>
            </w:pPr>
            <w:r w:rsidRPr="00385D87">
              <w:t xml:space="preserve">-can write in simple present tense using a sentence frame (e.g., I like </w:t>
            </w:r>
            <w:r w:rsidRPr="00385D87">
              <w:rPr>
                <w:u w:val="single"/>
              </w:rPr>
              <w:t>apples;</w:t>
            </w:r>
            <w:r w:rsidRPr="00385D87">
              <w:t xml:space="preserve"> I can </w:t>
            </w:r>
            <w:r w:rsidRPr="00385D87">
              <w:rPr>
                <w:u w:val="single"/>
              </w:rPr>
              <w:t>jump</w:t>
            </w:r>
            <w:r w:rsidRPr="00385D87">
              <w:t>)</w:t>
            </w:r>
          </w:p>
          <w:p w:rsidR="00385D87" w:rsidRPr="00385D87" w:rsidRDefault="00385D87" w:rsidP="001300F6">
            <w:pPr>
              <w:jc w:val="left"/>
            </w:pPr>
          </w:p>
        </w:tc>
        <w:tc>
          <w:tcPr>
            <w:tcW w:w="1909" w:type="dxa"/>
          </w:tcPr>
          <w:p w:rsidR="00385D87" w:rsidRPr="00385D87" w:rsidRDefault="00385D87" w:rsidP="001300F6">
            <w:pPr>
              <w:jc w:val="left"/>
            </w:pPr>
            <w:r w:rsidRPr="00385D87">
              <w:t>-can use singular and plurals correctly</w:t>
            </w:r>
          </w:p>
          <w:p w:rsidR="00385D87" w:rsidRPr="00385D87" w:rsidRDefault="00385D87" w:rsidP="001300F6">
            <w:pPr>
              <w:jc w:val="left"/>
            </w:pPr>
            <w:r w:rsidRPr="00385D87">
              <w:t>-can write short sentences in simple past tense on familiar topics</w:t>
            </w:r>
          </w:p>
          <w:p w:rsidR="00385D87" w:rsidRPr="00385D87" w:rsidRDefault="00385D87" w:rsidP="001300F6">
            <w:pPr>
              <w:jc w:val="left"/>
            </w:pPr>
          </w:p>
        </w:tc>
        <w:tc>
          <w:tcPr>
            <w:tcW w:w="1909" w:type="dxa"/>
          </w:tcPr>
          <w:p w:rsidR="00385D87" w:rsidRPr="00385D87" w:rsidRDefault="00385D87" w:rsidP="001300F6">
            <w:pPr>
              <w:jc w:val="left"/>
            </w:pPr>
            <w:r w:rsidRPr="00385D87">
              <w:t>-can use simple grammatical structures</w:t>
            </w:r>
          </w:p>
          <w:p w:rsidR="00385D87" w:rsidRPr="00385D87" w:rsidRDefault="00385D87" w:rsidP="001300F6">
            <w:pPr>
              <w:jc w:val="left"/>
            </w:pPr>
            <w:r w:rsidRPr="00385D87">
              <w:t>-can use pronouns, with errors</w:t>
            </w:r>
          </w:p>
          <w:p w:rsidR="00385D87" w:rsidRPr="00385D87" w:rsidRDefault="00385D87" w:rsidP="001300F6">
            <w:pPr>
              <w:jc w:val="left"/>
            </w:pPr>
            <w:r w:rsidRPr="00385D87">
              <w:t>-writes short sentences using irregular past tense verbs</w:t>
            </w:r>
          </w:p>
          <w:p w:rsidR="00385D87" w:rsidRPr="00385D87" w:rsidRDefault="00385D87" w:rsidP="001300F6">
            <w:pPr>
              <w:jc w:val="left"/>
            </w:pPr>
          </w:p>
        </w:tc>
        <w:tc>
          <w:tcPr>
            <w:tcW w:w="1909" w:type="dxa"/>
          </w:tcPr>
          <w:p w:rsidR="00385D87" w:rsidRPr="00385D87" w:rsidRDefault="00385D87" w:rsidP="001300F6">
            <w:pPr>
              <w:jc w:val="left"/>
            </w:pPr>
            <w:r w:rsidRPr="00385D87">
              <w:t>-demonstrates some control of word order, plurals and tenses</w:t>
            </w:r>
          </w:p>
          <w:p w:rsidR="00385D87" w:rsidRPr="00385D87" w:rsidRDefault="00385D87" w:rsidP="001300F6">
            <w:pPr>
              <w:jc w:val="left"/>
            </w:pPr>
            <w:r w:rsidRPr="00385D87">
              <w:t>-uses inflected endings (-ed, -ing), with some errors</w:t>
            </w:r>
          </w:p>
          <w:p w:rsidR="00385D87" w:rsidRPr="00385D87" w:rsidRDefault="00385D87" w:rsidP="001300F6">
            <w:pPr>
              <w:jc w:val="left"/>
            </w:pPr>
            <w:r w:rsidRPr="00385D87">
              <w:t>-experiments with verb tenses, with errors</w:t>
            </w:r>
          </w:p>
          <w:p w:rsidR="00385D87" w:rsidRPr="00385D87" w:rsidRDefault="00385D87" w:rsidP="001300F6">
            <w:pPr>
              <w:jc w:val="left"/>
            </w:pPr>
            <w:r w:rsidRPr="00385D87">
              <w:t>-uses subject-verb agreement with some errors</w:t>
            </w:r>
          </w:p>
          <w:p w:rsidR="00385D87" w:rsidRPr="00385D87" w:rsidRDefault="00385D87" w:rsidP="001300F6">
            <w:pPr>
              <w:jc w:val="left"/>
            </w:pPr>
          </w:p>
        </w:tc>
        <w:tc>
          <w:tcPr>
            <w:tcW w:w="1909" w:type="dxa"/>
          </w:tcPr>
          <w:p w:rsidR="00385D87" w:rsidRPr="00385D87" w:rsidRDefault="00385D87" w:rsidP="001300F6">
            <w:pPr>
              <w:jc w:val="left"/>
            </w:pPr>
            <w:r w:rsidRPr="00385D87">
              <w:t>-demonstrates control of word order, plurals and tenses</w:t>
            </w:r>
          </w:p>
          <w:p w:rsidR="00385D87" w:rsidRPr="00385D87" w:rsidRDefault="00385D87" w:rsidP="001300F6">
            <w:pPr>
              <w:jc w:val="left"/>
            </w:pPr>
            <w:r w:rsidRPr="00385D87">
              <w:t>-uses inflected endings with accuracy</w:t>
            </w:r>
          </w:p>
          <w:p w:rsidR="00385D87" w:rsidRPr="00385D87" w:rsidRDefault="00385D87" w:rsidP="001300F6">
            <w:pPr>
              <w:jc w:val="left"/>
            </w:pPr>
            <w:r w:rsidRPr="00385D87">
              <w:t>-uses multiple verb tenses with greater accuracy</w:t>
            </w:r>
          </w:p>
          <w:p w:rsidR="00385D87" w:rsidRPr="00385D87" w:rsidRDefault="00385D87" w:rsidP="001300F6">
            <w:pPr>
              <w:jc w:val="left"/>
            </w:pPr>
            <w:r w:rsidRPr="00385D87">
              <w:t>-uses subject-verb agreement with increasing accuracy</w:t>
            </w:r>
          </w:p>
          <w:p w:rsidR="00385D87" w:rsidRPr="00385D87" w:rsidRDefault="00385D87" w:rsidP="001300F6">
            <w:pPr>
              <w:jc w:val="left"/>
            </w:pPr>
          </w:p>
        </w:tc>
      </w:tr>
      <w:tr w:rsidR="00385D87" w:rsidRPr="00385D87" w:rsidTr="009C1884">
        <w:trPr>
          <w:trHeight w:val="1008"/>
        </w:trPr>
        <w:tc>
          <w:tcPr>
            <w:tcW w:w="1909" w:type="dxa"/>
            <w:shd w:val="clear" w:color="auto" w:fill="ECDDD3" w:themeFill="accent5" w:themeFillTint="33"/>
          </w:tcPr>
          <w:p w:rsidR="00385D87" w:rsidRPr="00385D87" w:rsidRDefault="00385D87" w:rsidP="001300F6">
            <w:pPr>
              <w:jc w:val="left"/>
            </w:pPr>
            <w:r w:rsidRPr="00385D87">
              <w:t>Ideas</w:t>
            </w:r>
          </w:p>
          <w:p w:rsidR="00385D87" w:rsidRPr="00385D87" w:rsidRDefault="00385D87" w:rsidP="001300F6">
            <w:pPr>
              <w:jc w:val="left"/>
            </w:pPr>
            <w:r w:rsidRPr="00385D87">
              <w:t>- meaning</w:t>
            </w:r>
          </w:p>
          <w:p w:rsidR="00385D87" w:rsidRPr="00385D87" w:rsidRDefault="00385D87" w:rsidP="001300F6">
            <w:pPr>
              <w:jc w:val="left"/>
            </w:pPr>
            <w:r w:rsidRPr="00385D87">
              <w:t>- details</w:t>
            </w:r>
          </w:p>
          <w:p w:rsidR="00385D87" w:rsidRPr="00385D87" w:rsidRDefault="00385D87" w:rsidP="001300F6">
            <w:pPr>
              <w:jc w:val="left"/>
            </w:pPr>
            <w:r w:rsidRPr="00385D87">
              <w:t>- clarity</w:t>
            </w:r>
          </w:p>
        </w:tc>
        <w:tc>
          <w:tcPr>
            <w:tcW w:w="1909" w:type="dxa"/>
          </w:tcPr>
          <w:p w:rsidR="00385D87" w:rsidRPr="00385D87" w:rsidRDefault="00385D87" w:rsidP="001300F6">
            <w:pPr>
              <w:jc w:val="left"/>
            </w:pPr>
            <w:r w:rsidRPr="00385D87">
              <w:t>-relies on visuals or illustrations to convey meaning</w:t>
            </w:r>
          </w:p>
          <w:p w:rsidR="00385D87" w:rsidRPr="00385D87" w:rsidRDefault="00385D87" w:rsidP="001300F6">
            <w:pPr>
              <w:jc w:val="left"/>
            </w:pPr>
            <w:r w:rsidRPr="00385D87">
              <w:t>-may not attempt to write letters or words</w:t>
            </w:r>
          </w:p>
          <w:p w:rsidR="00385D87" w:rsidRPr="00385D87" w:rsidRDefault="00385D87" w:rsidP="001300F6">
            <w:pPr>
              <w:jc w:val="left"/>
            </w:pPr>
            <w:r w:rsidRPr="00385D87">
              <w:t>-may write L1 words to communicate</w:t>
            </w:r>
          </w:p>
          <w:p w:rsidR="00385D87" w:rsidRPr="00385D87" w:rsidRDefault="00385D87" w:rsidP="001300F6">
            <w:pPr>
              <w:jc w:val="left"/>
            </w:pPr>
            <w:r w:rsidRPr="00385D87">
              <w:t>-can write patterned, simple sentences on topics of personal relevance, with assistance</w:t>
            </w:r>
          </w:p>
        </w:tc>
        <w:tc>
          <w:tcPr>
            <w:tcW w:w="1909" w:type="dxa"/>
          </w:tcPr>
          <w:p w:rsidR="00385D87" w:rsidRPr="00385D87" w:rsidRDefault="00385D87" w:rsidP="001300F6">
            <w:pPr>
              <w:jc w:val="left"/>
            </w:pPr>
            <w:r w:rsidRPr="00385D87">
              <w:t>-can print/write very simple informal messages</w:t>
            </w:r>
          </w:p>
          <w:p w:rsidR="00385D87" w:rsidRPr="00385D87" w:rsidRDefault="00385D87" w:rsidP="001300F6">
            <w:pPr>
              <w:jc w:val="left"/>
            </w:pPr>
            <w:r w:rsidRPr="00385D87">
              <w:t>-can print/write simple information about themselves</w:t>
            </w:r>
          </w:p>
          <w:p w:rsidR="00385D87" w:rsidRPr="00385D87" w:rsidRDefault="00385D87" w:rsidP="001300F6">
            <w:pPr>
              <w:jc w:val="left"/>
            </w:pPr>
            <w:r w:rsidRPr="00385D87">
              <w:t>-can print/write simple descriptions of everyday objects</w:t>
            </w:r>
          </w:p>
          <w:p w:rsidR="00385D87" w:rsidRPr="00385D87" w:rsidRDefault="00385D87" w:rsidP="001300F6">
            <w:pPr>
              <w:jc w:val="left"/>
            </w:pPr>
            <w:r w:rsidRPr="00385D87">
              <w:t>-writing may not make sense</w:t>
            </w:r>
          </w:p>
          <w:p w:rsidR="00385D87" w:rsidRPr="00385D87" w:rsidRDefault="00385D87" w:rsidP="001300F6">
            <w:pPr>
              <w:jc w:val="left"/>
            </w:pPr>
          </w:p>
        </w:tc>
        <w:tc>
          <w:tcPr>
            <w:tcW w:w="1909" w:type="dxa"/>
          </w:tcPr>
          <w:p w:rsidR="00385D87" w:rsidRPr="00385D87" w:rsidRDefault="00385D87" w:rsidP="001300F6">
            <w:pPr>
              <w:jc w:val="left"/>
            </w:pPr>
            <w:r w:rsidRPr="00385D87">
              <w:t>-describes common objects or familiar places in short, simple sentences</w:t>
            </w:r>
          </w:p>
          <w:p w:rsidR="00385D87" w:rsidRPr="00385D87" w:rsidRDefault="00385D87" w:rsidP="001300F6">
            <w:pPr>
              <w:jc w:val="left"/>
            </w:pPr>
            <w:r w:rsidRPr="00385D87">
              <w:t>-can write short sentences expressing wants and preferences</w:t>
            </w:r>
          </w:p>
          <w:p w:rsidR="00385D87" w:rsidRPr="00385D87" w:rsidRDefault="00385D87" w:rsidP="001300F6">
            <w:pPr>
              <w:jc w:val="left"/>
            </w:pPr>
            <w:r w:rsidRPr="00385D87">
              <w:t>-can give personal opinion, using a patterned frame</w:t>
            </w:r>
          </w:p>
          <w:p w:rsidR="00385D87" w:rsidRPr="00385D87" w:rsidRDefault="00385D87" w:rsidP="001300F6">
            <w:pPr>
              <w:jc w:val="left"/>
            </w:pPr>
            <w:r w:rsidRPr="00385D87">
              <w:t>-intended meaning is not always clear</w:t>
            </w:r>
          </w:p>
          <w:p w:rsidR="00385D87" w:rsidRPr="00385D87" w:rsidRDefault="00385D87" w:rsidP="001300F6">
            <w:pPr>
              <w:jc w:val="left"/>
            </w:pPr>
          </w:p>
        </w:tc>
        <w:tc>
          <w:tcPr>
            <w:tcW w:w="1909" w:type="dxa"/>
          </w:tcPr>
          <w:p w:rsidR="00385D87" w:rsidRPr="00385D87" w:rsidRDefault="00385D87" w:rsidP="001300F6">
            <w:pPr>
              <w:jc w:val="left"/>
            </w:pPr>
            <w:r w:rsidRPr="00385D87">
              <w:t xml:space="preserve">-can provide descriptions of common objects or familiar places </w:t>
            </w:r>
          </w:p>
          <w:p w:rsidR="00385D87" w:rsidRPr="00385D87" w:rsidRDefault="00385D87" w:rsidP="001300F6">
            <w:pPr>
              <w:jc w:val="left"/>
            </w:pPr>
            <w:r w:rsidRPr="00385D87">
              <w:t>-includes concrete details in writing</w:t>
            </w:r>
          </w:p>
          <w:p w:rsidR="00385D87" w:rsidRPr="00385D87" w:rsidRDefault="00385D87" w:rsidP="001300F6">
            <w:pPr>
              <w:jc w:val="left"/>
            </w:pPr>
            <w:r w:rsidRPr="00385D87">
              <w:t>-includes adjectives and adverbs</w:t>
            </w:r>
          </w:p>
          <w:p w:rsidR="00385D87" w:rsidRPr="00385D87" w:rsidRDefault="00385D87" w:rsidP="001300F6">
            <w:pPr>
              <w:jc w:val="left"/>
            </w:pPr>
          </w:p>
          <w:p w:rsidR="00385D87" w:rsidRPr="00385D87" w:rsidRDefault="00385D87" w:rsidP="001300F6">
            <w:pPr>
              <w:jc w:val="left"/>
            </w:pPr>
            <w:r w:rsidRPr="00385D87">
              <w:t>-can write a summary sentence of a text’s main ideas</w:t>
            </w:r>
          </w:p>
          <w:p w:rsidR="00385D87" w:rsidRPr="00385D87" w:rsidRDefault="00385D87" w:rsidP="001300F6">
            <w:pPr>
              <w:jc w:val="left"/>
            </w:pPr>
          </w:p>
        </w:tc>
        <w:tc>
          <w:tcPr>
            <w:tcW w:w="1909" w:type="dxa"/>
          </w:tcPr>
          <w:p w:rsidR="00385D87" w:rsidRPr="00385D87" w:rsidRDefault="00385D87" w:rsidP="001300F6">
            <w:pPr>
              <w:jc w:val="left"/>
            </w:pPr>
            <w:r w:rsidRPr="00385D87">
              <w:t>-can describe everyday places, objects or events</w:t>
            </w:r>
          </w:p>
          <w:p w:rsidR="00385D87" w:rsidRPr="00385D87" w:rsidRDefault="00385D87" w:rsidP="001300F6">
            <w:pPr>
              <w:jc w:val="left"/>
            </w:pPr>
            <w:r w:rsidRPr="00385D87">
              <w:t>-can write simple, short descriptive or expository text, with assistance</w:t>
            </w:r>
          </w:p>
          <w:p w:rsidR="00385D87" w:rsidRPr="00385D87" w:rsidRDefault="00385D87" w:rsidP="001300F6">
            <w:pPr>
              <w:jc w:val="left"/>
            </w:pPr>
            <w:r w:rsidRPr="00385D87">
              <w:t>-summarizes simple text on familiar subjects</w:t>
            </w:r>
          </w:p>
          <w:p w:rsidR="00385D87" w:rsidRPr="00385D87" w:rsidRDefault="00385D87" w:rsidP="001300F6">
            <w:pPr>
              <w:jc w:val="left"/>
            </w:pPr>
            <w:r w:rsidRPr="00385D87">
              <w:t>-adds details and explanations to convey meaning, with assistance</w:t>
            </w:r>
          </w:p>
          <w:p w:rsidR="00385D87" w:rsidRPr="00385D87" w:rsidRDefault="00385D87" w:rsidP="001300F6">
            <w:pPr>
              <w:jc w:val="left"/>
            </w:pPr>
            <w:r w:rsidRPr="00385D87">
              <w:t>-reflects on classroom learnings</w:t>
            </w:r>
          </w:p>
          <w:p w:rsidR="00385D87" w:rsidRPr="00385D87" w:rsidRDefault="00385D87" w:rsidP="001300F6">
            <w:pPr>
              <w:jc w:val="left"/>
            </w:pPr>
            <w:r w:rsidRPr="00385D87">
              <w:t>-can write about story elements (e.g. character, setting) with graphic organizer</w:t>
            </w:r>
          </w:p>
          <w:p w:rsidR="00385D87" w:rsidRPr="00385D87" w:rsidRDefault="00385D87" w:rsidP="001300F6">
            <w:pPr>
              <w:jc w:val="left"/>
            </w:pPr>
          </w:p>
        </w:tc>
        <w:tc>
          <w:tcPr>
            <w:tcW w:w="1909" w:type="dxa"/>
          </w:tcPr>
          <w:p w:rsidR="00385D87" w:rsidRPr="00385D87" w:rsidRDefault="00385D87" w:rsidP="001300F6">
            <w:pPr>
              <w:jc w:val="left"/>
            </w:pPr>
            <w:r w:rsidRPr="00385D87">
              <w:t>-can recount a personal experience, with details</w:t>
            </w:r>
          </w:p>
          <w:p w:rsidR="00385D87" w:rsidRPr="00385D87" w:rsidRDefault="00385D87" w:rsidP="001300F6">
            <w:pPr>
              <w:jc w:val="left"/>
            </w:pPr>
            <w:r w:rsidRPr="00385D87">
              <w:t>-can write a short descriptive, narrative or expository text</w:t>
            </w:r>
          </w:p>
          <w:p w:rsidR="00385D87" w:rsidRPr="00385D87" w:rsidRDefault="00385D87" w:rsidP="001300F6">
            <w:pPr>
              <w:jc w:val="left"/>
            </w:pPr>
            <w:r w:rsidRPr="00385D87">
              <w:t>-describes feelings, experiences, and reactions</w:t>
            </w:r>
          </w:p>
          <w:p w:rsidR="00385D87" w:rsidRPr="00385D87" w:rsidRDefault="00385D87" w:rsidP="001300F6">
            <w:pPr>
              <w:jc w:val="left"/>
            </w:pPr>
            <w:r w:rsidRPr="00385D87">
              <w:t>-can give a brief, written description of a process or concept</w:t>
            </w:r>
          </w:p>
          <w:p w:rsidR="00385D87" w:rsidRPr="00385D87" w:rsidRDefault="00385D87" w:rsidP="001300F6">
            <w:pPr>
              <w:jc w:val="left"/>
            </w:pPr>
            <w:r w:rsidRPr="00385D87">
              <w:t>-writes a short summary of narrative or expository text</w:t>
            </w:r>
          </w:p>
          <w:p w:rsidR="00385D87" w:rsidRPr="00385D87" w:rsidRDefault="00385D87" w:rsidP="001300F6">
            <w:pPr>
              <w:jc w:val="left"/>
            </w:pPr>
            <w:r w:rsidRPr="00385D87">
              <w:t>-adds details, examples and explanations to convey meaning</w:t>
            </w:r>
          </w:p>
          <w:p w:rsidR="00385D87" w:rsidRPr="00385D87" w:rsidRDefault="00385D87" w:rsidP="001300F6">
            <w:pPr>
              <w:jc w:val="left"/>
            </w:pPr>
            <w:r w:rsidRPr="00385D87">
              <w:t>-lists the advantages and disadvantages of things which are of personal concern (e.g. rules)</w:t>
            </w:r>
          </w:p>
          <w:p w:rsidR="00385D87" w:rsidRPr="00385D87" w:rsidRDefault="00385D87" w:rsidP="001300F6">
            <w:pPr>
              <w:jc w:val="left"/>
            </w:pPr>
            <w:r w:rsidRPr="00385D87">
              <w:t>-presents a personal opinion using familiar vocabulary</w:t>
            </w:r>
          </w:p>
          <w:p w:rsidR="00385D87" w:rsidRPr="00385D87" w:rsidRDefault="00385D87" w:rsidP="001300F6">
            <w:pPr>
              <w:jc w:val="left"/>
            </w:pPr>
            <w:r w:rsidRPr="00385D87">
              <w:t>-can write about setting, characters, problems, events and solution</w:t>
            </w:r>
          </w:p>
          <w:p w:rsidR="00385D87" w:rsidRPr="00385D87" w:rsidRDefault="00385D87" w:rsidP="001300F6">
            <w:pPr>
              <w:jc w:val="left"/>
            </w:pPr>
          </w:p>
        </w:tc>
      </w:tr>
      <w:tr w:rsidR="00385D87" w:rsidRPr="00385D87" w:rsidTr="009C1884">
        <w:trPr>
          <w:trHeight w:val="432"/>
        </w:trPr>
        <w:tc>
          <w:tcPr>
            <w:tcW w:w="1909" w:type="dxa"/>
            <w:shd w:val="clear" w:color="auto" w:fill="ECDDD3" w:themeFill="accent5" w:themeFillTint="33"/>
          </w:tcPr>
          <w:p w:rsidR="00385D87" w:rsidRPr="00385D87" w:rsidRDefault="00385D87" w:rsidP="001300F6">
            <w:pPr>
              <w:jc w:val="left"/>
            </w:pPr>
            <w:r w:rsidRPr="00385D87">
              <w:t>Organization</w:t>
            </w:r>
          </w:p>
          <w:p w:rsidR="00385D87" w:rsidRPr="00385D87" w:rsidRDefault="00385D87" w:rsidP="001300F6">
            <w:pPr>
              <w:jc w:val="left"/>
            </w:pPr>
            <w:r w:rsidRPr="00385D87">
              <w:t>- sequencing</w:t>
            </w:r>
          </w:p>
          <w:p w:rsidR="00385D87" w:rsidRPr="00385D87" w:rsidRDefault="00385D87" w:rsidP="001300F6">
            <w:pPr>
              <w:jc w:val="left"/>
            </w:pPr>
            <w:r w:rsidRPr="00385D87">
              <w:t xml:space="preserve">- coherence </w:t>
            </w:r>
          </w:p>
          <w:p w:rsidR="00385D87" w:rsidRPr="00385D87" w:rsidRDefault="00385D87" w:rsidP="001300F6">
            <w:pPr>
              <w:jc w:val="left"/>
            </w:pPr>
            <w:r w:rsidRPr="00385D87">
              <w:t>- transition words</w:t>
            </w:r>
          </w:p>
          <w:p w:rsidR="00385D87" w:rsidRPr="00385D87" w:rsidRDefault="00385D87" w:rsidP="001300F6">
            <w:pPr>
              <w:pStyle w:val="ListParagraph"/>
              <w:jc w:val="left"/>
            </w:pPr>
          </w:p>
        </w:tc>
        <w:tc>
          <w:tcPr>
            <w:tcW w:w="1909" w:type="dxa"/>
          </w:tcPr>
          <w:p w:rsidR="00385D87" w:rsidRPr="00385D87" w:rsidRDefault="00385D87" w:rsidP="001300F6">
            <w:pPr>
              <w:jc w:val="left"/>
            </w:pPr>
            <w:r w:rsidRPr="00385D87">
              <w:t>-uses left to right directionality</w:t>
            </w:r>
          </w:p>
          <w:p w:rsidR="00385D87" w:rsidRPr="00385D87" w:rsidRDefault="00385D87" w:rsidP="001300F6">
            <w:pPr>
              <w:jc w:val="left"/>
            </w:pPr>
            <w:r w:rsidRPr="00385D87">
              <w:t>-can write on the line</w:t>
            </w:r>
          </w:p>
          <w:p w:rsidR="00385D87" w:rsidRPr="00385D87" w:rsidRDefault="00385D87" w:rsidP="001300F6">
            <w:pPr>
              <w:jc w:val="left"/>
            </w:pPr>
          </w:p>
        </w:tc>
        <w:tc>
          <w:tcPr>
            <w:tcW w:w="1909" w:type="dxa"/>
          </w:tcPr>
          <w:p w:rsidR="00385D87" w:rsidRPr="00385D87" w:rsidRDefault="00385D87" w:rsidP="001300F6">
            <w:pPr>
              <w:jc w:val="left"/>
            </w:pPr>
            <w:r w:rsidRPr="00385D87">
              <w:t>-ideas are beginning to be connected by topic</w:t>
            </w:r>
          </w:p>
          <w:p w:rsidR="00385D87" w:rsidRPr="00385D87" w:rsidRDefault="00385D87" w:rsidP="001300F6">
            <w:pPr>
              <w:jc w:val="left"/>
            </w:pPr>
          </w:p>
        </w:tc>
        <w:tc>
          <w:tcPr>
            <w:tcW w:w="1909" w:type="dxa"/>
          </w:tcPr>
          <w:p w:rsidR="00385D87" w:rsidRPr="00385D87" w:rsidRDefault="00385D87" w:rsidP="001300F6">
            <w:pPr>
              <w:jc w:val="left"/>
            </w:pPr>
            <w:r w:rsidRPr="00385D87">
              <w:t>-ideas are on one topic</w:t>
            </w:r>
          </w:p>
          <w:p w:rsidR="00385D87" w:rsidRPr="00385D87" w:rsidRDefault="00385D87" w:rsidP="001300F6">
            <w:pPr>
              <w:jc w:val="left"/>
            </w:pPr>
            <w:r w:rsidRPr="00385D87">
              <w:t xml:space="preserve">-beginning to use transition words (e.g. first, next, then), with assistance </w:t>
            </w:r>
          </w:p>
          <w:p w:rsidR="00385D87" w:rsidRPr="00385D87" w:rsidRDefault="00385D87" w:rsidP="001300F6">
            <w:pPr>
              <w:jc w:val="left"/>
            </w:pPr>
          </w:p>
        </w:tc>
        <w:tc>
          <w:tcPr>
            <w:tcW w:w="1909" w:type="dxa"/>
          </w:tcPr>
          <w:p w:rsidR="00385D87" w:rsidRPr="00385D87" w:rsidRDefault="00385D87" w:rsidP="001300F6">
            <w:pPr>
              <w:jc w:val="left"/>
            </w:pPr>
            <w:r w:rsidRPr="00385D87">
              <w:t>-uses transition words, with assistance</w:t>
            </w:r>
          </w:p>
          <w:p w:rsidR="00385D87" w:rsidRPr="00385D87" w:rsidRDefault="00385D87" w:rsidP="001300F6">
            <w:pPr>
              <w:jc w:val="left"/>
            </w:pPr>
            <w:r w:rsidRPr="00385D87">
              <w:t>-uses connecting words to indicate chronological order</w:t>
            </w:r>
          </w:p>
          <w:p w:rsidR="00385D87" w:rsidRPr="00385D87" w:rsidRDefault="00385D87" w:rsidP="001300F6">
            <w:pPr>
              <w:jc w:val="left"/>
            </w:pPr>
            <w:r w:rsidRPr="00385D87">
              <w:t>-devises a timeline for a topic</w:t>
            </w:r>
          </w:p>
          <w:p w:rsidR="00154FE9" w:rsidRDefault="00385D87" w:rsidP="001300F6">
            <w:pPr>
              <w:jc w:val="left"/>
            </w:pPr>
            <w:r w:rsidRPr="00385D87">
              <w:t>-student may repeat ideas in order to compensate for lack of vocabulary</w:t>
            </w:r>
          </w:p>
          <w:p w:rsidR="001300F6" w:rsidRPr="00385D87" w:rsidRDefault="001300F6" w:rsidP="001300F6">
            <w:pPr>
              <w:jc w:val="left"/>
            </w:pPr>
          </w:p>
        </w:tc>
        <w:tc>
          <w:tcPr>
            <w:tcW w:w="1909" w:type="dxa"/>
          </w:tcPr>
          <w:p w:rsidR="00385D87" w:rsidRPr="00385D87" w:rsidRDefault="00385D87" w:rsidP="001300F6">
            <w:pPr>
              <w:jc w:val="left"/>
            </w:pPr>
            <w:r w:rsidRPr="00385D87">
              <w:t>-uses transition words</w:t>
            </w:r>
          </w:p>
          <w:p w:rsidR="00385D87" w:rsidRPr="00385D87" w:rsidRDefault="00385D87" w:rsidP="001300F6">
            <w:pPr>
              <w:jc w:val="left"/>
            </w:pPr>
            <w:r w:rsidRPr="00385D87">
              <w:t>-sequences text, with assistance</w:t>
            </w:r>
          </w:p>
          <w:p w:rsidR="00385D87" w:rsidRPr="00385D87" w:rsidRDefault="00385D87" w:rsidP="001300F6">
            <w:pPr>
              <w:jc w:val="left"/>
            </w:pPr>
            <w:r w:rsidRPr="00385D87">
              <w:t>-writing is becoming more concise</w:t>
            </w:r>
          </w:p>
        </w:tc>
        <w:tc>
          <w:tcPr>
            <w:tcW w:w="1909" w:type="dxa"/>
          </w:tcPr>
          <w:p w:rsidR="00385D87" w:rsidRPr="00385D87" w:rsidRDefault="00385D87" w:rsidP="001300F6">
            <w:pPr>
              <w:jc w:val="left"/>
            </w:pPr>
            <w:r w:rsidRPr="00385D87">
              <w:t>-sequences text</w:t>
            </w:r>
          </w:p>
          <w:p w:rsidR="00385D87" w:rsidRPr="00385D87" w:rsidRDefault="00385D87" w:rsidP="001300F6">
            <w:pPr>
              <w:jc w:val="left"/>
            </w:pPr>
            <w:r w:rsidRPr="00385D87">
              <w:t>-writing is concise</w:t>
            </w:r>
          </w:p>
        </w:tc>
      </w:tr>
      <w:tr w:rsidR="00385D87" w:rsidRPr="00385D87" w:rsidTr="009C1884">
        <w:trPr>
          <w:trHeight w:val="1008"/>
        </w:trPr>
        <w:tc>
          <w:tcPr>
            <w:tcW w:w="1909" w:type="dxa"/>
            <w:shd w:val="clear" w:color="auto" w:fill="ECDDD3" w:themeFill="accent5" w:themeFillTint="33"/>
          </w:tcPr>
          <w:p w:rsidR="00385D87" w:rsidRPr="00385D87" w:rsidRDefault="00385D87" w:rsidP="001300F6">
            <w:pPr>
              <w:jc w:val="left"/>
            </w:pPr>
            <w:r w:rsidRPr="00385D87">
              <w:t>Form</w:t>
            </w:r>
          </w:p>
          <w:p w:rsidR="00385D87" w:rsidRPr="00385D87" w:rsidRDefault="00385D87" w:rsidP="001300F6">
            <w:pPr>
              <w:jc w:val="left"/>
            </w:pPr>
            <w:r w:rsidRPr="00385D87">
              <w:t>- follows models</w:t>
            </w:r>
          </w:p>
          <w:p w:rsidR="00385D87" w:rsidRPr="00385D87" w:rsidRDefault="00385D87" w:rsidP="001300F6">
            <w:pPr>
              <w:jc w:val="left"/>
            </w:pPr>
            <w:r w:rsidRPr="00385D87">
              <w:t>- genre of writing</w:t>
            </w:r>
          </w:p>
          <w:p w:rsidR="00385D87" w:rsidRPr="00385D87" w:rsidRDefault="00385D87" w:rsidP="001300F6">
            <w:pPr>
              <w:jc w:val="left"/>
            </w:pPr>
            <w:r w:rsidRPr="00385D87">
              <w:t>- sentence variety</w:t>
            </w:r>
          </w:p>
        </w:tc>
        <w:tc>
          <w:tcPr>
            <w:tcW w:w="1909" w:type="dxa"/>
          </w:tcPr>
          <w:p w:rsidR="00385D87" w:rsidRPr="00385D87" w:rsidRDefault="00385D87" w:rsidP="001300F6">
            <w:pPr>
              <w:jc w:val="left"/>
            </w:pPr>
            <w:r w:rsidRPr="00385D87">
              <w:t>-writes patterned sentences, with support</w:t>
            </w:r>
          </w:p>
          <w:p w:rsidR="00385D87" w:rsidRPr="00385D87" w:rsidRDefault="00385D87" w:rsidP="001300F6">
            <w:pPr>
              <w:jc w:val="left"/>
            </w:pPr>
            <w:r w:rsidRPr="00385D87">
              <w:t>-can copy or print/write own name</w:t>
            </w:r>
          </w:p>
          <w:p w:rsidR="00385D87" w:rsidRPr="00385D87" w:rsidRDefault="00385D87" w:rsidP="001300F6">
            <w:pPr>
              <w:jc w:val="left"/>
            </w:pPr>
            <w:r w:rsidRPr="00385D87">
              <w:t>-can copy or print/write labels on familiar objects in a picture or diagram</w:t>
            </w:r>
          </w:p>
        </w:tc>
        <w:tc>
          <w:tcPr>
            <w:tcW w:w="1909" w:type="dxa"/>
          </w:tcPr>
          <w:p w:rsidR="00385D87" w:rsidRPr="00385D87" w:rsidRDefault="00385D87" w:rsidP="001300F6">
            <w:pPr>
              <w:jc w:val="left"/>
            </w:pPr>
            <w:r w:rsidRPr="00385D87">
              <w:t>-writes patterned sentences</w:t>
            </w:r>
          </w:p>
          <w:p w:rsidR="00385D87" w:rsidRPr="00385D87" w:rsidRDefault="00385D87" w:rsidP="001300F6">
            <w:pPr>
              <w:jc w:val="left"/>
            </w:pPr>
            <w:r w:rsidRPr="00385D87">
              <w:t>-begins to use ‘and’ as a connecting word</w:t>
            </w:r>
          </w:p>
          <w:p w:rsidR="00385D87" w:rsidRPr="00385D87" w:rsidRDefault="00385D87" w:rsidP="001300F6">
            <w:pPr>
              <w:jc w:val="left"/>
            </w:pPr>
          </w:p>
          <w:p w:rsidR="00385D87" w:rsidRPr="00385D87" w:rsidRDefault="00385D87" w:rsidP="001300F6">
            <w:pPr>
              <w:jc w:val="left"/>
            </w:pPr>
            <w:r w:rsidRPr="00385D87">
              <w:t>-can copy or print/write words being learned in class</w:t>
            </w:r>
          </w:p>
          <w:p w:rsidR="00385D87" w:rsidRPr="00385D87" w:rsidRDefault="00385D87" w:rsidP="001300F6">
            <w:pPr>
              <w:jc w:val="left"/>
            </w:pPr>
            <w:r w:rsidRPr="00385D87">
              <w:t>-can label a diagram or illustration using familiar words from a list</w:t>
            </w:r>
          </w:p>
          <w:p w:rsidR="00385D87" w:rsidRPr="00385D87" w:rsidRDefault="00385D87" w:rsidP="001300F6">
            <w:pPr>
              <w:jc w:val="left"/>
            </w:pPr>
            <w:r w:rsidRPr="00385D87">
              <w:t>-can fill in gapped text using a word list of familiar words</w:t>
            </w:r>
          </w:p>
          <w:p w:rsidR="00385D87" w:rsidRPr="00385D87" w:rsidRDefault="00385D87" w:rsidP="001300F6">
            <w:pPr>
              <w:jc w:val="left"/>
            </w:pPr>
            <w:r w:rsidRPr="00385D87">
              <w:t>-relies on patterned sentences, with assistance</w:t>
            </w:r>
          </w:p>
          <w:p w:rsidR="00385D87" w:rsidRPr="00385D87" w:rsidRDefault="00385D87" w:rsidP="001300F6">
            <w:pPr>
              <w:jc w:val="left"/>
            </w:pPr>
          </w:p>
        </w:tc>
        <w:tc>
          <w:tcPr>
            <w:tcW w:w="1909" w:type="dxa"/>
          </w:tcPr>
          <w:p w:rsidR="00385D87" w:rsidRPr="00385D87" w:rsidRDefault="00385D87" w:rsidP="001300F6">
            <w:pPr>
              <w:jc w:val="left"/>
            </w:pPr>
            <w:r w:rsidRPr="00385D87">
              <w:t xml:space="preserve">-uses compound sentences, with overuse of conjunctions (and, then) </w:t>
            </w:r>
          </w:p>
          <w:p w:rsidR="00385D87" w:rsidRPr="00385D87" w:rsidRDefault="00385D87" w:rsidP="001300F6">
            <w:pPr>
              <w:jc w:val="left"/>
            </w:pPr>
            <w:r w:rsidRPr="00385D87">
              <w:t>-can label charts, diagrams and maps</w:t>
            </w:r>
          </w:p>
          <w:p w:rsidR="00385D87" w:rsidRPr="00385D87" w:rsidRDefault="00385D87" w:rsidP="001300F6">
            <w:pPr>
              <w:jc w:val="left"/>
            </w:pPr>
            <w:r w:rsidRPr="00385D87">
              <w:t>-uses limited, repetitive phrases</w:t>
            </w:r>
          </w:p>
          <w:p w:rsidR="00385D87" w:rsidRPr="00385D87" w:rsidRDefault="00385D87" w:rsidP="001300F6">
            <w:pPr>
              <w:jc w:val="left"/>
            </w:pPr>
            <w:r w:rsidRPr="00385D87">
              <w:t>-can create patterned sentences following a model</w:t>
            </w:r>
          </w:p>
          <w:p w:rsidR="00385D87" w:rsidRPr="00385D87" w:rsidRDefault="00385D87" w:rsidP="001300F6">
            <w:pPr>
              <w:jc w:val="left"/>
            </w:pPr>
            <w:r w:rsidRPr="00385D87">
              <w:t>-can write simple questions, following a model</w:t>
            </w:r>
          </w:p>
          <w:p w:rsidR="00385D87" w:rsidRPr="00385D87" w:rsidRDefault="00385D87" w:rsidP="001300F6">
            <w:pPr>
              <w:jc w:val="left"/>
            </w:pPr>
            <w:r w:rsidRPr="00385D87">
              <w:t>-can respond to simple questions using a sentence frame</w:t>
            </w:r>
          </w:p>
        </w:tc>
        <w:tc>
          <w:tcPr>
            <w:tcW w:w="1909" w:type="dxa"/>
          </w:tcPr>
          <w:p w:rsidR="00385D87" w:rsidRPr="00385D87" w:rsidRDefault="00385D87" w:rsidP="001300F6">
            <w:pPr>
              <w:jc w:val="left"/>
            </w:pPr>
            <w:r w:rsidRPr="00385D87">
              <w:t>-uses complex sentences, with assistance</w:t>
            </w:r>
          </w:p>
          <w:p w:rsidR="00385D87" w:rsidRPr="00385D87" w:rsidRDefault="00385D87" w:rsidP="001300F6">
            <w:pPr>
              <w:jc w:val="left"/>
            </w:pPr>
            <w:r w:rsidRPr="00385D87">
              <w:t>-writes a simple paragraph, with assistance</w:t>
            </w:r>
          </w:p>
          <w:p w:rsidR="00385D87" w:rsidRPr="00385D87" w:rsidRDefault="00385D87" w:rsidP="001300F6">
            <w:pPr>
              <w:jc w:val="left"/>
            </w:pPr>
            <w:r w:rsidRPr="00385D87">
              <w:t>-writes simple questions</w:t>
            </w:r>
          </w:p>
          <w:p w:rsidR="00385D87" w:rsidRPr="00385D87" w:rsidRDefault="00385D87" w:rsidP="001300F6">
            <w:pPr>
              <w:jc w:val="left"/>
            </w:pPr>
            <w:r w:rsidRPr="00385D87">
              <w:t>-writes short personal text (e.g. letter, note)</w:t>
            </w:r>
          </w:p>
        </w:tc>
        <w:tc>
          <w:tcPr>
            <w:tcW w:w="1909" w:type="dxa"/>
          </w:tcPr>
          <w:p w:rsidR="00385D87" w:rsidRPr="00385D87" w:rsidRDefault="00385D87" w:rsidP="001300F6">
            <w:pPr>
              <w:jc w:val="left"/>
            </w:pPr>
            <w:r w:rsidRPr="00385D87">
              <w:t xml:space="preserve">-writes complex sentences </w:t>
            </w:r>
          </w:p>
          <w:p w:rsidR="00385D87" w:rsidRPr="00385D87" w:rsidRDefault="00385D87" w:rsidP="001300F6">
            <w:pPr>
              <w:jc w:val="left"/>
            </w:pPr>
            <w:r w:rsidRPr="00385D87">
              <w:t>-writes a simple paragraph</w:t>
            </w:r>
          </w:p>
          <w:p w:rsidR="00385D87" w:rsidRPr="00385D87" w:rsidRDefault="00385D87" w:rsidP="001300F6">
            <w:pPr>
              <w:jc w:val="left"/>
            </w:pPr>
            <w:r w:rsidRPr="00385D87">
              <w:t>-can produce writing in more than one genre (e.g. report, journal)</w:t>
            </w:r>
          </w:p>
          <w:p w:rsidR="00385D87" w:rsidRPr="00385D87" w:rsidRDefault="00385D87" w:rsidP="001300F6">
            <w:pPr>
              <w:jc w:val="left"/>
            </w:pPr>
            <w:r w:rsidRPr="00385D87">
              <w:t>-can complete a simple paragraph, with support</w:t>
            </w:r>
          </w:p>
        </w:tc>
        <w:tc>
          <w:tcPr>
            <w:tcW w:w="1909" w:type="dxa"/>
          </w:tcPr>
          <w:p w:rsidR="00385D87" w:rsidRPr="00385D87" w:rsidRDefault="00385D87" w:rsidP="001300F6">
            <w:pPr>
              <w:jc w:val="left"/>
            </w:pPr>
            <w:r w:rsidRPr="00385D87">
              <w:t>-can write a variety of sentence types</w:t>
            </w:r>
          </w:p>
          <w:p w:rsidR="00385D87" w:rsidRPr="00385D87" w:rsidRDefault="00385D87" w:rsidP="001300F6">
            <w:pPr>
              <w:jc w:val="left"/>
            </w:pPr>
            <w:r w:rsidRPr="00385D87">
              <w:t>-writes a detailed paragraph</w:t>
            </w:r>
          </w:p>
          <w:p w:rsidR="00385D87" w:rsidRPr="00385D87" w:rsidRDefault="00385D87" w:rsidP="001300F6">
            <w:pPr>
              <w:jc w:val="left"/>
            </w:pPr>
            <w:r w:rsidRPr="00385D87">
              <w:t>-can produce writing in a variety of genres</w:t>
            </w:r>
          </w:p>
          <w:p w:rsidR="00385D87" w:rsidRPr="00385D87" w:rsidRDefault="00385D87" w:rsidP="001300F6">
            <w:pPr>
              <w:jc w:val="left"/>
            </w:pPr>
          </w:p>
        </w:tc>
      </w:tr>
    </w:tbl>
    <w:p w:rsidR="003024CB" w:rsidRDefault="003024CB" w:rsidP="00813630">
      <w:pPr>
        <w:rPr>
          <w:rFonts w:cstheme="minorHAnsi"/>
          <w:sz w:val="24"/>
          <w:szCs w:val="24"/>
        </w:rPr>
      </w:pPr>
    </w:p>
    <w:p w:rsidR="00A91F80" w:rsidRDefault="00A91F80" w:rsidP="00813630">
      <w:pPr>
        <w:rPr>
          <w:rFonts w:cstheme="minorHAnsi"/>
          <w:sz w:val="24"/>
          <w:szCs w:val="24"/>
        </w:rPr>
        <w:sectPr w:rsidR="00A91F80" w:rsidSect="00A91F80">
          <w:pgSz w:w="15840" w:h="12240" w:orient="landscape"/>
          <w:pgMar w:top="1440" w:right="1080" w:bottom="1440" w:left="1080" w:header="720" w:footer="720" w:gutter="0"/>
          <w:cols w:space="720"/>
          <w:docGrid w:linePitch="360"/>
        </w:sectPr>
      </w:pPr>
    </w:p>
    <w:p w:rsidR="00157D9A" w:rsidRPr="00D81C73" w:rsidRDefault="00157D9A" w:rsidP="00D81C73">
      <w:pPr>
        <w:pStyle w:val="Heading2"/>
        <w:jc w:val="center"/>
        <w:rPr>
          <w:rFonts w:cstheme="minorHAnsi"/>
          <w:b/>
          <w:color w:val="007635"/>
        </w:rPr>
      </w:pPr>
      <w:bookmarkStart w:id="20" w:name="_Toc389119603"/>
      <w:r w:rsidRPr="00D81C73">
        <w:rPr>
          <w:rFonts w:cstheme="minorHAnsi"/>
          <w:b/>
          <w:color w:val="007635"/>
        </w:rPr>
        <w:t>Learner Writing Exemplars: Grade 3 – 4</w:t>
      </w:r>
      <w:bookmarkEnd w:id="20"/>
    </w:p>
    <w:p w:rsidR="00157D9A" w:rsidRDefault="00D81C73" w:rsidP="00CA4E2E">
      <w:pPr>
        <w:rPr>
          <w:b/>
          <w:sz w:val="24"/>
          <w:szCs w:val="24"/>
        </w:rPr>
      </w:pPr>
      <w:r w:rsidRPr="00CA4E2E">
        <w:rPr>
          <w:b/>
          <w:sz w:val="24"/>
          <w:szCs w:val="24"/>
        </w:rPr>
        <w:t>Learner Profile for EAL A 1.1</w:t>
      </w:r>
    </w:p>
    <w:p w:rsidR="00307AD2" w:rsidRPr="00307AD2" w:rsidRDefault="00307AD2" w:rsidP="00307AD2">
      <w:pPr>
        <w:pStyle w:val="ListParagraph"/>
        <w:ind w:left="0"/>
        <w:rPr>
          <w:rFonts w:cstheme="minorHAnsi"/>
          <w:sz w:val="24"/>
          <w:szCs w:val="24"/>
        </w:rPr>
      </w:pPr>
      <w:r w:rsidRPr="00D81C73">
        <w:rPr>
          <w:rFonts w:cstheme="minorHAnsi"/>
          <w:sz w:val="24"/>
          <w:szCs w:val="24"/>
        </w:rPr>
        <w:t xml:space="preserve">Sheree is a Grade Four student whose writing is at a low level of A 1.1.  </w:t>
      </w:r>
    </w:p>
    <w:p w:rsidR="00D81C73" w:rsidRDefault="00D264A9" w:rsidP="00D81C73">
      <w:pPr>
        <w:pStyle w:val="ListParagraph"/>
        <w:ind w:left="0"/>
        <w:rPr>
          <w:rFonts w:ascii="Arial" w:hAnsi="Arial" w:cs="Arial"/>
        </w:rPr>
      </w:pPr>
      <w:r>
        <w:rPr>
          <w:rFonts w:ascii="Arial" w:hAnsi="Arial" w:cs="Arial"/>
          <w:b/>
          <w:noProof/>
          <w:lang w:val="en-CA" w:eastAsia="en-CA" w:bidi="ar-SA"/>
        </w:rPr>
        <w:drawing>
          <wp:inline distT="0" distB="0" distL="0" distR="0">
            <wp:extent cx="5048250" cy="951865"/>
            <wp:effectExtent l="19050" t="0" r="0" b="0"/>
            <wp:docPr id="263" name="Picture 8" descr="\\nasfil01p\LRNUser$\jbailey4\documents\Nadia\Elementary writing Exemplar Scans\gr 3 4 (optimized)\A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sfil01p\LRNUser$\jbailey4\documents\Nadia\Elementary writing Exemplar Scans\gr 3 4 (optimized)\A1.1.tif"/>
                    <pic:cNvPicPr>
                      <a:picLocks noChangeAspect="1" noChangeArrowheads="1"/>
                    </pic:cNvPicPr>
                  </pic:nvPicPr>
                  <pic:blipFill>
                    <a:blip r:embed="rId37" cstate="print"/>
                    <a:srcRect/>
                    <a:stretch>
                      <a:fillRect/>
                    </a:stretch>
                  </pic:blipFill>
                  <pic:spPr bwMode="auto">
                    <a:xfrm>
                      <a:off x="0" y="0"/>
                      <a:ext cx="5048250" cy="951865"/>
                    </a:xfrm>
                    <a:prstGeom prst="rect">
                      <a:avLst/>
                    </a:prstGeom>
                    <a:noFill/>
                    <a:ln w="9525">
                      <a:noFill/>
                      <a:miter lim="800000"/>
                      <a:headEnd/>
                      <a:tailEnd/>
                    </a:ln>
                  </pic:spPr>
                </pic:pic>
              </a:graphicData>
            </a:graphic>
          </wp:inline>
        </w:drawing>
      </w:r>
    </w:p>
    <w:p w:rsidR="00157D9A" w:rsidRPr="00D81C73" w:rsidRDefault="00157D9A" w:rsidP="00D81C73">
      <w:pPr>
        <w:pStyle w:val="ListParagraph"/>
        <w:ind w:left="0"/>
        <w:rPr>
          <w:rFonts w:cstheme="minorHAnsi"/>
          <w:sz w:val="24"/>
          <w:szCs w:val="24"/>
        </w:rPr>
      </w:pPr>
      <w:r w:rsidRPr="00D81C73">
        <w:rPr>
          <w:rFonts w:cstheme="minorHAnsi"/>
          <w:sz w:val="24"/>
          <w:szCs w:val="24"/>
        </w:rPr>
        <w:t>In the sample, you will see that Sheree:</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Writes/prints simple words with assistance;</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Writes alphabet independently;</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Is aware of sound-symbol relationships;</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Leaves separation between words;</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Uses left to right directionality;</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Writes/prints on paper’s lines;</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Writes own name.</w:t>
      </w:r>
    </w:p>
    <w:p w:rsidR="00157D9A" w:rsidRPr="000B62E4" w:rsidRDefault="00157D9A" w:rsidP="00157D9A">
      <w:pPr>
        <w:pStyle w:val="ListParagraph"/>
        <w:spacing w:after="0"/>
        <w:rPr>
          <w:rFonts w:ascii="Arial" w:hAnsi="Arial" w:cs="Arial"/>
        </w:rPr>
      </w:pPr>
    </w:p>
    <w:p w:rsidR="00157D9A" w:rsidRDefault="00157D9A" w:rsidP="00CA4E2E">
      <w:pPr>
        <w:rPr>
          <w:b/>
          <w:sz w:val="24"/>
          <w:szCs w:val="24"/>
        </w:rPr>
      </w:pPr>
      <w:r w:rsidRPr="00CA4E2E">
        <w:rPr>
          <w:b/>
          <w:sz w:val="24"/>
          <w:szCs w:val="24"/>
        </w:rPr>
        <w:t>Learner Profile for EAL A 1.2</w:t>
      </w:r>
    </w:p>
    <w:p w:rsidR="00E9274E" w:rsidRPr="00E9274E" w:rsidRDefault="00E9274E" w:rsidP="00E9274E">
      <w:pPr>
        <w:pStyle w:val="ListParagraph"/>
        <w:ind w:left="0"/>
        <w:rPr>
          <w:rFonts w:cstheme="minorHAnsi"/>
          <w:sz w:val="24"/>
          <w:szCs w:val="24"/>
        </w:rPr>
      </w:pPr>
      <w:r w:rsidRPr="00D81C73">
        <w:rPr>
          <w:rFonts w:cstheme="minorHAnsi"/>
          <w:sz w:val="24"/>
          <w:szCs w:val="24"/>
        </w:rPr>
        <w:t xml:space="preserve">Naheed is a Grade Four student whose writing is at the A 1.2 level.  </w:t>
      </w:r>
    </w:p>
    <w:p w:rsidR="00D81C73" w:rsidRPr="00D81C73" w:rsidRDefault="00D264A9" w:rsidP="00D81C73">
      <w:r>
        <w:rPr>
          <w:rFonts w:ascii="Arial" w:hAnsi="Arial" w:cs="Arial"/>
          <w:noProof/>
          <w:lang w:val="en-CA" w:eastAsia="en-CA" w:bidi="ar-SA"/>
        </w:rPr>
        <w:drawing>
          <wp:inline distT="0" distB="0" distL="0" distR="0">
            <wp:extent cx="4841049" cy="2001657"/>
            <wp:effectExtent l="19050" t="0" r="0" b="0"/>
            <wp:docPr id="264" name="Picture 9" descr="\\nasfil01p\LRNUser$\jbailey4\documents\Nadia\Elementary writing Exemplar Scans\gr 3 4 (optimized)\A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sfil01p\LRNUser$\jbailey4\documents\Nadia\Elementary writing Exemplar Scans\gr 3 4 (optimized)\A1.2.tif"/>
                    <pic:cNvPicPr>
                      <a:picLocks noChangeAspect="1" noChangeArrowheads="1"/>
                    </pic:cNvPicPr>
                  </pic:nvPicPr>
                  <pic:blipFill>
                    <a:blip r:embed="rId38" cstate="print"/>
                    <a:srcRect/>
                    <a:stretch>
                      <a:fillRect/>
                    </a:stretch>
                  </pic:blipFill>
                  <pic:spPr bwMode="auto">
                    <a:xfrm>
                      <a:off x="0" y="0"/>
                      <a:ext cx="4841262" cy="2001745"/>
                    </a:xfrm>
                    <a:prstGeom prst="rect">
                      <a:avLst/>
                    </a:prstGeom>
                    <a:noFill/>
                    <a:ln w="9525">
                      <a:noFill/>
                      <a:miter lim="800000"/>
                      <a:headEnd/>
                      <a:tailEnd/>
                    </a:ln>
                  </pic:spPr>
                </pic:pic>
              </a:graphicData>
            </a:graphic>
          </wp:inline>
        </w:drawing>
      </w:r>
    </w:p>
    <w:p w:rsidR="00157D9A" w:rsidRPr="00D81C73" w:rsidRDefault="00157D9A" w:rsidP="00D81C73">
      <w:pPr>
        <w:pStyle w:val="ListParagraph"/>
        <w:ind w:left="0"/>
        <w:rPr>
          <w:rFonts w:cstheme="minorHAnsi"/>
          <w:sz w:val="24"/>
          <w:szCs w:val="24"/>
        </w:rPr>
      </w:pPr>
      <w:r w:rsidRPr="00D81C73">
        <w:rPr>
          <w:rFonts w:cstheme="minorHAnsi"/>
          <w:sz w:val="24"/>
          <w:szCs w:val="24"/>
        </w:rPr>
        <w:t>In the sample, you will see that Naheed:</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Is beginning to use descriptive words (hard, fast, medium);</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Writes simple descriptions of everyday objects;</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Writes simple sight words (is, has);</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Represents sound-symbol relationships (meadiam);</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Attempts capital letters and periods;</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Writes on the lines;</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Writes  a simple sentence using a familiar learned pattern.</w:t>
      </w:r>
    </w:p>
    <w:p w:rsidR="00157D9A" w:rsidRPr="000B62E4" w:rsidRDefault="00157D9A" w:rsidP="00157D9A">
      <w:pPr>
        <w:pStyle w:val="ListParagraph"/>
        <w:spacing w:after="0" w:line="240" w:lineRule="auto"/>
        <w:rPr>
          <w:rFonts w:ascii="Arial" w:hAnsi="Arial" w:cs="Arial"/>
        </w:rPr>
      </w:pPr>
    </w:p>
    <w:p w:rsidR="00380704" w:rsidRDefault="00380704" w:rsidP="00CA4E2E">
      <w:pPr>
        <w:rPr>
          <w:b/>
          <w:sz w:val="24"/>
          <w:szCs w:val="24"/>
        </w:rPr>
      </w:pPr>
    </w:p>
    <w:p w:rsidR="00157D9A" w:rsidRDefault="00157D9A" w:rsidP="00CA4E2E">
      <w:pPr>
        <w:rPr>
          <w:b/>
          <w:sz w:val="24"/>
          <w:szCs w:val="24"/>
        </w:rPr>
      </w:pPr>
      <w:r w:rsidRPr="00CA4E2E">
        <w:rPr>
          <w:b/>
          <w:sz w:val="24"/>
          <w:szCs w:val="24"/>
        </w:rPr>
        <w:t>Learner Profile for EAL A 2.1</w:t>
      </w:r>
    </w:p>
    <w:p w:rsidR="00E9274E" w:rsidRPr="00E9274E" w:rsidRDefault="00E9274E" w:rsidP="00E9274E">
      <w:pPr>
        <w:pStyle w:val="ListParagraph"/>
        <w:ind w:left="0"/>
        <w:rPr>
          <w:rFonts w:cstheme="minorHAnsi"/>
          <w:sz w:val="24"/>
          <w:szCs w:val="24"/>
        </w:rPr>
      </w:pPr>
      <w:r w:rsidRPr="00D81C73">
        <w:rPr>
          <w:rFonts w:cstheme="minorHAnsi"/>
          <w:sz w:val="24"/>
          <w:szCs w:val="24"/>
        </w:rPr>
        <w:t xml:space="preserve">Nayani is a Grade Three student whose writing is at the A 2.1 level. </w:t>
      </w:r>
    </w:p>
    <w:p w:rsidR="00D81C73" w:rsidRDefault="00D264A9" w:rsidP="00D81C73">
      <w:r>
        <w:rPr>
          <w:noProof/>
          <w:lang w:val="en-CA" w:eastAsia="en-CA" w:bidi="ar-SA"/>
        </w:rPr>
        <w:drawing>
          <wp:inline distT="0" distB="0" distL="0" distR="0">
            <wp:extent cx="3512936" cy="4283902"/>
            <wp:effectExtent l="19050" t="0" r="0" b="0"/>
            <wp:docPr id="270" name="Picture 12" descr="\\nasfil01p\LRNUser$\jbailey4\documents\Nadia\Elementary writing Exemplar Scans\gr 3 4 (optimized)\A2.1 pag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sfil01p\LRNUser$\jbailey4\documents\Nadia\Elementary writing Exemplar Scans\gr 3 4 (optimized)\A2.1 page 1.tif"/>
                    <pic:cNvPicPr>
                      <a:picLocks noChangeAspect="1" noChangeArrowheads="1"/>
                    </pic:cNvPicPr>
                  </pic:nvPicPr>
                  <pic:blipFill>
                    <a:blip r:embed="rId39" cstate="print"/>
                    <a:srcRect/>
                    <a:stretch>
                      <a:fillRect/>
                    </a:stretch>
                  </pic:blipFill>
                  <pic:spPr bwMode="auto">
                    <a:xfrm>
                      <a:off x="0" y="0"/>
                      <a:ext cx="3516305" cy="4288010"/>
                    </a:xfrm>
                    <a:prstGeom prst="rect">
                      <a:avLst/>
                    </a:prstGeom>
                    <a:noFill/>
                    <a:ln w="9525">
                      <a:noFill/>
                      <a:miter lim="800000"/>
                      <a:headEnd/>
                      <a:tailEnd/>
                    </a:ln>
                  </pic:spPr>
                </pic:pic>
              </a:graphicData>
            </a:graphic>
          </wp:inline>
        </w:drawing>
      </w:r>
    </w:p>
    <w:p w:rsidR="006D1809" w:rsidRPr="00D81C73" w:rsidRDefault="00D264A9" w:rsidP="00D81C73">
      <w:r>
        <w:rPr>
          <w:noProof/>
          <w:lang w:val="en-CA" w:eastAsia="en-CA" w:bidi="ar-SA"/>
        </w:rPr>
        <w:drawing>
          <wp:inline distT="0" distB="0" distL="0" distR="0">
            <wp:extent cx="3513290" cy="1571398"/>
            <wp:effectExtent l="19050" t="0" r="0" b="0"/>
            <wp:docPr id="268" name="Picture 10" descr="\\nasfil01p\LRNUser$\jbailey4\documents\Nadia\Elementary writing Exemplar Scans\gr 3 4 (optimized)\A2.1 pag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sfil01p\LRNUser$\jbailey4\documents\Nadia\Elementary writing Exemplar Scans\gr 3 4 (optimized)\A2.1 page 2.tif"/>
                    <pic:cNvPicPr>
                      <a:picLocks noChangeAspect="1" noChangeArrowheads="1"/>
                    </pic:cNvPicPr>
                  </pic:nvPicPr>
                  <pic:blipFill>
                    <a:blip r:embed="rId40" cstate="print"/>
                    <a:srcRect/>
                    <a:stretch>
                      <a:fillRect/>
                    </a:stretch>
                  </pic:blipFill>
                  <pic:spPr bwMode="auto">
                    <a:xfrm>
                      <a:off x="0" y="0"/>
                      <a:ext cx="3520078" cy="1574434"/>
                    </a:xfrm>
                    <a:prstGeom prst="rect">
                      <a:avLst/>
                    </a:prstGeom>
                    <a:noFill/>
                    <a:ln w="9525">
                      <a:noFill/>
                      <a:miter lim="800000"/>
                      <a:headEnd/>
                      <a:tailEnd/>
                    </a:ln>
                  </pic:spPr>
                </pic:pic>
              </a:graphicData>
            </a:graphic>
          </wp:inline>
        </w:drawing>
      </w:r>
    </w:p>
    <w:p w:rsidR="00157D9A" w:rsidRPr="00D81C73" w:rsidRDefault="00157D9A" w:rsidP="00D81C73">
      <w:pPr>
        <w:pStyle w:val="ListParagraph"/>
        <w:ind w:left="0"/>
        <w:rPr>
          <w:rFonts w:cstheme="minorHAnsi"/>
          <w:sz w:val="24"/>
          <w:szCs w:val="24"/>
        </w:rPr>
      </w:pPr>
      <w:r w:rsidRPr="00D81C73">
        <w:rPr>
          <w:rFonts w:cstheme="minorHAnsi"/>
          <w:sz w:val="24"/>
          <w:szCs w:val="24"/>
        </w:rPr>
        <w:t>In the sample, you will see that Nayani:</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Uses some descriptive words when writing about a familiar topic (beautiful, little);</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Attempts phonetic spelling for entire words (cozians,beuteifull);</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Uses capitalization and final punctuation;</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Writes a growing number of sight words accurately;</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Writes straightforward sentences to describe daily activities.</w:t>
      </w:r>
    </w:p>
    <w:p w:rsidR="00157D9A" w:rsidRPr="000B62E4" w:rsidRDefault="00157D9A" w:rsidP="00157D9A">
      <w:pPr>
        <w:pStyle w:val="ListParagraph"/>
        <w:spacing w:after="0" w:line="240" w:lineRule="auto"/>
        <w:rPr>
          <w:rFonts w:ascii="Arial" w:hAnsi="Arial" w:cs="Arial"/>
        </w:rPr>
      </w:pPr>
    </w:p>
    <w:p w:rsidR="00157D9A" w:rsidRDefault="00157D9A" w:rsidP="00CA4E2E">
      <w:pPr>
        <w:rPr>
          <w:b/>
          <w:sz w:val="24"/>
          <w:szCs w:val="24"/>
        </w:rPr>
      </w:pPr>
      <w:r w:rsidRPr="00CA4E2E">
        <w:rPr>
          <w:b/>
          <w:sz w:val="24"/>
          <w:szCs w:val="24"/>
        </w:rPr>
        <w:t>Learner Profile for EAL A 2.2</w:t>
      </w:r>
    </w:p>
    <w:p w:rsidR="00E9274E" w:rsidRPr="00E9274E" w:rsidRDefault="00E9274E" w:rsidP="00E9274E">
      <w:pPr>
        <w:pStyle w:val="ListParagraph"/>
        <w:ind w:left="0"/>
        <w:rPr>
          <w:rFonts w:cstheme="minorHAnsi"/>
          <w:sz w:val="24"/>
          <w:szCs w:val="24"/>
        </w:rPr>
      </w:pPr>
      <w:r w:rsidRPr="00D81C73">
        <w:rPr>
          <w:rFonts w:cstheme="minorHAnsi"/>
          <w:sz w:val="24"/>
          <w:szCs w:val="24"/>
        </w:rPr>
        <w:t xml:space="preserve">Leyn is a Grade Four student whose writing is at the A 2.2 level.  </w:t>
      </w:r>
    </w:p>
    <w:p w:rsidR="00D81C73" w:rsidRPr="00D81C73" w:rsidRDefault="00D264A9" w:rsidP="00D81C73">
      <w:r>
        <w:rPr>
          <w:rFonts w:ascii="Arial" w:hAnsi="Arial" w:cs="Arial"/>
          <w:noProof/>
          <w:lang w:val="en-CA" w:eastAsia="en-CA" w:bidi="ar-SA"/>
        </w:rPr>
        <w:drawing>
          <wp:inline distT="0" distB="0" distL="0" distR="0">
            <wp:extent cx="4227273" cy="4138205"/>
            <wp:effectExtent l="19050" t="0" r="1827" b="0"/>
            <wp:docPr id="271" name="Picture 13" descr="\\nasfil01p\LRNUser$\jbailey4\documents\Nadia\Elementary writing Exemplar Scans\gr 3 4 (optimized)\A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sfil01p\LRNUser$\jbailey4\documents\Nadia\Elementary writing Exemplar Scans\gr 3 4 (optimized)\A2.2.tif"/>
                    <pic:cNvPicPr>
                      <a:picLocks noChangeAspect="1" noChangeArrowheads="1"/>
                    </pic:cNvPicPr>
                  </pic:nvPicPr>
                  <pic:blipFill>
                    <a:blip r:embed="rId41" cstate="print"/>
                    <a:srcRect/>
                    <a:stretch>
                      <a:fillRect/>
                    </a:stretch>
                  </pic:blipFill>
                  <pic:spPr bwMode="auto">
                    <a:xfrm>
                      <a:off x="0" y="0"/>
                      <a:ext cx="4229174" cy="4140066"/>
                    </a:xfrm>
                    <a:prstGeom prst="rect">
                      <a:avLst/>
                    </a:prstGeom>
                    <a:noFill/>
                    <a:ln w="9525">
                      <a:noFill/>
                      <a:miter lim="800000"/>
                      <a:headEnd/>
                      <a:tailEnd/>
                    </a:ln>
                  </pic:spPr>
                </pic:pic>
              </a:graphicData>
            </a:graphic>
          </wp:inline>
        </w:drawing>
      </w:r>
    </w:p>
    <w:p w:rsidR="00157D9A" w:rsidRPr="00D81C73" w:rsidRDefault="00D81C73" w:rsidP="00D81C73">
      <w:pPr>
        <w:pStyle w:val="ListParagraph"/>
        <w:ind w:left="0"/>
        <w:rPr>
          <w:rFonts w:cstheme="minorHAnsi"/>
          <w:sz w:val="24"/>
          <w:szCs w:val="24"/>
        </w:rPr>
      </w:pPr>
      <w:r w:rsidRPr="00D81C73">
        <w:rPr>
          <w:rFonts w:cstheme="minorHAnsi"/>
          <w:sz w:val="24"/>
          <w:szCs w:val="24"/>
        </w:rPr>
        <w:t xml:space="preserve">In the sample, you will see that </w:t>
      </w:r>
      <w:r w:rsidR="00157D9A" w:rsidRPr="00D81C73">
        <w:rPr>
          <w:rFonts w:cstheme="minorHAnsi"/>
          <w:sz w:val="24"/>
          <w:szCs w:val="24"/>
        </w:rPr>
        <w:t>Leyn:</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Has sufficient vocabulary to briefly describe an aspect of daily life;</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Spells common, high-frequency words with increasing accuracy;</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Is beginning to use more advanced punctuation like the question mark and exclamation point;</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 xml:space="preserve">Uses simple grammatical structures; </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Writes a short summary sentence;</w:t>
      </w:r>
      <w:r w:rsidRPr="00D81C73">
        <w:rPr>
          <w:rFonts w:cstheme="minorHAnsi"/>
          <w:sz w:val="24"/>
          <w:szCs w:val="24"/>
        </w:rPr>
        <w:tab/>
      </w:r>
      <w:r w:rsidRPr="00D81C73">
        <w:rPr>
          <w:rFonts w:cstheme="minorHAnsi"/>
          <w:sz w:val="24"/>
          <w:szCs w:val="24"/>
        </w:rPr>
        <w:tab/>
      </w:r>
      <w:r w:rsidRPr="00D81C73">
        <w:rPr>
          <w:rFonts w:cstheme="minorHAnsi"/>
          <w:sz w:val="24"/>
          <w:szCs w:val="24"/>
        </w:rPr>
        <w:tab/>
      </w:r>
      <w:r w:rsidRPr="00D81C73">
        <w:rPr>
          <w:rFonts w:cstheme="minorHAnsi"/>
          <w:sz w:val="24"/>
          <w:szCs w:val="24"/>
        </w:rPr>
        <w:tab/>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Uses important transitional words (first);</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Writes compound sentences independently.</w:t>
      </w:r>
    </w:p>
    <w:p w:rsidR="00180335" w:rsidRDefault="00180335" w:rsidP="00CA4E2E">
      <w:pPr>
        <w:rPr>
          <w:b/>
          <w:sz w:val="24"/>
          <w:szCs w:val="24"/>
        </w:rPr>
      </w:pPr>
    </w:p>
    <w:p w:rsidR="00157D9A" w:rsidRDefault="00E9274E" w:rsidP="00CA4E2E">
      <w:pPr>
        <w:rPr>
          <w:b/>
          <w:sz w:val="24"/>
          <w:szCs w:val="24"/>
        </w:rPr>
      </w:pPr>
      <w:r>
        <w:rPr>
          <w:b/>
          <w:sz w:val="24"/>
          <w:szCs w:val="24"/>
        </w:rPr>
        <w:t>Learner Profile for EAL B1.1</w:t>
      </w:r>
    </w:p>
    <w:p w:rsidR="00E9274E" w:rsidRPr="00E9274E" w:rsidRDefault="00E9274E" w:rsidP="00E9274E">
      <w:pPr>
        <w:pStyle w:val="ListParagraph"/>
        <w:ind w:left="0"/>
        <w:rPr>
          <w:rFonts w:cstheme="minorHAnsi"/>
          <w:sz w:val="24"/>
          <w:szCs w:val="24"/>
        </w:rPr>
      </w:pPr>
      <w:r w:rsidRPr="00D81C73">
        <w:rPr>
          <w:rFonts w:cstheme="minorHAnsi"/>
          <w:sz w:val="24"/>
          <w:szCs w:val="24"/>
        </w:rPr>
        <w:t xml:space="preserve">Adeela is a Grade Four student whose writing is at the B1.1 level.  </w:t>
      </w:r>
    </w:p>
    <w:p w:rsidR="006D1809" w:rsidRDefault="00D264A9" w:rsidP="00157D9A">
      <w:pPr>
        <w:spacing w:after="0" w:line="240" w:lineRule="auto"/>
        <w:rPr>
          <w:rFonts w:ascii="Arial" w:hAnsi="Arial" w:cs="Arial"/>
          <w:noProof/>
          <w:color w:val="7030A0"/>
          <w:lang w:val="en-CA" w:eastAsia="en-CA" w:bidi="ar-SA"/>
        </w:rPr>
      </w:pPr>
      <w:r>
        <w:rPr>
          <w:rFonts w:ascii="Arial" w:hAnsi="Arial" w:cs="Arial"/>
          <w:noProof/>
          <w:color w:val="7030A0"/>
          <w:lang w:val="en-CA" w:eastAsia="en-CA" w:bidi="ar-SA"/>
        </w:rPr>
        <w:drawing>
          <wp:inline distT="0" distB="0" distL="0" distR="0">
            <wp:extent cx="3555103" cy="4897677"/>
            <wp:effectExtent l="19050" t="0" r="7247" b="0"/>
            <wp:docPr id="273" name="Picture 14" descr="\\nasfil01p\LRNUser$\jbailey4\documents\Nadia\Elementary writing Exemplar Scans\gr 3 4 (optimized)\B1.1 pag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sfil01p\LRNUser$\jbailey4\documents\Nadia\Elementary writing Exemplar Scans\gr 3 4 (optimized)\B1.1 page 1.tif"/>
                    <pic:cNvPicPr>
                      <a:picLocks noChangeAspect="1" noChangeArrowheads="1"/>
                    </pic:cNvPicPr>
                  </pic:nvPicPr>
                  <pic:blipFill>
                    <a:blip r:embed="rId42" cstate="print"/>
                    <a:srcRect/>
                    <a:stretch>
                      <a:fillRect/>
                    </a:stretch>
                  </pic:blipFill>
                  <pic:spPr bwMode="auto">
                    <a:xfrm>
                      <a:off x="0" y="0"/>
                      <a:ext cx="3555260" cy="4897893"/>
                    </a:xfrm>
                    <a:prstGeom prst="rect">
                      <a:avLst/>
                    </a:prstGeom>
                    <a:noFill/>
                    <a:ln w="9525">
                      <a:noFill/>
                      <a:miter lim="800000"/>
                      <a:headEnd/>
                      <a:tailEnd/>
                    </a:ln>
                  </pic:spPr>
                </pic:pic>
              </a:graphicData>
            </a:graphic>
          </wp:inline>
        </w:drawing>
      </w:r>
      <w:r>
        <w:rPr>
          <w:rFonts w:ascii="Arial" w:hAnsi="Arial" w:cs="Arial"/>
          <w:noProof/>
          <w:color w:val="7030A0"/>
          <w:lang w:val="en-CA" w:eastAsia="en-CA" w:bidi="ar-SA"/>
        </w:rPr>
        <w:drawing>
          <wp:inline distT="0" distB="0" distL="0" distR="0">
            <wp:extent cx="3556409" cy="577774"/>
            <wp:effectExtent l="19050" t="0" r="5941" b="0"/>
            <wp:docPr id="274" name="Picture 15" descr="\\nasfil01p\LRNUser$\jbailey4\documents\Nadia\Elementary writing Exemplar Scans\gr 3 4 (optimized)\B1.1 pag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sfil01p\LRNUser$\jbailey4\documents\Nadia\Elementary writing Exemplar Scans\gr 3 4 (optimized)\B1.1 page 2.tif"/>
                    <pic:cNvPicPr>
                      <a:picLocks noChangeAspect="1" noChangeArrowheads="1"/>
                    </pic:cNvPicPr>
                  </pic:nvPicPr>
                  <pic:blipFill>
                    <a:blip r:embed="rId43" cstate="print"/>
                    <a:srcRect/>
                    <a:stretch>
                      <a:fillRect/>
                    </a:stretch>
                  </pic:blipFill>
                  <pic:spPr bwMode="auto">
                    <a:xfrm>
                      <a:off x="0" y="0"/>
                      <a:ext cx="3556634" cy="577811"/>
                    </a:xfrm>
                    <a:prstGeom prst="rect">
                      <a:avLst/>
                    </a:prstGeom>
                    <a:noFill/>
                    <a:ln w="9525">
                      <a:noFill/>
                      <a:miter lim="800000"/>
                      <a:headEnd/>
                      <a:tailEnd/>
                    </a:ln>
                  </pic:spPr>
                </pic:pic>
              </a:graphicData>
            </a:graphic>
          </wp:inline>
        </w:drawing>
      </w:r>
    </w:p>
    <w:p w:rsidR="00157D9A" w:rsidRDefault="00157D9A" w:rsidP="00157D9A">
      <w:pPr>
        <w:spacing w:after="0" w:line="240" w:lineRule="auto"/>
        <w:rPr>
          <w:rFonts w:ascii="Arial" w:hAnsi="Arial" w:cs="Arial"/>
          <w:b/>
          <w:sz w:val="28"/>
          <w:szCs w:val="28"/>
        </w:rPr>
      </w:pPr>
    </w:p>
    <w:p w:rsidR="00157D9A" w:rsidRPr="00D81C73" w:rsidRDefault="00157D9A" w:rsidP="00D81C73">
      <w:pPr>
        <w:pStyle w:val="ListParagraph"/>
        <w:ind w:left="0"/>
        <w:rPr>
          <w:rFonts w:cstheme="minorHAnsi"/>
          <w:sz w:val="24"/>
          <w:szCs w:val="24"/>
        </w:rPr>
      </w:pPr>
      <w:r w:rsidRPr="00D81C73">
        <w:rPr>
          <w:rFonts w:cstheme="minorHAnsi"/>
          <w:sz w:val="24"/>
          <w:szCs w:val="24"/>
        </w:rPr>
        <w:t>In the sample, you will see that Adeela:</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Has sufficient vocabulary to print simple descriptions on a familiar topic of interest;</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Uses capitols and basic punctuation with increasing accuracy;</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Demonstrates some facility with word order;</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Demonstrates some facility with plurals;</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Experiments with tenses and inflected endings (running, counting);</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Sequences text with support;</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Ideas are generally on one topic;</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Writes a simple paragraph with support.</w:t>
      </w:r>
    </w:p>
    <w:p w:rsidR="002A0E1C" w:rsidRDefault="002A0E1C" w:rsidP="00D81C73">
      <w:pPr>
        <w:pStyle w:val="Heading3"/>
        <w:rPr>
          <w:b/>
          <w:color w:val="619428"/>
        </w:rPr>
      </w:pPr>
    </w:p>
    <w:p w:rsidR="00157D9A" w:rsidRDefault="00157D9A" w:rsidP="00CA4E2E">
      <w:pPr>
        <w:rPr>
          <w:b/>
          <w:sz w:val="24"/>
          <w:szCs w:val="24"/>
        </w:rPr>
      </w:pPr>
      <w:r w:rsidRPr="00CA4E2E">
        <w:rPr>
          <w:b/>
          <w:sz w:val="24"/>
          <w:szCs w:val="24"/>
        </w:rPr>
        <w:t>Learner Profile for EAL B 1.2</w:t>
      </w:r>
    </w:p>
    <w:p w:rsidR="00E9274E" w:rsidRPr="00E9274E" w:rsidRDefault="00E9274E" w:rsidP="00E9274E">
      <w:pPr>
        <w:pStyle w:val="ListParagraph"/>
        <w:ind w:left="0"/>
        <w:rPr>
          <w:rFonts w:cstheme="minorHAnsi"/>
          <w:sz w:val="24"/>
          <w:szCs w:val="24"/>
        </w:rPr>
      </w:pPr>
      <w:r w:rsidRPr="00D81C73">
        <w:rPr>
          <w:rFonts w:cstheme="minorHAnsi"/>
          <w:sz w:val="24"/>
          <w:szCs w:val="24"/>
        </w:rPr>
        <w:t xml:space="preserve">Anand is a Grade Four student whose writing is at the B 1.2 level.  </w:t>
      </w:r>
    </w:p>
    <w:p w:rsidR="006D1809" w:rsidRDefault="00D264A9" w:rsidP="00D81C73">
      <w:r>
        <w:rPr>
          <w:noProof/>
          <w:lang w:val="en-CA" w:eastAsia="en-CA" w:bidi="ar-SA"/>
        </w:rPr>
        <w:drawing>
          <wp:inline distT="0" distB="0" distL="0" distR="0">
            <wp:extent cx="4640632" cy="6099329"/>
            <wp:effectExtent l="19050" t="0" r="7568" b="0"/>
            <wp:docPr id="275" name="Picture 16" descr="\\nasfil01p\LRNUser$\jbailey4\documents\Nadia\Elementary writing Exemplar Scans\gr 3 4 (optimized)\B1.2 pag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sfil01p\LRNUser$\jbailey4\documents\Nadia\Elementary writing Exemplar Scans\gr 3 4 (optimized)\B1.2 page 1.tif"/>
                    <pic:cNvPicPr>
                      <a:picLocks noChangeAspect="1" noChangeArrowheads="1"/>
                    </pic:cNvPicPr>
                  </pic:nvPicPr>
                  <pic:blipFill>
                    <a:blip r:embed="rId44" cstate="print"/>
                    <a:srcRect/>
                    <a:stretch>
                      <a:fillRect/>
                    </a:stretch>
                  </pic:blipFill>
                  <pic:spPr bwMode="auto">
                    <a:xfrm>
                      <a:off x="0" y="0"/>
                      <a:ext cx="4641608" cy="6100612"/>
                    </a:xfrm>
                    <a:prstGeom prst="rect">
                      <a:avLst/>
                    </a:prstGeom>
                    <a:noFill/>
                    <a:ln w="9525">
                      <a:noFill/>
                      <a:miter lim="800000"/>
                      <a:headEnd/>
                      <a:tailEnd/>
                    </a:ln>
                  </pic:spPr>
                </pic:pic>
              </a:graphicData>
            </a:graphic>
          </wp:inline>
        </w:drawing>
      </w:r>
    </w:p>
    <w:p w:rsidR="00D264A9" w:rsidRPr="00D81C73" w:rsidRDefault="00D264A9" w:rsidP="00D81C73">
      <w:r>
        <w:rPr>
          <w:noProof/>
          <w:lang w:val="en-CA" w:eastAsia="en-CA" w:bidi="ar-SA"/>
        </w:rPr>
        <w:drawing>
          <wp:inline distT="0" distB="0" distL="0" distR="0">
            <wp:extent cx="4606843" cy="1215024"/>
            <wp:effectExtent l="19050" t="0" r="3257" b="0"/>
            <wp:docPr id="276" name="Picture 17" descr="\\nasfil01p\LRNUser$\jbailey4\documents\Nadia\Elementary writing Exemplar Scans\gr 3 4 (optimized)\B1.2 pag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sfil01p\LRNUser$\jbailey4\documents\Nadia\Elementary writing Exemplar Scans\gr 3 4 (optimized)\B1.2 page 2.tif"/>
                    <pic:cNvPicPr>
                      <a:picLocks noChangeAspect="1" noChangeArrowheads="1"/>
                    </pic:cNvPicPr>
                  </pic:nvPicPr>
                  <pic:blipFill>
                    <a:blip r:embed="rId45" cstate="print"/>
                    <a:srcRect/>
                    <a:stretch>
                      <a:fillRect/>
                    </a:stretch>
                  </pic:blipFill>
                  <pic:spPr bwMode="auto">
                    <a:xfrm>
                      <a:off x="0" y="0"/>
                      <a:ext cx="4607305" cy="1215146"/>
                    </a:xfrm>
                    <a:prstGeom prst="rect">
                      <a:avLst/>
                    </a:prstGeom>
                    <a:noFill/>
                    <a:ln w="9525">
                      <a:noFill/>
                      <a:miter lim="800000"/>
                      <a:headEnd/>
                      <a:tailEnd/>
                    </a:ln>
                  </pic:spPr>
                </pic:pic>
              </a:graphicData>
            </a:graphic>
          </wp:inline>
        </w:drawing>
      </w:r>
    </w:p>
    <w:p w:rsidR="00D81C73" w:rsidRPr="00D81C73" w:rsidRDefault="00D81C73" w:rsidP="00D81C73">
      <w:pPr>
        <w:pStyle w:val="ListParagraph"/>
        <w:ind w:left="0"/>
        <w:rPr>
          <w:rFonts w:cstheme="minorHAnsi"/>
          <w:sz w:val="24"/>
          <w:szCs w:val="24"/>
        </w:rPr>
      </w:pPr>
      <w:r w:rsidRPr="00D81C73">
        <w:rPr>
          <w:rFonts w:cstheme="minorHAnsi"/>
          <w:sz w:val="24"/>
          <w:szCs w:val="24"/>
        </w:rPr>
        <w:t>In the sample, you will see that A</w:t>
      </w:r>
      <w:r>
        <w:rPr>
          <w:rFonts w:cstheme="minorHAnsi"/>
          <w:sz w:val="24"/>
          <w:szCs w:val="24"/>
        </w:rPr>
        <w:t>nand:</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Uses grade appropriate conventions and spelling for the most part;</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Demonstrates considerable control of word order and the formation of plurals (friends, rules, people);</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Uses multiple verb tenses (is, are playing, will become) and subject verb agreement with increasing accuracy;</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Writes simple instructions about familiar procedures;</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Sequences text;</w:t>
      </w:r>
    </w:p>
    <w:p w:rsidR="00157D9A" w:rsidRPr="00D81C73" w:rsidRDefault="00157D9A" w:rsidP="00EA16A8">
      <w:pPr>
        <w:pStyle w:val="ListParagraph"/>
        <w:numPr>
          <w:ilvl w:val="0"/>
          <w:numId w:val="4"/>
        </w:numPr>
        <w:rPr>
          <w:rFonts w:cstheme="minorHAnsi"/>
          <w:sz w:val="24"/>
          <w:szCs w:val="24"/>
        </w:rPr>
      </w:pPr>
      <w:r w:rsidRPr="00D81C73">
        <w:rPr>
          <w:rFonts w:cstheme="minorHAnsi"/>
          <w:sz w:val="24"/>
          <w:szCs w:val="24"/>
        </w:rPr>
        <w:t>Writes brief descriptions using appropriate transitional language (first, second, after that, while);</w:t>
      </w:r>
    </w:p>
    <w:p w:rsidR="00157D9A" w:rsidRDefault="00157D9A" w:rsidP="00EA16A8">
      <w:pPr>
        <w:pStyle w:val="ListParagraph"/>
        <w:numPr>
          <w:ilvl w:val="0"/>
          <w:numId w:val="4"/>
        </w:numPr>
        <w:rPr>
          <w:rFonts w:cstheme="minorHAnsi"/>
          <w:sz w:val="24"/>
          <w:szCs w:val="24"/>
        </w:rPr>
      </w:pPr>
      <w:r w:rsidRPr="00D81C73">
        <w:rPr>
          <w:rFonts w:cstheme="minorHAnsi"/>
          <w:sz w:val="24"/>
          <w:szCs w:val="24"/>
        </w:rPr>
        <w:t>Uses a variety of sentence structures.</w:t>
      </w:r>
    </w:p>
    <w:p w:rsidR="004C0FE1" w:rsidRDefault="004C0FE1" w:rsidP="004C0FE1">
      <w:pPr>
        <w:pStyle w:val="ListParagraph"/>
        <w:rPr>
          <w:rFonts w:cstheme="minorHAnsi"/>
          <w:sz w:val="24"/>
          <w:szCs w:val="24"/>
        </w:rPr>
        <w:sectPr w:rsidR="004C0FE1" w:rsidSect="00A91F80">
          <w:pgSz w:w="12240" w:h="15840"/>
          <w:pgMar w:top="1080" w:right="1440" w:bottom="1080" w:left="1440" w:header="720" w:footer="720" w:gutter="0"/>
          <w:cols w:space="720"/>
          <w:docGrid w:linePitch="360"/>
        </w:sectPr>
      </w:pPr>
    </w:p>
    <w:p w:rsidR="004C0FE1" w:rsidRPr="004C0FE1" w:rsidRDefault="004C0FE1" w:rsidP="004C0FE1">
      <w:pPr>
        <w:pStyle w:val="Heading1"/>
        <w:jc w:val="center"/>
        <w:rPr>
          <w:rFonts w:cstheme="minorHAnsi"/>
          <w:b/>
          <w:color w:val="007635"/>
        </w:rPr>
      </w:pPr>
      <w:bookmarkStart w:id="21" w:name="_Toc389119604"/>
      <w:r w:rsidRPr="004C0FE1">
        <w:rPr>
          <w:rFonts w:cstheme="minorHAnsi"/>
          <w:b/>
          <w:color w:val="007635"/>
        </w:rPr>
        <w:t>Global Writing Descriptors: Grades 5</w:t>
      </w:r>
      <w:r w:rsidR="00380704">
        <w:rPr>
          <w:rFonts w:cstheme="minorHAnsi"/>
          <w:b/>
          <w:color w:val="007635"/>
        </w:rPr>
        <w:t xml:space="preserve"> – </w:t>
      </w:r>
      <w:r w:rsidRPr="004C0FE1">
        <w:rPr>
          <w:rFonts w:cstheme="minorHAnsi"/>
          <w:b/>
          <w:color w:val="007635"/>
        </w:rPr>
        <w:t>6</w:t>
      </w:r>
      <w:bookmarkEnd w:id="21"/>
      <w:r w:rsidR="00380704">
        <w:rPr>
          <w:rFonts w:cstheme="minorHAnsi"/>
          <w:b/>
          <w:color w:val="007635"/>
        </w:rPr>
        <w:t xml:space="preserve"> </w:t>
      </w:r>
    </w:p>
    <w:p w:rsidR="004C0FE1" w:rsidRPr="00CA4E2E" w:rsidRDefault="004C0FE1" w:rsidP="00CA4E2E">
      <w:pPr>
        <w:rPr>
          <w:b/>
          <w:sz w:val="24"/>
          <w:szCs w:val="24"/>
        </w:rPr>
      </w:pPr>
      <w:r w:rsidRPr="00CA4E2E">
        <w:rPr>
          <w:b/>
          <w:sz w:val="24"/>
          <w:szCs w:val="24"/>
        </w:rPr>
        <w:t>A 1.1 - Grades 5-6</w:t>
      </w:r>
    </w:p>
    <w:tbl>
      <w:tblPr>
        <w:tblStyle w:val="TableGrid"/>
        <w:tblW w:w="0" w:type="auto"/>
        <w:tblLook w:val="04A0" w:firstRow="1" w:lastRow="0" w:firstColumn="1" w:lastColumn="0" w:noHBand="0" w:noVBand="1"/>
      </w:tblPr>
      <w:tblGrid>
        <w:gridCol w:w="9576"/>
      </w:tblGrid>
      <w:tr w:rsidR="004C0FE1" w:rsidRPr="007D3744" w:rsidTr="000F331F">
        <w:tc>
          <w:tcPr>
            <w:tcW w:w="9576" w:type="dxa"/>
            <w:shd w:val="clear" w:color="auto" w:fill="FEFFC1"/>
          </w:tcPr>
          <w:p w:rsidR="004C0FE1" w:rsidRPr="004C0FE1" w:rsidRDefault="004C0FE1" w:rsidP="004C0FE1">
            <w:pPr>
              <w:jc w:val="center"/>
              <w:rPr>
                <w:b/>
                <w:sz w:val="22"/>
                <w:szCs w:val="22"/>
              </w:rPr>
            </w:pPr>
            <w:r w:rsidRPr="004C0FE1">
              <w:rPr>
                <w:b/>
                <w:sz w:val="22"/>
                <w:szCs w:val="22"/>
              </w:rPr>
              <w:t>Grades 5-6 students at A 1.1 can write the alphabet independently and, with assistance, some simple words.  At the A 1.1 stage, students can print their own name, copy/write names of familiar objects, and convey meaning through drawings.  They are aware of sound to symbol relationships, often representing a word with its beginning consonant. With assistance, they can write a patterned sentence and can fill in a questionnaire about themselves.</w:t>
            </w:r>
          </w:p>
        </w:tc>
      </w:tr>
    </w:tbl>
    <w:p w:rsidR="004C0FE1" w:rsidRPr="007D3744" w:rsidRDefault="004C0FE1" w:rsidP="004C0FE1">
      <w:pPr>
        <w:spacing w:after="0" w:line="240" w:lineRule="auto"/>
      </w:pPr>
    </w:p>
    <w:tbl>
      <w:tblPr>
        <w:tblStyle w:val="TableGrid"/>
        <w:tblW w:w="0" w:type="auto"/>
        <w:tblLook w:val="04A0" w:firstRow="1" w:lastRow="0" w:firstColumn="1" w:lastColumn="0" w:noHBand="0" w:noVBand="1"/>
      </w:tblPr>
      <w:tblGrid>
        <w:gridCol w:w="2448"/>
        <w:gridCol w:w="7128"/>
      </w:tblGrid>
      <w:tr w:rsidR="004C0FE1" w:rsidRPr="004C0FE1" w:rsidTr="004C0FE1">
        <w:tc>
          <w:tcPr>
            <w:tcW w:w="2448" w:type="dxa"/>
          </w:tcPr>
          <w:p w:rsidR="004C0FE1" w:rsidRPr="004C0FE1" w:rsidRDefault="004C0FE1" w:rsidP="004C0FE1">
            <w:pPr>
              <w:jc w:val="left"/>
              <w:rPr>
                <w:sz w:val="22"/>
                <w:szCs w:val="22"/>
              </w:rPr>
            </w:pPr>
            <w:r w:rsidRPr="004C0FE1">
              <w:rPr>
                <w:sz w:val="22"/>
                <w:szCs w:val="22"/>
              </w:rPr>
              <w:t>VOCABULARY</w:t>
            </w:r>
          </w:p>
          <w:p w:rsidR="004C0FE1" w:rsidRPr="004C0FE1" w:rsidRDefault="004C0FE1" w:rsidP="00EA16A8">
            <w:pPr>
              <w:pStyle w:val="ListParagraph"/>
              <w:numPr>
                <w:ilvl w:val="0"/>
                <w:numId w:val="5"/>
              </w:numPr>
              <w:jc w:val="left"/>
              <w:rPr>
                <w:sz w:val="22"/>
                <w:szCs w:val="22"/>
              </w:rPr>
            </w:pPr>
            <w:r w:rsidRPr="004C0FE1">
              <w:rPr>
                <w:sz w:val="22"/>
                <w:szCs w:val="22"/>
              </w:rPr>
              <w:t>Knowledge of words</w:t>
            </w:r>
          </w:p>
          <w:p w:rsidR="004C0FE1" w:rsidRPr="004C0FE1" w:rsidRDefault="004C0FE1" w:rsidP="00EA16A8">
            <w:pPr>
              <w:pStyle w:val="ListParagraph"/>
              <w:numPr>
                <w:ilvl w:val="0"/>
                <w:numId w:val="5"/>
              </w:numPr>
              <w:jc w:val="left"/>
              <w:rPr>
                <w:sz w:val="22"/>
                <w:szCs w:val="22"/>
              </w:rPr>
            </w:pPr>
            <w:r w:rsidRPr="004C0FE1">
              <w:rPr>
                <w:sz w:val="22"/>
                <w:szCs w:val="22"/>
              </w:rPr>
              <w:t>Word choice</w:t>
            </w:r>
          </w:p>
        </w:tc>
        <w:tc>
          <w:tcPr>
            <w:tcW w:w="7128" w:type="dxa"/>
          </w:tcPr>
          <w:p w:rsidR="004C0FE1" w:rsidRPr="004C0FE1" w:rsidRDefault="004C0FE1" w:rsidP="00EA16A8">
            <w:pPr>
              <w:pStyle w:val="ListParagraph"/>
              <w:numPr>
                <w:ilvl w:val="0"/>
                <w:numId w:val="11"/>
              </w:numPr>
              <w:ind w:left="360"/>
              <w:jc w:val="left"/>
              <w:rPr>
                <w:sz w:val="22"/>
                <w:szCs w:val="22"/>
              </w:rPr>
            </w:pPr>
            <w:r w:rsidRPr="004C0FE1">
              <w:rPr>
                <w:sz w:val="22"/>
                <w:szCs w:val="22"/>
              </w:rPr>
              <w:t>Writes simple words with assistance.</w:t>
            </w:r>
          </w:p>
          <w:p w:rsidR="004C0FE1" w:rsidRPr="004C0FE1" w:rsidRDefault="004C0FE1" w:rsidP="00EA16A8">
            <w:pPr>
              <w:pStyle w:val="ListParagraph"/>
              <w:numPr>
                <w:ilvl w:val="0"/>
                <w:numId w:val="11"/>
              </w:numPr>
              <w:ind w:left="360"/>
              <w:jc w:val="left"/>
              <w:rPr>
                <w:sz w:val="22"/>
                <w:szCs w:val="22"/>
              </w:rPr>
            </w:pPr>
            <w:r w:rsidRPr="004C0FE1">
              <w:rPr>
                <w:sz w:val="22"/>
                <w:szCs w:val="22"/>
              </w:rPr>
              <w:t>Writes words of personal significance (e.g., mother, father).</w:t>
            </w:r>
          </w:p>
          <w:p w:rsidR="004C0FE1" w:rsidRPr="004C0FE1" w:rsidRDefault="004C0FE1" w:rsidP="003C4C26">
            <w:pPr>
              <w:pStyle w:val="ListParagraph"/>
              <w:spacing w:line="276" w:lineRule="auto"/>
              <w:ind w:left="630"/>
              <w:rPr>
                <w:sz w:val="22"/>
                <w:szCs w:val="22"/>
              </w:rPr>
            </w:pPr>
          </w:p>
        </w:tc>
      </w:tr>
      <w:tr w:rsidR="004C0FE1" w:rsidRPr="004C0FE1" w:rsidTr="004C0FE1">
        <w:trPr>
          <w:trHeight w:val="1173"/>
        </w:trPr>
        <w:tc>
          <w:tcPr>
            <w:tcW w:w="2448" w:type="dxa"/>
          </w:tcPr>
          <w:p w:rsidR="004C0FE1" w:rsidRPr="004C0FE1" w:rsidRDefault="004C0FE1" w:rsidP="004C0FE1">
            <w:pPr>
              <w:jc w:val="left"/>
              <w:rPr>
                <w:sz w:val="22"/>
                <w:szCs w:val="22"/>
              </w:rPr>
            </w:pPr>
            <w:r w:rsidRPr="004C0FE1">
              <w:rPr>
                <w:sz w:val="22"/>
                <w:szCs w:val="22"/>
              </w:rPr>
              <w:t>CONVENTIONS</w:t>
            </w:r>
          </w:p>
          <w:p w:rsidR="004C0FE1" w:rsidRPr="004C0FE1" w:rsidRDefault="004C0FE1" w:rsidP="00EA16A8">
            <w:pPr>
              <w:pStyle w:val="ListParagraph"/>
              <w:numPr>
                <w:ilvl w:val="0"/>
                <w:numId w:val="28"/>
              </w:numPr>
              <w:jc w:val="left"/>
              <w:rPr>
                <w:sz w:val="22"/>
                <w:szCs w:val="22"/>
              </w:rPr>
            </w:pPr>
            <w:r w:rsidRPr="004C0FE1">
              <w:rPr>
                <w:sz w:val="22"/>
                <w:szCs w:val="22"/>
              </w:rPr>
              <w:t>Phonemic awareness</w:t>
            </w:r>
          </w:p>
          <w:p w:rsidR="004C0FE1" w:rsidRPr="004C0FE1" w:rsidRDefault="004C0FE1" w:rsidP="00EA16A8">
            <w:pPr>
              <w:pStyle w:val="ListParagraph"/>
              <w:numPr>
                <w:ilvl w:val="0"/>
                <w:numId w:val="28"/>
              </w:numPr>
              <w:jc w:val="left"/>
              <w:rPr>
                <w:sz w:val="22"/>
                <w:szCs w:val="22"/>
              </w:rPr>
            </w:pPr>
            <w:r w:rsidRPr="004C0FE1">
              <w:rPr>
                <w:sz w:val="22"/>
                <w:szCs w:val="22"/>
              </w:rPr>
              <w:t>Print knowledge</w:t>
            </w:r>
          </w:p>
          <w:p w:rsidR="004C0FE1" w:rsidRPr="004C0FE1" w:rsidRDefault="004C0FE1" w:rsidP="00EA16A8">
            <w:pPr>
              <w:pStyle w:val="ListParagraph"/>
              <w:numPr>
                <w:ilvl w:val="0"/>
                <w:numId w:val="28"/>
              </w:numPr>
              <w:jc w:val="left"/>
              <w:rPr>
                <w:sz w:val="22"/>
                <w:szCs w:val="22"/>
              </w:rPr>
            </w:pPr>
            <w:r w:rsidRPr="004C0FE1">
              <w:rPr>
                <w:sz w:val="22"/>
                <w:szCs w:val="22"/>
              </w:rPr>
              <w:t>Spelling</w:t>
            </w:r>
          </w:p>
        </w:tc>
        <w:tc>
          <w:tcPr>
            <w:tcW w:w="7128" w:type="dxa"/>
          </w:tcPr>
          <w:p w:rsidR="004C0FE1" w:rsidRPr="004C0FE1" w:rsidRDefault="004C0FE1" w:rsidP="00EA16A8">
            <w:pPr>
              <w:pStyle w:val="ListParagraph"/>
              <w:numPr>
                <w:ilvl w:val="0"/>
                <w:numId w:val="11"/>
              </w:numPr>
              <w:ind w:left="360"/>
              <w:jc w:val="left"/>
              <w:rPr>
                <w:sz w:val="22"/>
                <w:szCs w:val="22"/>
              </w:rPr>
            </w:pPr>
            <w:r w:rsidRPr="004C0FE1">
              <w:rPr>
                <w:sz w:val="22"/>
                <w:szCs w:val="22"/>
              </w:rPr>
              <w:t>Writes alphabet independently.</w:t>
            </w:r>
          </w:p>
          <w:p w:rsidR="004C0FE1" w:rsidRPr="004C0FE1" w:rsidRDefault="004C0FE1" w:rsidP="00EA16A8">
            <w:pPr>
              <w:pStyle w:val="ListParagraph"/>
              <w:numPr>
                <w:ilvl w:val="0"/>
                <w:numId w:val="11"/>
              </w:numPr>
              <w:ind w:left="360"/>
              <w:jc w:val="left"/>
              <w:rPr>
                <w:sz w:val="22"/>
                <w:szCs w:val="22"/>
              </w:rPr>
            </w:pPr>
            <w:r w:rsidRPr="004C0FE1">
              <w:rPr>
                <w:sz w:val="22"/>
                <w:szCs w:val="22"/>
              </w:rPr>
              <w:t>Aware of sound-symbol relationships.</w:t>
            </w:r>
          </w:p>
          <w:p w:rsidR="004C0FE1" w:rsidRPr="004C0FE1" w:rsidRDefault="004C0FE1" w:rsidP="00EA16A8">
            <w:pPr>
              <w:pStyle w:val="ListParagraph"/>
              <w:numPr>
                <w:ilvl w:val="0"/>
                <w:numId w:val="11"/>
              </w:numPr>
              <w:ind w:left="360"/>
              <w:jc w:val="left"/>
              <w:rPr>
                <w:sz w:val="22"/>
                <w:szCs w:val="22"/>
              </w:rPr>
            </w:pPr>
            <w:r w:rsidRPr="004C0FE1">
              <w:rPr>
                <w:sz w:val="22"/>
                <w:szCs w:val="22"/>
              </w:rPr>
              <w:t>Represents word with a single letter (the beginning consonant).</w:t>
            </w:r>
          </w:p>
          <w:p w:rsidR="004C0FE1" w:rsidRPr="004C0FE1" w:rsidRDefault="004C0FE1" w:rsidP="00EA16A8">
            <w:pPr>
              <w:pStyle w:val="ListParagraph"/>
              <w:numPr>
                <w:ilvl w:val="0"/>
                <w:numId w:val="11"/>
              </w:numPr>
              <w:ind w:left="360"/>
              <w:jc w:val="left"/>
              <w:rPr>
                <w:sz w:val="22"/>
                <w:szCs w:val="22"/>
              </w:rPr>
            </w:pPr>
            <w:r w:rsidRPr="004C0FE1">
              <w:rPr>
                <w:sz w:val="22"/>
                <w:szCs w:val="22"/>
              </w:rPr>
              <w:t>Holds writing tools effectively.</w:t>
            </w:r>
          </w:p>
        </w:tc>
      </w:tr>
      <w:tr w:rsidR="004C0FE1" w:rsidRPr="004C0FE1" w:rsidTr="004C0FE1">
        <w:tc>
          <w:tcPr>
            <w:tcW w:w="2448" w:type="dxa"/>
          </w:tcPr>
          <w:p w:rsidR="004C0FE1" w:rsidRPr="004C0FE1" w:rsidRDefault="004C0FE1" w:rsidP="004C0FE1">
            <w:pPr>
              <w:jc w:val="left"/>
              <w:rPr>
                <w:sz w:val="22"/>
                <w:szCs w:val="22"/>
              </w:rPr>
            </w:pPr>
            <w:r w:rsidRPr="004C0FE1">
              <w:rPr>
                <w:sz w:val="22"/>
                <w:szCs w:val="22"/>
              </w:rPr>
              <w:t>MECHANICS</w:t>
            </w:r>
          </w:p>
          <w:p w:rsidR="004C0FE1" w:rsidRPr="004C0FE1" w:rsidRDefault="004C0FE1" w:rsidP="00EA16A8">
            <w:pPr>
              <w:pStyle w:val="ListParagraph"/>
              <w:numPr>
                <w:ilvl w:val="0"/>
                <w:numId w:val="29"/>
              </w:numPr>
              <w:jc w:val="left"/>
              <w:rPr>
                <w:sz w:val="22"/>
                <w:szCs w:val="22"/>
              </w:rPr>
            </w:pPr>
            <w:r w:rsidRPr="004C0FE1">
              <w:rPr>
                <w:sz w:val="22"/>
                <w:szCs w:val="22"/>
              </w:rPr>
              <w:t>Punctuation</w:t>
            </w:r>
          </w:p>
          <w:p w:rsidR="004C0FE1" w:rsidRPr="004C0FE1" w:rsidRDefault="004C0FE1" w:rsidP="00EA16A8">
            <w:pPr>
              <w:pStyle w:val="ListParagraph"/>
              <w:numPr>
                <w:ilvl w:val="0"/>
                <w:numId w:val="29"/>
              </w:numPr>
              <w:jc w:val="left"/>
              <w:rPr>
                <w:sz w:val="22"/>
                <w:szCs w:val="22"/>
              </w:rPr>
            </w:pPr>
            <w:r w:rsidRPr="004C0FE1">
              <w:rPr>
                <w:sz w:val="22"/>
                <w:szCs w:val="22"/>
              </w:rPr>
              <w:t>Capitalization</w:t>
            </w:r>
          </w:p>
        </w:tc>
        <w:tc>
          <w:tcPr>
            <w:tcW w:w="7128" w:type="dxa"/>
          </w:tcPr>
          <w:p w:rsidR="004C0FE1" w:rsidRPr="004C0FE1" w:rsidRDefault="004C0FE1" w:rsidP="00EA16A8">
            <w:pPr>
              <w:pStyle w:val="ListParagraph"/>
              <w:numPr>
                <w:ilvl w:val="0"/>
                <w:numId w:val="11"/>
              </w:numPr>
              <w:ind w:left="360"/>
              <w:jc w:val="left"/>
              <w:rPr>
                <w:sz w:val="22"/>
                <w:szCs w:val="22"/>
              </w:rPr>
            </w:pPr>
          </w:p>
        </w:tc>
      </w:tr>
      <w:tr w:rsidR="004C0FE1" w:rsidRPr="004C0FE1" w:rsidTr="004C0FE1">
        <w:tc>
          <w:tcPr>
            <w:tcW w:w="2448" w:type="dxa"/>
          </w:tcPr>
          <w:p w:rsidR="004C0FE1" w:rsidRPr="004C0FE1" w:rsidRDefault="004C0FE1" w:rsidP="004C0FE1">
            <w:pPr>
              <w:jc w:val="left"/>
              <w:rPr>
                <w:sz w:val="22"/>
                <w:szCs w:val="22"/>
              </w:rPr>
            </w:pPr>
            <w:r w:rsidRPr="004C0FE1">
              <w:rPr>
                <w:sz w:val="22"/>
                <w:szCs w:val="22"/>
              </w:rPr>
              <w:t>GRAMMAR AND SYNTAX</w:t>
            </w:r>
          </w:p>
          <w:p w:rsidR="004C0FE1" w:rsidRPr="004C0FE1" w:rsidRDefault="004C0FE1" w:rsidP="004C0FE1">
            <w:pPr>
              <w:jc w:val="left"/>
              <w:rPr>
                <w:sz w:val="22"/>
                <w:szCs w:val="22"/>
              </w:rPr>
            </w:pPr>
          </w:p>
        </w:tc>
        <w:tc>
          <w:tcPr>
            <w:tcW w:w="7128" w:type="dxa"/>
          </w:tcPr>
          <w:p w:rsidR="004C0FE1" w:rsidRPr="004C0FE1" w:rsidRDefault="004C0FE1" w:rsidP="00EA16A8">
            <w:pPr>
              <w:pStyle w:val="ListParagraph"/>
              <w:numPr>
                <w:ilvl w:val="0"/>
                <w:numId w:val="11"/>
              </w:numPr>
              <w:ind w:left="360"/>
              <w:jc w:val="left"/>
              <w:rPr>
                <w:sz w:val="22"/>
                <w:szCs w:val="22"/>
              </w:rPr>
            </w:pPr>
            <w:r w:rsidRPr="004C0FE1">
              <w:rPr>
                <w:sz w:val="22"/>
                <w:szCs w:val="22"/>
              </w:rPr>
              <w:t>Uses the singulars and plural of words (with significant support).</w:t>
            </w:r>
          </w:p>
        </w:tc>
      </w:tr>
      <w:tr w:rsidR="004C0FE1" w:rsidRPr="004C0FE1" w:rsidTr="004C0FE1">
        <w:tc>
          <w:tcPr>
            <w:tcW w:w="2448" w:type="dxa"/>
          </w:tcPr>
          <w:p w:rsidR="004C0FE1" w:rsidRPr="004C0FE1" w:rsidRDefault="004C0FE1" w:rsidP="004C0FE1">
            <w:pPr>
              <w:jc w:val="left"/>
              <w:rPr>
                <w:sz w:val="22"/>
                <w:szCs w:val="22"/>
              </w:rPr>
            </w:pPr>
            <w:r w:rsidRPr="004C0FE1">
              <w:rPr>
                <w:sz w:val="22"/>
                <w:szCs w:val="22"/>
              </w:rPr>
              <w:t>IDEAS</w:t>
            </w:r>
          </w:p>
          <w:p w:rsidR="004C0FE1" w:rsidRPr="004C0FE1" w:rsidRDefault="004C0FE1" w:rsidP="00EA16A8">
            <w:pPr>
              <w:pStyle w:val="ListParagraph"/>
              <w:numPr>
                <w:ilvl w:val="0"/>
                <w:numId w:val="8"/>
              </w:numPr>
              <w:jc w:val="left"/>
              <w:rPr>
                <w:sz w:val="22"/>
                <w:szCs w:val="22"/>
              </w:rPr>
            </w:pPr>
            <w:r w:rsidRPr="004C0FE1">
              <w:rPr>
                <w:sz w:val="22"/>
                <w:szCs w:val="22"/>
              </w:rPr>
              <w:t>Meaning</w:t>
            </w:r>
          </w:p>
          <w:p w:rsidR="004C0FE1" w:rsidRPr="004C0FE1" w:rsidRDefault="004C0FE1" w:rsidP="00EA16A8">
            <w:pPr>
              <w:pStyle w:val="ListParagraph"/>
              <w:numPr>
                <w:ilvl w:val="0"/>
                <w:numId w:val="8"/>
              </w:numPr>
              <w:jc w:val="left"/>
              <w:rPr>
                <w:sz w:val="22"/>
                <w:szCs w:val="22"/>
              </w:rPr>
            </w:pPr>
            <w:r w:rsidRPr="004C0FE1">
              <w:rPr>
                <w:sz w:val="22"/>
                <w:szCs w:val="22"/>
              </w:rPr>
              <w:t>Details</w:t>
            </w:r>
          </w:p>
          <w:p w:rsidR="004C0FE1" w:rsidRPr="004C0FE1" w:rsidRDefault="004C0FE1" w:rsidP="00EA16A8">
            <w:pPr>
              <w:pStyle w:val="ListParagraph"/>
              <w:numPr>
                <w:ilvl w:val="0"/>
                <w:numId w:val="8"/>
              </w:numPr>
              <w:jc w:val="left"/>
              <w:rPr>
                <w:sz w:val="22"/>
                <w:szCs w:val="22"/>
              </w:rPr>
            </w:pPr>
            <w:r w:rsidRPr="004C0FE1">
              <w:rPr>
                <w:sz w:val="22"/>
                <w:szCs w:val="22"/>
              </w:rPr>
              <w:t>Clarity</w:t>
            </w:r>
          </w:p>
        </w:tc>
        <w:tc>
          <w:tcPr>
            <w:tcW w:w="7128" w:type="dxa"/>
          </w:tcPr>
          <w:p w:rsidR="004C0FE1" w:rsidRPr="004C0FE1" w:rsidRDefault="004C0FE1" w:rsidP="00EA16A8">
            <w:pPr>
              <w:pStyle w:val="ListParagraph"/>
              <w:numPr>
                <w:ilvl w:val="0"/>
                <w:numId w:val="11"/>
              </w:numPr>
              <w:ind w:left="360"/>
              <w:jc w:val="left"/>
              <w:rPr>
                <w:sz w:val="22"/>
                <w:szCs w:val="22"/>
              </w:rPr>
            </w:pPr>
            <w:r w:rsidRPr="004C0FE1">
              <w:rPr>
                <w:sz w:val="22"/>
                <w:szCs w:val="22"/>
              </w:rPr>
              <w:t>Writes/prints simple, patterned phrases and sentences on topics of personal relevance (with support).</w:t>
            </w:r>
          </w:p>
          <w:p w:rsidR="004C0FE1" w:rsidRPr="004C0FE1" w:rsidRDefault="004C0FE1" w:rsidP="00EA16A8">
            <w:pPr>
              <w:pStyle w:val="ListParagraph"/>
              <w:numPr>
                <w:ilvl w:val="0"/>
                <w:numId w:val="11"/>
              </w:numPr>
              <w:ind w:left="360"/>
              <w:jc w:val="left"/>
              <w:rPr>
                <w:sz w:val="22"/>
                <w:szCs w:val="22"/>
              </w:rPr>
            </w:pPr>
            <w:r w:rsidRPr="004C0FE1">
              <w:rPr>
                <w:sz w:val="22"/>
                <w:szCs w:val="22"/>
              </w:rPr>
              <w:t>Uses visuals and illustrations to convey meaning.</w:t>
            </w:r>
          </w:p>
          <w:p w:rsidR="004C0FE1" w:rsidRPr="004C0FE1" w:rsidRDefault="004C0FE1" w:rsidP="00EA16A8">
            <w:pPr>
              <w:pStyle w:val="ListParagraph"/>
              <w:numPr>
                <w:ilvl w:val="0"/>
                <w:numId w:val="11"/>
              </w:numPr>
              <w:ind w:left="360"/>
              <w:jc w:val="left"/>
              <w:rPr>
                <w:sz w:val="22"/>
                <w:szCs w:val="22"/>
              </w:rPr>
            </w:pPr>
            <w:r w:rsidRPr="004C0FE1">
              <w:rPr>
                <w:sz w:val="22"/>
                <w:szCs w:val="22"/>
              </w:rPr>
              <w:t>May write words in first language in an attempt to communicate.</w:t>
            </w:r>
          </w:p>
        </w:tc>
      </w:tr>
      <w:tr w:rsidR="004C0FE1" w:rsidRPr="004C0FE1" w:rsidTr="004C0FE1">
        <w:tc>
          <w:tcPr>
            <w:tcW w:w="2448" w:type="dxa"/>
          </w:tcPr>
          <w:p w:rsidR="004C0FE1" w:rsidRPr="004C0FE1" w:rsidRDefault="004C0FE1" w:rsidP="004C0FE1">
            <w:pPr>
              <w:jc w:val="left"/>
              <w:rPr>
                <w:sz w:val="22"/>
                <w:szCs w:val="22"/>
              </w:rPr>
            </w:pPr>
            <w:r w:rsidRPr="004C0FE1">
              <w:rPr>
                <w:sz w:val="22"/>
                <w:szCs w:val="22"/>
              </w:rPr>
              <w:t>ORGANIZATION</w:t>
            </w:r>
          </w:p>
          <w:p w:rsidR="004C0FE1" w:rsidRPr="004C0FE1" w:rsidRDefault="004C0FE1" w:rsidP="00EA16A8">
            <w:pPr>
              <w:pStyle w:val="ListParagraph"/>
              <w:numPr>
                <w:ilvl w:val="0"/>
                <w:numId w:val="9"/>
              </w:numPr>
              <w:jc w:val="left"/>
              <w:rPr>
                <w:sz w:val="22"/>
                <w:szCs w:val="22"/>
              </w:rPr>
            </w:pPr>
            <w:r w:rsidRPr="004C0FE1">
              <w:rPr>
                <w:sz w:val="22"/>
                <w:szCs w:val="22"/>
              </w:rPr>
              <w:t>Sequencing</w:t>
            </w:r>
          </w:p>
          <w:p w:rsidR="004C0FE1" w:rsidRPr="004C0FE1" w:rsidRDefault="004C0FE1" w:rsidP="00EA16A8">
            <w:pPr>
              <w:pStyle w:val="ListParagraph"/>
              <w:numPr>
                <w:ilvl w:val="0"/>
                <w:numId w:val="9"/>
              </w:numPr>
              <w:jc w:val="left"/>
              <w:rPr>
                <w:sz w:val="22"/>
                <w:szCs w:val="22"/>
              </w:rPr>
            </w:pPr>
            <w:r w:rsidRPr="004C0FE1">
              <w:rPr>
                <w:sz w:val="22"/>
                <w:szCs w:val="22"/>
              </w:rPr>
              <w:t>Coherence</w:t>
            </w:r>
          </w:p>
          <w:p w:rsidR="004C0FE1" w:rsidRPr="004C0FE1" w:rsidRDefault="004C0FE1" w:rsidP="00EA16A8">
            <w:pPr>
              <w:pStyle w:val="ListParagraph"/>
              <w:numPr>
                <w:ilvl w:val="0"/>
                <w:numId w:val="9"/>
              </w:numPr>
              <w:jc w:val="left"/>
              <w:rPr>
                <w:sz w:val="22"/>
                <w:szCs w:val="22"/>
              </w:rPr>
            </w:pPr>
            <w:r w:rsidRPr="004C0FE1">
              <w:rPr>
                <w:sz w:val="22"/>
                <w:szCs w:val="22"/>
              </w:rPr>
              <w:t>Transitioning</w:t>
            </w:r>
          </w:p>
        </w:tc>
        <w:tc>
          <w:tcPr>
            <w:tcW w:w="7128" w:type="dxa"/>
          </w:tcPr>
          <w:p w:rsidR="004C0FE1" w:rsidRPr="004C0FE1" w:rsidRDefault="004C0FE1" w:rsidP="00EA16A8">
            <w:pPr>
              <w:pStyle w:val="ListParagraph"/>
              <w:numPr>
                <w:ilvl w:val="0"/>
                <w:numId w:val="11"/>
              </w:numPr>
              <w:ind w:left="360"/>
              <w:jc w:val="left"/>
              <w:rPr>
                <w:sz w:val="22"/>
                <w:szCs w:val="22"/>
              </w:rPr>
            </w:pPr>
            <w:r w:rsidRPr="004C0FE1">
              <w:rPr>
                <w:sz w:val="22"/>
                <w:szCs w:val="22"/>
              </w:rPr>
              <w:t>Uses left to right directionality.</w:t>
            </w:r>
          </w:p>
          <w:p w:rsidR="004C0FE1" w:rsidRPr="004C0FE1" w:rsidRDefault="004C0FE1" w:rsidP="00EA16A8">
            <w:pPr>
              <w:pStyle w:val="ListParagraph"/>
              <w:numPr>
                <w:ilvl w:val="0"/>
                <w:numId w:val="11"/>
              </w:numPr>
              <w:ind w:left="360"/>
              <w:jc w:val="left"/>
              <w:rPr>
                <w:sz w:val="22"/>
                <w:szCs w:val="22"/>
              </w:rPr>
            </w:pPr>
            <w:r w:rsidRPr="004C0FE1">
              <w:rPr>
                <w:sz w:val="22"/>
                <w:szCs w:val="22"/>
              </w:rPr>
              <w:t xml:space="preserve">Write on the paper’s lines. </w:t>
            </w:r>
          </w:p>
        </w:tc>
      </w:tr>
      <w:tr w:rsidR="004C0FE1" w:rsidRPr="004C0FE1" w:rsidTr="004C0FE1">
        <w:tc>
          <w:tcPr>
            <w:tcW w:w="2448" w:type="dxa"/>
          </w:tcPr>
          <w:p w:rsidR="004C0FE1" w:rsidRPr="004C0FE1" w:rsidRDefault="004C0FE1" w:rsidP="004C0FE1">
            <w:pPr>
              <w:jc w:val="left"/>
              <w:rPr>
                <w:sz w:val="22"/>
                <w:szCs w:val="22"/>
              </w:rPr>
            </w:pPr>
            <w:r w:rsidRPr="004C0FE1">
              <w:rPr>
                <w:sz w:val="22"/>
                <w:szCs w:val="22"/>
              </w:rPr>
              <w:t>FORM</w:t>
            </w:r>
          </w:p>
          <w:p w:rsidR="004C0FE1" w:rsidRPr="004C0FE1" w:rsidRDefault="004C0FE1" w:rsidP="00EA16A8">
            <w:pPr>
              <w:pStyle w:val="ListParagraph"/>
              <w:numPr>
                <w:ilvl w:val="0"/>
                <w:numId w:val="10"/>
              </w:numPr>
              <w:jc w:val="left"/>
              <w:rPr>
                <w:sz w:val="22"/>
                <w:szCs w:val="22"/>
              </w:rPr>
            </w:pPr>
            <w:r w:rsidRPr="004C0FE1">
              <w:rPr>
                <w:sz w:val="22"/>
                <w:szCs w:val="22"/>
              </w:rPr>
              <w:t>Following models</w:t>
            </w:r>
          </w:p>
          <w:p w:rsidR="004C0FE1" w:rsidRPr="004C0FE1" w:rsidRDefault="004C0FE1" w:rsidP="00EA16A8">
            <w:pPr>
              <w:pStyle w:val="ListParagraph"/>
              <w:numPr>
                <w:ilvl w:val="0"/>
                <w:numId w:val="10"/>
              </w:numPr>
              <w:jc w:val="left"/>
              <w:rPr>
                <w:sz w:val="22"/>
                <w:szCs w:val="22"/>
              </w:rPr>
            </w:pPr>
            <w:r w:rsidRPr="004C0FE1">
              <w:rPr>
                <w:sz w:val="22"/>
                <w:szCs w:val="22"/>
              </w:rPr>
              <w:t>Using different genres</w:t>
            </w:r>
          </w:p>
          <w:p w:rsidR="004C0FE1" w:rsidRPr="004C0FE1" w:rsidRDefault="004C0FE1" w:rsidP="00EA16A8">
            <w:pPr>
              <w:pStyle w:val="ListParagraph"/>
              <w:numPr>
                <w:ilvl w:val="0"/>
                <w:numId w:val="10"/>
              </w:numPr>
              <w:jc w:val="left"/>
              <w:rPr>
                <w:sz w:val="22"/>
                <w:szCs w:val="22"/>
              </w:rPr>
            </w:pPr>
            <w:r w:rsidRPr="004C0FE1">
              <w:rPr>
                <w:sz w:val="22"/>
                <w:szCs w:val="22"/>
              </w:rPr>
              <w:t>Using sentence variety</w:t>
            </w:r>
          </w:p>
        </w:tc>
        <w:tc>
          <w:tcPr>
            <w:tcW w:w="7128" w:type="dxa"/>
          </w:tcPr>
          <w:p w:rsidR="004C0FE1" w:rsidRPr="004C0FE1" w:rsidRDefault="004C0FE1" w:rsidP="00EA16A8">
            <w:pPr>
              <w:pStyle w:val="ListParagraph"/>
              <w:numPr>
                <w:ilvl w:val="0"/>
                <w:numId w:val="11"/>
              </w:numPr>
              <w:ind w:left="360"/>
              <w:jc w:val="left"/>
              <w:rPr>
                <w:sz w:val="22"/>
                <w:szCs w:val="22"/>
              </w:rPr>
            </w:pPr>
            <w:r w:rsidRPr="004C0FE1">
              <w:rPr>
                <w:sz w:val="22"/>
                <w:szCs w:val="22"/>
              </w:rPr>
              <w:t>Writes patterned sentences with assistance I see a tree, I see a dog).</w:t>
            </w:r>
          </w:p>
          <w:p w:rsidR="004C0FE1" w:rsidRPr="004C0FE1" w:rsidRDefault="004C0FE1" w:rsidP="00EA16A8">
            <w:pPr>
              <w:pStyle w:val="ListParagraph"/>
              <w:numPr>
                <w:ilvl w:val="0"/>
                <w:numId w:val="11"/>
              </w:numPr>
              <w:ind w:left="360"/>
              <w:jc w:val="left"/>
              <w:rPr>
                <w:sz w:val="22"/>
                <w:szCs w:val="22"/>
              </w:rPr>
            </w:pPr>
            <w:r w:rsidRPr="004C0FE1">
              <w:rPr>
                <w:sz w:val="22"/>
                <w:szCs w:val="22"/>
              </w:rPr>
              <w:t xml:space="preserve">Copies or writes own name. </w:t>
            </w:r>
          </w:p>
          <w:p w:rsidR="004C0FE1" w:rsidRPr="004C0FE1" w:rsidRDefault="004C0FE1" w:rsidP="00EA16A8">
            <w:pPr>
              <w:pStyle w:val="ListParagraph"/>
              <w:numPr>
                <w:ilvl w:val="0"/>
                <w:numId w:val="11"/>
              </w:numPr>
              <w:ind w:left="360"/>
              <w:jc w:val="left"/>
              <w:rPr>
                <w:sz w:val="22"/>
                <w:szCs w:val="22"/>
              </w:rPr>
            </w:pPr>
            <w:r w:rsidRPr="004C0FE1">
              <w:rPr>
                <w:sz w:val="22"/>
                <w:szCs w:val="22"/>
              </w:rPr>
              <w:t>Copies or writes labels on familiar objects in a picture or diagram (e.g., boy, girl, chair, house, etc.).</w:t>
            </w:r>
          </w:p>
          <w:p w:rsidR="004C0FE1" w:rsidRPr="004C0FE1" w:rsidRDefault="004C0FE1" w:rsidP="00EA16A8">
            <w:pPr>
              <w:pStyle w:val="ListParagraph"/>
              <w:numPr>
                <w:ilvl w:val="0"/>
                <w:numId w:val="11"/>
              </w:numPr>
              <w:ind w:left="360"/>
              <w:jc w:val="left"/>
              <w:rPr>
                <w:sz w:val="22"/>
                <w:szCs w:val="22"/>
              </w:rPr>
            </w:pPr>
            <w:r w:rsidRPr="004C0FE1">
              <w:rPr>
                <w:sz w:val="22"/>
                <w:szCs w:val="22"/>
              </w:rPr>
              <w:t>Copies short written text.</w:t>
            </w:r>
          </w:p>
          <w:p w:rsidR="004C0FE1" w:rsidRPr="004C0FE1" w:rsidRDefault="004C0FE1" w:rsidP="004C0FE1">
            <w:pPr>
              <w:ind w:left="360"/>
              <w:rPr>
                <w:sz w:val="22"/>
                <w:szCs w:val="22"/>
              </w:rPr>
            </w:pPr>
          </w:p>
        </w:tc>
      </w:tr>
    </w:tbl>
    <w:p w:rsidR="00E9274E" w:rsidRDefault="00E9274E" w:rsidP="00CA4E2E">
      <w:pPr>
        <w:rPr>
          <w:b/>
          <w:sz w:val="24"/>
          <w:szCs w:val="24"/>
        </w:rPr>
      </w:pPr>
    </w:p>
    <w:p w:rsidR="00940346" w:rsidRDefault="00940346" w:rsidP="00CA4E2E">
      <w:pPr>
        <w:rPr>
          <w:b/>
          <w:sz w:val="24"/>
          <w:szCs w:val="24"/>
        </w:rPr>
      </w:pPr>
    </w:p>
    <w:p w:rsidR="00940346" w:rsidRDefault="00940346" w:rsidP="00CA4E2E">
      <w:pPr>
        <w:rPr>
          <w:b/>
          <w:sz w:val="24"/>
          <w:szCs w:val="24"/>
        </w:rPr>
      </w:pPr>
    </w:p>
    <w:p w:rsidR="00940346" w:rsidRDefault="00940346" w:rsidP="00CA4E2E">
      <w:pPr>
        <w:rPr>
          <w:b/>
          <w:sz w:val="24"/>
          <w:szCs w:val="24"/>
        </w:rPr>
      </w:pPr>
    </w:p>
    <w:p w:rsidR="00940346" w:rsidRDefault="00940346" w:rsidP="00CA4E2E">
      <w:pPr>
        <w:rPr>
          <w:b/>
          <w:sz w:val="24"/>
          <w:szCs w:val="24"/>
        </w:rPr>
      </w:pPr>
    </w:p>
    <w:p w:rsidR="004C0FE1" w:rsidRPr="00CA4E2E" w:rsidRDefault="004C0FE1" w:rsidP="00CA4E2E">
      <w:pPr>
        <w:rPr>
          <w:b/>
          <w:sz w:val="24"/>
          <w:szCs w:val="24"/>
        </w:rPr>
      </w:pPr>
      <w:r w:rsidRPr="00CA4E2E">
        <w:rPr>
          <w:b/>
          <w:sz w:val="24"/>
          <w:szCs w:val="24"/>
        </w:rPr>
        <w:t>A 1.2 - Grades 5-6</w:t>
      </w:r>
    </w:p>
    <w:tbl>
      <w:tblPr>
        <w:tblStyle w:val="TableGrid"/>
        <w:tblW w:w="0" w:type="auto"/>
        <w:tblLook w:val="04A0" w:firstRow="1" w:lastRow="0" w:firstColumn="1" w:lastColumn="0" w:noHBand="0" w:noVBand="1"/>
      </w:tblPr>
      <w:tblGrid>
        <w:gridCol w:w="9576"/>
      </w:tblGrid>
      <w:tr w:rsidR="004C0FE1" w:rsidRPr="007D3744" w:rsidTr="000F331F">
        <w:tc>
          <w:tcPr>
            <w:tcW w:w="9576" w:type="dxa"/>
            <w:shd w:val="clear" w:color="auto" w:fill="FEFFC1"/>
          </w:tcPr>
          <w:p w:rsidR="004C0FE1" w:rsidRPr="004C0FE1" w:rsidRDefault="004C0FE1" w:rsidP="004C0FE1">
            <w:pPr>
              <w:jc w:val="center"/>
              <w:rPr>
                <w:b/>
                <w:sz w:val="22"/>
                <w:szCs w:val="22"/>
              </w:rPr>
            </w:pPr>
            <w:r w:rsidRPr="004C0FE1">
              <w:rPr>
                <w:b/>
                <w:sz w:val="22"/>
                <w:szCs w:val="22"/>
              </w:rPr>
              <w:t>Grades 5-6 students at A 1.2 are beginning, with support, to use subject area vocabulary and descriptive words.  Their ideas are beginning to be connected by a topic. They are able to produce simple descriptions of everyday objects, simple informal messages, as well as label diagrams.  They are attempting to use capital letters and punctuation as well as the lines on their paper.  They are able to produce simple sentences, including questions, in the present tense using familiar, learned patterns.</w:t>
            </w:r>
          </w:p>
        </w:tc>
      </w:tr>
    </w:tbl>
    <w:p w:rsidR="004C0FE1" w:rsidRPr="007D3744" w:rsidRDefault="004C0FE1" w:rsidP="004C0FE1">
      <w:pPr>
        <w:spacing w:after="0" w:line="240" w:lineRule="auto"/>
      </w:pPr>
    </w:p>
    <w:tbl>
      <w:tblPr>
        <w:tblStyle w:val="TableGrid"/>
        <w:tblW w:w="0" w:type="auto"/>
        <w:tblLook w:val="04A0" w:firstRow="1" w:lastRow="0" w:firstColumn="1" w:lastColumn="0" w:noHBand="0" w:noVBand="1"/>
      </w:tblPr>
      <w:tblGrid>
        <w:gridCol w:w="2258"/>
        <w:gridCol w:w="7318"/>
      </w:tblGrid>
      <w:tr w:rsidR="004C0FE1" w:rsidRPr="004C0FE1" w:rsidTr="003C4C26">
        <w:tc>
          <w:tcPr>
            <w:tcW w:w="2513" w:type="dxa"/>
          </w:tcPr>
          <w:p w:rsidR="004C0FE1" w:rsidRPr="004C0FE1" w:rsidRDefault="004C0FE1" w:rsidP="003C4C26">
            <w:pPr>
              <w:rPr>
                <w:sz w:val="22"/>
                <w:szCs w:val="22"/>
              </w:rPr>
            </w:pPr>
            <w:r w:rsidRPr="004C0FE1">
              <w:rPr>
                <w:sz w:val="22"/>
                <w:szCs w:val="22"/>
              </w:rPr>
              <w:t>VOCABULARY</w:t>
            </w:r>
          </w:p>
          <w:p w:rsidR="004C0FE1" w:rsidRPr="004C0FE1" w:rsidRDefault="004C0FE1" w:rsidP="00EA16A8">
            <w:pPr>
              <w:pStyle w:val="ListParagraph"/>
              <w:numPr>
                <w:ilvl w:val="0"/>
                <w:numId w:val="5"/>
              </w:numPr>
              <w:jc w:val="left"/>
              <w:rPr>
                <w:sz w:val="22"/>
                <w:szCs w:val="22"/>
              </w:rPr>
            </w:pPr>
            <w:r w:rsidRPr="004C0FE1">
              <w:rPr>
                <w:sz w:val="22"/>
                <w:szCs w:val="22"/>
              </w:rPr>
              <w:t>Knowledge of words</w:t>
            </w:r>
          </w:p>
          <w:p w:rsidR="004C0FE1" w:rsidRPr="004C0FE1" w:rsidRDefault="004C0FE1" w:rsidP="00EA16A8">
            <w:pPr>
              <w:pStyle w:val="ListParagraph"/>
              <w:numPr>
                <w:ilvl w:val="0"/>
                <w:numId w:val="5"/>
              </w:numPr>
              <w:jc w:val="left"/>
              <w:rPr>
                <w:sz w:val="22"/>
                <w:szCs w:val="22"/>
              </w:rPr>
            </w:pPr>
            <w:r w:rsidRPr="004C0FE1">
              <w:rPr>
                <w:sz w:val="22"/>
                <w:szCs w:val="22"/>
              </w:rPr>
              <w:t>Word choice</w:t>
            </w:r>
          </w:p>
          <w:p w:rsidR="004C0FE1" w:rsidRPr="004C0FE1" w:rsidRDefault="004C0FE1" w:rsidP="003C4C26">
            <w:pPr>
              <w:pStyle w:val="ListParagraph"/>
              <w:rPr>
                <w:sz w:val="22"/>
                <w:szCs w:val="22"/>
              </w:rPr>
            </w:pPr>
          </w:p>
        </w:tc>
        <w:tc>
          <w:tcPr>
            <w:tcW w:w="10353" w:type="dxa"/>
          </w:tcPr>
          <w:p w:rsidR="004C0FE1" w:rsidRPr="004C0FE1" w:rsidRDefault="004C0FE1" w:rsidP="00EA16A8">
            <w:pPr>
              <w:pStyle w:val="ListParagraph"/>
              <w:numPr>
                <w:ilvl w:val="0"/>
                <w:numId w:val="11"/>
              </w:numPr>
              <w:ind w:left="360"/>
              <w:jc w:val="left"/>
              <w:rPr>
                <w:sz w:val="22"/>
                <w:szCs w:val="22"/>
              </w:rPr>
            </w:pPr>
            <w:r w:rsidRPr="004C0FE1">
              <w:rPr>
                <w:sz w:val="22"/>
                <w:szCs w:val="22"/>
              </w:rPr>
              <w:t>Begins to use subject area vocabulary when given assistance.</w:t>
            </w:r>
          </w:p>
          <w:p w:rsidR="004C0FE1" w:rsidRPr="004C0FE1" w:rsidRDefault="004C0FE1" w:rsidP="00EA16A8">
            <w:pPr>
              <w:pStyle w:val="ListParagraph"/>
              <w:numPr>
                <w:ilvl w:val="0"/>
                <w:numId w:val="11"/>
              </w:numPr>
              <w:ind w:left="360"/>
              <w:jc w:val="left"/>
              <w:rPr>
                <w:sz w:val="22"/>
                <w:szCs w:val="22"/>
              </w:rPr>
            </w:pPr>
            <w:r w:rsidRPr="004C0FE1">
              <w:rPr>
                <w:sz w:val="22"/>
                <w:szCs w:val="22"/>
              </w:rPr>
              <w:t>Begins to use descriptive words (e.g., colours, sizes, shapes) when writing about familiar objects.</w:t>
            </w:r>
          </w:p>
          <w:p w:rsidR="004C0FE1" w:rsidRPr="004C0FE1" w:rsidRDefault="004C0FE1" w:rsidP="00EA16A8">
            <w:pPr>
              <w:pStyle w:val="ListParagraph"/>
              <w:numPr>
                <w:ilvl w:val="0"/>
                <w:numId w:val="11"/>
              </w:numPr>
              <w:ind w:left="360"/>
              <w:jc w:val="left"/>
              <w:rPr>
                <w:sz w:val="22"/>
                <w:szCs w:val="22"/>
              </w:rPr>
            </w:pPr>
            <w:r w:rsidRPr="004C0FE1">
              <w:rPr>
                <w:sz w:val="22"/>
                <w:szCs w:val="22"/>
              </w:rPr>
              <w:t>Fills in gapped text using a word list of familiar vocabulary.</w:t>
            </w:r>
          </w:p>
          <w:p w:rsidR="004C0FE1" w:rsidRPr="004C0FE1" w:rsidRDefault="004C0FE1" w:rsidP="00EA16A8">
            <w:pPr>
              <w:pStyle w:val="ListParagraph"/>
              <w:numPr>
                <w:ilvl w:val="0"/>
                <w:numId w:val="11"/>
              </w:numPr>
              <w:ind w:left="360"/>
              <w:jc w:val="left"/>
              <w:rPr>
                <w:sz w:val="22"/>
                <w:szCs w:val="22"/>
              </w:rPr>
            </w:pPr>
            <w:r w:rsidRPr="004C0FE1">
              <w:rPr>
                <w:sz w:val="22"/>
                <w:szCs w:val="22"/>
              </w:rPr>
              <w:t>Labels a diagram or picture using a word list of known words.</w:t>
            </w:r>
          </w:p>
          <w:p w:rsidR="004C0FE1" w:rsidRPr="004C0FE1" w:rsidRDefault="004C0FE1" w:rsidP="00EA16A8">
            <w:pPr>
              <w:pStyle w:val="ListParagraph"/>
              <w:numPr>
                <w:ilvl w:val="0"/>
                <w:numId w:val="11"/>
              </w:numPr>
              <w:ind w:left="360"/>
              <w:jc w:val="left"/>
              <w:rPr>
                <w:sz w:val="22"/>
                <w:szCs w:val="22"/>
              </w:rPr>
            </w:pPr>
            <w:r w:rsidRPr="004C0FE1">
              <w:rPr>
                <w:sz w:val="22"/>
                <w:szCs w:val="22"/>
              </w:rPr>
              <w:t>Writes simple descriptions of everyday objects (e.g., a brief description of their home, classroom, or family car).</w:t>
            </w:r>
          </w:p>
        </w:tc>
      </w:tr>
      <w:tr w:rsidR="004C0FE1" w:rsidRPr="004C0FE1" w:rsidTr="003C4C26">
        <w:trPr>
          <w:trHeight w:val="1429"/>
        </w:trPr>
        <w:tc>
          <w:tcPr>
            <w:tcW w:w="2513" w:type="dxa"/>
          </w:tcPr>
          <w:p w:rsidR="004C0FE1" w:rsidRPr="004C0FE1" w:rsidRDefault="004C0FE1" w:rsidP="003C4C26">
            <w:pPr>
              <w:rPr>
                <w:sz w:val="22"/>
                <w:szCs w:val="22"/>
              </w:rPr>
            </w:pPr>
            <w:r w:rsidRPr="004C0FE1">
              <w:rPr>
                <w:sz w:val="22"/>
                <w:szCs w:val="22"/>
              </w:rPr>
              <w:t>CONVENTIONS</w:t>
            </w:r>
          </w:p>
          <w:p w:rsidR="004C0FE1" w:rsidRPr="004C0FE1" w:rsidRDefault="004C0FE1" w:rsidP="00EA16A8">
            <w:pPr>
              <w:pStyle w:val="ListParagraph"/>
              <w:numPr>
                <w:ilvl w:val="0"/>
                <w:numId w:val="30"/>
              </w:numPr>
              <w:jc w:val="left"/>
              <w:rPr>
                <w:sz w:val="22"/>
                <w:szCs w:val="22"/>
              </w:rPr>
            </w:pPr>
            <w:r w:rsidRPr="004C0FE1">
              <w:rPr>
                <w:sz w:val="22"/>
                <w:szCs w:val="22"/>
              </w:rPr>
              <w:t>Phonemic awareness</w:t>
            </w:r>
          </w:p>
          <w:p w:rsidR="004C0FE1" w:rsidRPr="004C0FE1" w:rsidRDefault="004C0FE1" w:rsidP="00EA16A8">
            <w:pPr>
              <w:pStyle w:val="ListParagraph"/>
              <w:numPr>
                <w:ilvl w:val="0"/>
                <w:numId w:val="30"/>
              </w:numPr>
              <w:jc w:val="left"/>
              <w:rPr>
                <w:sz w:val="22"/>
                <w:szCs w:val="22"/>
              </w:rPr>
            </w:pPr>
            <w:r w:rsidRPr="004C0FE1">
              <w:rPr>
                <w:sz w:val="22"/>
                <w:szCs w:val="22"/>
              </w:rPr>
              <w:t>Print knowledge</w:t>
            </w:r>
          </w:p>
          <w:p w:rsidR="004C0FE1" w:rsidRPr="004C0FE1" w:rsidRDefault="004C0FE1" w:rsidP="00EA16A8">
            <w:pPr>
              <w:pStyle w:val="ListParagraph"/>
              <w:numPr>
                <w:ilvl w:val="0"/>
                <w:numId w:val="30"/>
              </w:numPr>
              <w:jc w:val="left"/>
              <w:rPr>
                <w:sz w:val="22"/>
                <w:szCs w:val="22"/>
              </w:rPr>
            </w:pPr>
            <w:r w:rsidRPr="004C0FE1">
              <w:rPr>
                <w:sz w:val="22"/>
                <w:szCs w:val="22"/>
              </w:rPr>
              <w:t>Spelling</w:t>
            </w:r>
          </w:p>
          <w:p w:rsidR="004C0FE1" w:rsidRPr="004C0FE1" w:rsidRDefault="004C0FE1" w:rsidP="003C4C26">
            <w:pPr>
              <w:ind w:left="360"/>
              <w:rPr>
                <w:sz w:val="22"/>
                <w:szCs w:val="22"/>
              </w:rPr>
            </w:pPr>
          </w:p>
        </w:tc>
        <w:tc>
          <w:tcPr>
            <w:tcW w:w="10353" w:type="dxa"/>
          </w:tcPr>
          <w:p w:rsidR="004C0FE1" w:rsidRPr="004C0FE1" w:rsidRDefault="004C0FE1" w:rsidP="00EA16A8">
            <w:pPr>
              <w:pStyle w:val="ListParagraph"/>
              <w:numPr>
                <w:ilvl w:val="0"/>
                <w:numId w:val="11"/>
              </w:numPr>
              <w:ind w:left="360"/>
              <w:jc w:val="left"/>
              <w:rPr>
                <w:sz w:val="22"/>
                <w:szCs w:val="22"/>
              </w:rPr>
            </w:pPr>
            <w:r w:rsidRPr="004C0FE1">
              <w:rPr>
                <w:sz w:val="22"/>
                <w:szCs w:val="22"/>
              </w:rPr>
              <w:t>Represents sound-symbol relationships for all letters.</w:t>
            </w:r>
          </w:p>
          <w:p w:rsidR="004C0FE1" w:rsidRPr="004C0FE1" w:rsidRDefault="004C0FE1" w:rsidP="00EA16A8">
            <w:pPr>
              <w:pStyle w:val="ListParagraph"/>
              <w:numPr>
                <w:ilvl w:val="0"/>
                <w:numId w:val="11"/>
              </w:numPr>
              <w:ind w:left="360"/>
              <w:jc w:val="left"/>
              <w:rPr>
                <w:sz w:val="22"/>
                <w:szCs w:val="22"/>
              </w:rPr>
            </w:pPr>
            <w:r w:rsidRPr="004C0FE1">
              <w:rPr>
                <w:sz w:val="22"/>
                <w:szCs w:val="22"/>
              </w:rPr>
              <w:t>Uses word families in writing.</w:t>
            </w:r>
          </w:p>
          <w:p w:rsidR="004C0FE1" w:rsidRPr="004C0FE1" w:rsidRDefault="004C0FE1" w:rsidP="00EA16A8">
            <w:pPr>
              <w:pStyle w:val="ListParagraph"/>
              <w:numPr>
                <w:ilvl w:val="0"/>
                <w:numId w:val="11"/>
              </w:numPr>
              <w:ind w:left="360"/>
              <w:jc w:val="left"/>
              <w:rPr>
                <w:sz w:val="22"/>
                <w:szCs w:val="22"/>
              </w:rPr>
            </w:pPr>
            <w:r w:rsidRPr="004C0FE1">
              <w:rPr>
                <w:sz w:val="22"/>
                <w:szCs w:val="22"/>
              </w:rPr>
              <w:t>Writes/prints some simple sight words (e.g., and, is, the).</w:t>
            </w:r>
          </w:p>
          <w:p w:rsidR="004C0FE1" w:rsidRPr="004C0FE1" w:rsidRDefault="004C0FE1" w:rsidP="00EA16A8">
            <w:pPr>
              <w:pStyle w:val="ListParagraph"/>
              <w:numPr>
                <w:ilvl w:val="0"/>
                <w:numId w:val="11"/>
              </w:numPr>
              <w:ind w:left="360"/>
              <w:jc w:val="left"/>
              <w:rPr>
                <w:sz w:val="22"/>
                <w:szCs w:val="22"/>
              </w:rPr>
            </w:pPr>
            <w:r w:rsidRPr="004C0FE1">
              <w:rPr>
                <w:sz w:val="22"/>
                <w:szCs w:val="22"/>
              </w:rPr>
              <w:t>Uses capitalization, and final punctuation such as exclamation points, question marks and commas in a list) with some errors.</w:t>
            </w:r>
          </w:p>
          <w:p w:rsidR="004C0FE1" w:rsidRPr="004C0FE1" w:rsidRDefault="004C0FE1" w:rsidP="00EA16A8">
            <w:pPr>
              <w:pStyle w:val="ListParagraph"/>
              <w:numPr>
                <w:ilvl w:val="0"/>
                <w:numId w:val="11"/>
              </w:numPr>
              <w:ind w:left="360"/>
              <w:jc w:val="left"/>
              <w:rPr>
                <w:sz w:val="22"/>
                <w:szCs w:val="22"/>
              </w:rPr>
            </w:pPr>
            <w:r w:rsidRPr="004C0FE1">
              <w:rPr>
                <w:sz w:val="22"/>
                <w:szCs w:val="22"/>
              </w:rPr>
              <w:t>Attempts to represent simple words phonetically, particularly beginning and ending consonants.</w:t>
            </w:r>
          </w:p>
          <w:p w:rsidR="004C0FE1" w:rsidRPr="004C0FE1" w:rsidRDefault="004C0FE1" w:rsidP="00EA16A8">
            <w:pPr>
              <w:pStyle w:val="ListParagraph"/>
              <w:numPr>
                <w:ilvl w:val="0"/>
                <w:numId w:val="11"/>
              </w:numPr>
              <w:ind w:left="360"/>
              <w:jc w:val="left"/>
              <w:rPr>
                <w:sz w:val="22"/>
                <w:szCs w:val="22"/>
              </w:rPr>
            </w:pPr>
            <w:r w:rsidRPr="004C0FE1">
              <w:rPr>
                <w:sz w:val="22"/>
                <w:szCs w:val="22"/>
              </w:rPr>
              <w:t>Spells his/her name and address.</w:t>
            </w:r>
          </w:p>
        </w:tc>
      </w:tr>
      <w:tr w:rsidR="004C0FE1" w:rsidRPr="004C0FE1" w:rsidTr="003C4C26">
        <w:tc>
          <w:tcPr>
            <w:tcW w:w="2513" w:type="dxa"/>
          </w:tcPr>
          <w:p w:rsidR="004C0FE1" w:rsidRPr="004C0FE1" w:rsidRDefault="004C0FE1" w:rsidP="003C4C26">
            <w:pPr>
              <w:rPr>
                <w:sz w:val="22"/>
                <w:szCs w:val="22"/>
              </w:rPr>
            </w:pPr>
            <w:r w:rsidRPr="004C0FE1">
              <w:rPr>
                <w:sz w:val="22"/>
                <w:szCs w:val="22"/>
              </w:rPr>
              <w:t>MECHANICS</w:t>
            </w:r>
          </w:p>
          <w:p w:rsidR="004C0FE1" w:rsidRPr="004C0FE1" w:rsidRDefault="004C0FE1" w:rsidP="00EA16A8">
            <w:pPr>
              <w:pStyle w:val="ListParagraph"/>
              <w:numPr>
                <w:ilvl w:val="0"/>
                <w:numId w:val="31"/>
              </w:numPr>
              <w:jc w:val="left"/>
              <w:rPr>
                <w:sz w:val="22"/>
                <w:szCs w:val="22"/>
              </w:rPr>
            </w:pPr>
            <w:r w:rsidRPr="004C0FE1">
              <w:rPr>
                <w:sz w:val="22"/>
                <w:szCs w:val="22"/>
              </w:rPr>
              <w:t>Punctuation</w:t>
            </w:r>
          </w:p>
          <w:p w:rsidR="004C0FE1" w:rsidRPr="004C0FE1" w:rsidRDefault="004C0FE1" w:rsidP="00EA16A8">
            <w:pPr>
              <w:pStyle w:val="ListParagraph"/>
              <w:numPr>
                <w:ilvl w:val="0"/>
                <w:numId w:val="31"/>
              </w:numPr>
              <w:jc w:val="left"/>
              <w:rPr>
                <w:sz w:val="22"/>
                <w:szCs w:val="22"/>
              </w:rPr>
            </w:pPr>
            <w:r w:rsidRPr="004C0FE1">
              <w:rPr>
                <w:sz w:val="22"/>
                <w:szCs w:val="22"/>
              </w:rPr>
              <w:t>Capitalization</w:t>
            </w:r>
          </w:p>
        </w:tc>
        <w:tc>
          <w:tcPr>
            <w:tcW w:w="10353" w:type="dxa"/>
          </w:tcPr>
          <w:p w:rsidR="004C0FE1" w:rsidRPr="004C0FE1" w:rsidRDefault="004C0FE1" w:rsidP="00EA16A8">
            <w:pPr>
              <w:pStyle w:val="ListParagraph"/>
              <w:numPr>
                <w:ilvl w:val="0"/>
                <w:numId w:val="11"/>
              </w:numPr>
              <w:ind w:left="360"/>
              <w:jc w:val="left"/>
              <w:rPr>
                <w:sz w:val="22"/>
                <w:szCs w:val="22"/>
              </w:rPr>
            </w:pPr>
            <w:r w:rsidRPr="004C0FE1">
              <w:rPr>
                <w:sz w:val="22"/>
                <w:szCs w:val="22"/>
              </w:rPr>
              <w:t xml:space="preserve">Attempts capital letters and some punctuation. </w:t>
            </w:r>
          </w:p>
          <w:p w:rsidR="004C0FE1" w:rsidRPr="004C0FE1" w:rsidRDefault="004C0FE1" w:rsidP="00EA16A8">
            <w:pPr>
              <w:pStyle w:val="ListParagraph"/>
              <w:numPr>
                <w:ilvl w:val="0"/>
                <w:numId w:val="11"/>
              </w:numPr>
              <w:ind w:left="360"/>
              <w:jc w:val="left"/>
              <w:rPr>
                <w:sz w:val="22"/>
                <w:szCs w:val="22"/>
              </w:rPr>
            </w:pPr>
            <w:r w:rsidRPr="004C0FE1">
              <w:rPr>
                <w:sz w:val="22"/>
                <w:szCs w:val="22"/>
              </w:rPr>
              <w:t>Leaves spaces between most words.</w:t>
            </w:r>
          </w:p>
        </w:tc>
      </w:tr>
      <w:tr w:rsidR="004C0FE1" w:rsidRPr="004C0FE1" w:rsidTr="003C4C26">
        <w:tc>
          <w:tcPr>
            <w:tcW w:w="2513" w:type="dxa"/>
          </w:tcPr>
          <w:p w:rsidR="004C0FE1" w:rsidRPr="004C0FE1" w:rsidRDefault="004C0FE1" w:rsidP="003C4C26">
            <w:pPr>
              <w:rPr>
                <w:sz w:val="22"/>
                <w:szCs w:val="22"/>
              </w:rPr>
            </w:pPr>
            <w:r w:rsidRPr="004C0FE1">
              <w:rPr>
                <w:sz w:val="22"/>
                <w:szCs w:val="22"/>
              </w:rPr>
              <w:t>GRAMMAR AND SYNTAX</w:t>
            </w:r>
          </w:p>
          <w:p w:rsidR="004C0FE1" w:rsidRPr="004C0FE1" w:rsidRDefault="004C0FE1" w:rsidP="003C4C26">
            <w:pPr>
              <w:rPr>
                <w:sz w:val="22"/>
                <w:szCs w:val="22"/>
              </w:rPr>
            </w:pPr>
          </w:p>
        </w:tc>
        <w:tc>
          <w:tcPr>
            <w:tcW w:w="10353" w:type="dxa"/>
          </w:tcPr>
          <w:p w:rsidR="004C0FE1" w:rsidRPr="004C0FE1" w:rsidRDefault="004C0FE1" w:rsidP="00EA16A8">
            <w:pPr>
              <w:pStyle w:val="ListParagraph"/>
              <w:numPr>
                <w:ilvl w:val="0"/>
                <w:numId w:val="11"/>
              </w:numPr>
              <w:ind w:left="360"/>
              <w:jc w:val="left"/>
              <w:rPr>
                <w:sz w:val="22"/>
                <w:szCs w:val="22"/>
              </w:rPr>
            </w:pPr>
            <w:r w:rsidRPr="004C0FE1">
              <w:rPr>
                <w:sz w:val="22"/>
                <w:szCs w:val="22"/>
              </w:rPr>
              <w:t xml:space="preserve">Writes in the simple, present tense given a sentence frame (e.g., I like games, I can run). </w:t>
            </w:r>
          </w:p>
          <w:p w:rsidR="004C0FE1" w:rsidRPr="004C0FE1" w:rsidRDefault="004C0FE1" w:rsidP="00EA16A8">
            <w:pPr>
              <w:pStyle w:val="ListParagraph"/>
              <w:numPr>
                <w:ilvl w:val="0"/>
                <w:numId w:val="11"/>
              </w:numPr>
              <w:ind w:left="360"/>
              <w:jc w:val="left"/>
              <w:rPr>
                <w:sz w:val="22"/>
                <w:szCs w:val="22"/>
              </w:rPr>
            </w:pPr>
            <w:r w:rsidRPr="004C0FE1">
              <w:rPr>
                <w:sz w:val="22"/>
                <w:szCs w:val="22"/>
              </w:rPr>
              <w:t>Uses subject and then predicate order with some accuracy.</w:t>
            </w:r>
          </w:p>
        </w:tc>
      </w:tr>
      <w:tr w:rsidR="004C0FE1" w:rsidRPr="004C0FE1" w:rsidTr="003C4C26">
        <w:tc>
          <w:tcPr>
            <w:tcW w:w="2513" w:type="dxa"/>
          </w:tcPr>
          <w:p w:rsidR="004C0FE1" w:rsidRPr="004C0FE1" w:rsidRDefault="004C0FE1" w:rsidP="003C4C26">
            <w:pPr>
              <w:rPr>
                <w:sz w:val="22"/>
                <w:szCs w:val="22"/>
              </w:rPr>
            </w:pPr>
            <w:r w:rsidRPr="004C0FE1">
              <w:rPr>
                <w:sz w:val="22"/>
                <w:szCs w:val="22"/>
              </w:rPr>
              <w:t>IDEAS</w:t>
            </w:r>
          </w:p>
          <w:p w:rsidR="004C0FE1" w:rsidRPr="004C0FE1" w:rsidRDefault="004C0FE1" w:rsidP="00EA16A8">
            <w:pPr>
              <w:pStyle w:val="ListParagraph"/>
              <w:numPr>
                <w:ilvl w:val="0"/>
                <w:numId w:val="8"/>
              </w:numPr>
              <w:jc w:val="left"/>
              <w:rPr>
                <w:sz w:val="22"/>
                <w:szCs w:val="22"/>
              </w:rPr>
            </w:pPr>
            <w:r w:rsidRPr="004C0FE1">
              <w:rPr>
                <w:sz w:val="22"/>
                <w:szCs w:val="22"/>
              </w:rPr>
              <w:t>Meaning</w:t>
            </w:r>
          </w:p>
          <w:p w:rsidR="004C0FE1" w:rsidRPr="004C0FE1" w:rsidRDefault="004C0FE1" w:rsidP="00EA16A8">
            <w:pPr>
              <w:pStyle w:val="ListParagraph"/>
              <w:numPr>
                <w:ilvl w:val="0"/>
                <w:numId w:val="8"/>
              </w:numPr>
              <w:jc w:val="left"/>
              <w:rPr>
                <w:sz w:val="22"/>
                <w:szCs w:val="22"/>
              </w:rPr>
            </w:pPr>
            <w:r w:rsidRPr="004C0FE1">
              <w:rPr>
                <w:sz w:val="22"/>
                <w:szCs w:val="22"/>
              </w:rPr>
              <w:t>Details</w:t>
            </w:r>
          </w:p>
          <w:p w:rsidR="004C0FE1" w:rsidRPr="004C0FE1" w:rsidRDefault="004C0FE1" w:rsidP="00EA16A8">
            <w:pPr>
              <w:pStyle w:val="ListParagraph"/>
              <w:numPr>
                <w:ilvl w:val="0"/>
                <w:numId w:val="8"/>
              </w:numPr>
              <w:jc w:val="left"/>
              <w:rPr>
                <w:sz w:val="22"/>
                <w:szCs w:val="22"/>
              </w:rPr>
            </w:pPr>
            <w:r w:rsidRPr="004C0FE1">
              <w:rPr>
                <w:sz w:val="22"/>
                <w:szCs w:val="22"/>
              </w:rPr>
              <w:t>Clarity</w:t>
            </w:r>
          </w:p>
        </w:tc>
        <w:tc>
          <w:tcPr>
            <w:tcW w:w="10353" w:type="dxa"/>
          </w:tcPr>
          <w:p w:rsidR="004C0FE1" w:rsidRPr="004C0FE1" w:rsidRDefault="004C0FE1" w:rsidP="00EA16A8">
            <w:pPr>
              <w:pStyle w:val="ListParagraph"/>
              <w:numPr>
                <w:ilvl w:val="0"/>
                <w:numId w:val="11"/>
              </w:numPr>
              <w:ind w:left="360"/>
              <w:jc w:val="left"/>
              <w:rPr>
                <w:sz w:val="22"/>
                <w:szCs w:val="22"/>
              </w:rPr>
            </w:pPr>
            <w:r w:rsidRPr="004C0FE1">
              <w:rPr>
                <w:sz w:val="22"/>
                <w:szCs w:val="22"/>
              </w:rPr>
              <w:t>Writes brief messages (e.g., a note on a postcard or a note to wish a friend a happy birthday).</w:t>
            </w:r>
          </w:p>
          <w:p w:rsidR="004C0FE1" w:rsidRPr="004C0FE1" w:rsidRDefault="004C0FE1" w:rsidP="00EA16A8">
            <w:pPr>
              <w:pStyle w:val="ListParagraph"/>
              <w:numPr>
                <w:ilvl w:val="0"/>
                <w:numId w:val="11"/>
              </w:numPr>
              <w:ind w:left="360"/>
              <w:jc w:val="left"/>
              <w:rPr>
                <w:sz w:val="22"/>
                <w:szCs w:val="22"/>
              </w:rPr>
            </w:pPr>
            <w:r w:rsidRPr="004C0FE1">
              <w:rPr>
                <w:sz w:val="22"/>
                <w:szCs w:val="22"/>
              </w:rPr>
              <w:t>Writes simple information about themselves (e.g., name, age, address, and interests).</w:t>
            </w:r>
          </w:p>
          <w:p w:rsidR="004C0FE1" w:rsidRPr="004C0FE1" w:rsidRDefault="004C0FE1" w:rsidP="00EA16A8">
            <w:pPr>
              <w:pStyle w:val="ListParagraph"/>
              <w:numPr>
                <w:ilvl w:val="0"/>
                <w:numId w:val="11"/>
              </w:numPr>
              <w:ind w:left="360"/>
              <w:jc w:val="left"/>
              <w:rPr>
                <w:sz w:val="22"/>
                <w:szCs w:val="22"/>
              </w:rPr>
            </w:pPr>
            <w:r w:rsidRPr="004C0FE1">
              <w:rPr>
                <w:sz w:val="22"/>
                <w:szCs w:val="22"/>
              </w:rPr>
              <w:t>Labels personal drawings with familiar words (e.g., my dog, my house, my locker, etc.).</w:t>
            </w:r>
          </w:p>
        </w:tc>
      </w:tr>
      <w:tr w:rsidR="004C0FE1" w:rsidRPr="004C0FE1" w:rsidTr="003C4C26">
        <w:tc>
          <w:tcPr>
            <w:tcW w:w="2513" w:type="dxa"/>
          </w:tcPr>
          <w:p w:rsidR="004C0FE1" w:rsidRPr="004C0FE1" w:rsidRDefault="004C0FE1" w:rsidP="003C4C26">
            <w:pPr>
              <w:rPr>
                <w:sz w:val="22"/>
                <w:szCs w:val="22"/>
              </w:rPr>
            </w:pPr>
            <w:r w:rsidRPr="004C0FE1">
              <w:rPr>
                <w:sz w:val="22"/>
                <w:szCs w:val="22"/>
              </w:rPr>
              <w:t>ORGANIZATION</w:t>
            </w:r>
          </w:p>
          <w:p w:rsidR="004C0FE1" w:rsidRPr="004C0FE1" w:rsidRDefault="004C0FE1" w:rsidP="00EA16A8">
            <w:pPr>
              <w:pStyle w:val="ListParagraph"/>
              <w:numPr>
                <w:ilvl w:val="0"/>
                <w:numId w:val="9"/>
              </w:numPr>
              <w:jc w:val="left"/>
              <w:rPr>
                <w:sz w:val="22"/>
                <w:szCs w:val="22"/>
              </w:rPr>
            </w:pPr>
            <w:r w:rsidRPr="004C0FE1">
              <w:rPr>
                <w:sz w:val="22"/>
                <w:szCs w:val="22"/>
              </w:rPr>
              <w:t>Sequencing</w:t>
            </w:r>
          </w:p>
          <w:p w:rsidR="004C0FE1" w:rsidRPr="004C0FE1" w:rsidRDefault="004C0FE1" w:rsidP="00EA16A8">
            <w:pPr>
              <w:pStyle w:val="ListParagraph"/>
              <w:numPr>
                <w:ilvl w:val="0"/>
                <w:numId w:val="9"/>
              </w:numPr>
              <w:jc w:val="left"/>
              <w:rPr>
                <w:sz w:val="22"/>
                <w:szCs w:val="22"/>
              </w:rPr>
            </w:pPr>
            <w:r w:rsidRPr="004C0FE1">
              <w:rPr>
                <w:sz w:val="22"/>
                <w:szCs w:val="22"/>
              </w:rPr>
              <w:t>Coherence</w:t>
            </w:r>
          </w:p>
          <w:p w:rsidR="004C0FE1" w:rsidRPr="004C0FE1" w:rsidRDefault="004C0FE1" w:rsidP="00EA16A8">
            <w:pPr>
              <w:pStyle w:val="ListParagraph"/>
              <w:numPr>
                <w:ilvl w:val="0"/>
                <w:numId w:val="9"/>
              </w:numPr>
              <w:jc w:val="left"/>
              <w:rPr>
                <w:sz w:val="22"/>
                <w:szCs w:val="22"/>
              </w:rPr>
            </w:pPr>
            <w:r w:rsidRPr="004C0FE1">
              <w:rPr>
                <w:sz w:val="22"/>
                <w:szCs w:val="22"/>
              </w:rPr>
              <w:t>Transitioning</w:t>
            </w:r>
          </w:p>
        </w:tc>
        <w:tc>
          <w:tcPr>
            <w:tcW w:w="10353" w:type="dxa"/>
          </w:tcPr>
          <w:p w:rsidR="004C0FE1" w:rsidRPr="004C0FE1" w:rsidRDefault="004C0FE1" w:rsidP="00EA16A8">
            <w:pPr>
              <w:pStyle w:val="ListParagraph"/>
              <w:numPr>
                <w:ilvl w:val="0"/>
                <w:numId w:val="11"/>
              </w:numPr>
              <w:ind w:left="360"/>
              <w:jc w:val="left"/>
              <w:rPr>
                <w:sz w:val="22"/>
                <w:szCs w:val="22"/>
              </w:rPr>
            </w:pPr>
            <w:r w:rsidRPr="004C0FE1">
              <w:rPr>
                <w:sz w:val="22"/>
                <w:szCs w:val="22"/>
              </w:rPr>
              <w:t>Writes using the lines.</w:t>
            </w:r>
          </w:p>
          <w:p w:rsidR="004C0FE1" w:rsidRPr="004C0FE1" w:rsidRDefault="004C0FE1" w:rsidP="00EA16A8">
            <w:pPr>
              <w:pStyle w:val="ListParagraph"/>
              <w:numPr>
                <w:ilvl w:val="0"/>
                <w:numId w:val="11"/>
              </w:numPr>
              <w:ind w:left="360"/>
              <w:jc w:val="left"/>
              <w:rPr>
                <w:sz w:val="22"/>
                <w:szCs w:val="22"/>
              </w:rPr>
            </w:pPr>
            <w:r w:rsidRPr="004C0FE1">
              <w:rPr>
                <w:sz w:val="22"/>
                <w:szCs w:val="22"/>
              </w:rPr>
              <w:t>Begins to connect ideas by topic.</w:t>
            </w:r>
          </w:p>
          <w:p w:rsidR="004C0FE1" w:rsidRPr="004C0FE1" w:rsidRDefault="004C0FE1" w:rsidP="00EA16A8">
            <w:pPr>
              <w:pStyle w:val="ListParagraph"/>
              <w:numPr>
                <w:ilvl w:val="0"/>
                <w:numId w:val="11"/>
              </w:numPr>
              <w:ind w:left="360"/>
              <w:jc w:val="left"/>
              <w:rPr>
                <w:sz w:val="22"/>
                <w:szCs w:val="22"/>
              </w:rPr>
            </w:pPr>
            <w:r w:rsidRPr="004C0FE1">
              <w:rPr>
                <w:sz w:val="22"/>
                <w:szCs w:val="22"/>
              </w:rPr>
              <w:t>Begins to use ‘and’ as a connecting word.</w:t>
            </w:r>
          </w:p>
          <w:p w:rsidR="004C0FE1" w:rsidRPr="004C0FE1" w:rsidRDefault="004C0FE1" w:rsidP="00EA16A8">
            <w:pPr>
              <w:pStyle w:val="ListParagraph"/>
              <w:numPr>
                <w:ilvl w:val="0"/>
                <w:numId w:val="11"/>
              </w:numPr>
              <w:ind w:left="360"/>
              <w:rPr>
                <w:sz w:val="22"/>
                <w:szCs w:val="22"/>
              </w:rPr>
            </w:pPr>
          </w:p>
        </w:tc>
      </w:tr>
      <w:tr w:rsidR="004C0FE1" w:rsidRPr="004C0FE1" w:rsidTr="003C4C26">
        <w:trPr>
          <w:trHeight w:val="699"/>
        </w:trPr>
        <w:tc>
          <w:tcPr>
            <w:tcW w:w="2513" w:type="dxa"/>
          </w:tcPr>
          <w:p w:rsidR="004C0FE1" w:rsidRPr="004C0FE1" w:rsidRDefault="004C0FE1" w:rsidP="003C4C26">
            <w:pPr>
              <w:rPr>
                <w:sz w:val="22"/>
                <w:szCs w:val="22"/>
              </w:rPr>
            </w:pPr>
            <w:r w:rsidRPr="004C0FE1">
              <w:rPr>
                <w:sz w:val="22"/>
                <w:szCs w:val="22"/>
              </w:rPr>
              <w:t>FORM</w:t>
            </w:r>
          </w:p>
          <w:p w:rsidR="004C0FE1" w:rsidRPr="004C0FE1" w:rsidRDefault="004C0FE1" w:rsidP="00EA16A8">
            <w:pPr>
              <w:pStyle w:val="ListParagraph"/>
              <w:numPr>
                <w:ilvl w:val="0"/>
                <w:numId w:val="10"/>
              </w:numPr>
              <w:jc w:val="left"/>
              <w:rPr>
                <w:sz w:val="22"/>
                <w:szCs w:val="22"/>
              </w:rPr>
            </w:pPr>
            <w:r w:rsidRPr="004C0FE1">
              <w:rPr>
                <w:sz w:val="22"/>
                <w:szCs w:val="22"/>
              </w:rPr>
              <w:t>Following models</w:t>
            </w:r>
          </w:p>
          <w:p w:rsidR="004C0FE1" w:rsidRPr="004C0FE1" w:rsidRDefault="004C0FE1" w:rsidP="00EA16A8">
            <w:pPr>
              <w:pStyle w:val="ListParagraph"/>
              <w:numPr>
                <w:ilvl w:val="0"/>
                <w:numId w:val="10"/>
              </w:numPr>
              <w:jc w:val="left"/>
              <w:rPr>
                <w:sz w:val="22"/>
                <w:szCs w:val="22"/>
              </w:rPr>
            </w:pPr>
            <w:r w:rsidRPr="004C0FE1">
              <w:rPr>
                <w:sz w:val="22"/>
                <w:szCs w:val="22"/>
              </w:rPr>
              <w:t>Using different genres</w:t>
            </w:r>
          </w:p>
          <w:p w:rsidR="004C0FE1" w:rsidRPr="004C0FE1" w:rsidRDefault="004C0FE1" w:rsidP="00EA16A8">
            <w:pPr>
              <w:pStyle w:val="ListParagraph"/>
              <w:numPr>
                <w:ilvl w:val="0"/>
                <w:numId w:val="10"/>
              </w:numPr>
              <w:jc w:val="left"/>
              <w:rPr>
                <w:sz w:val="22"/>
                <w:szCs w:val="22"/>
              </w:rPr>
            </w:pPr>
            <w:r w:rsidRPr="004C0FE1">
              <w:rPr>
                <w:sz w:val="22"/>
                <w:szCs w:val="22"/>
              </w:rPr>
              <w:t>Using sentence variety</w:t>
            </w:r>
          </w:p>
          <w:p w:rsidR="004C0FE1" w:rsidRPr="004C0FE1" w:rsidRDefault="004C0FE1" w:rsidP="003C4C26">
            <w:pPr>
              <w:rPr>
                <w:sz w:val="22"/>
                <w:szCs w:val="22"/>
              </w:rPr>
            </w:pPr>
          </w:p>
        </w:tc>
        <w:tc>
          <w:tcPr>
            <w:tcW w:w="10353" w:type="dxa"/>
          </w:tcPr>
          <w:p w:rsidR="004C0FE1" w:rsidRPr="004C0FE1" w:rsidRDefault="004C0FE1" w:rsidP="00EA16A8">
            <w:pPr>
              <w:pStyle w:val="ListParagraph"/>
              <w:numPr>
                <w:ilvl w:val="0"/>
                <w:numId w:val="11"/>
              </w:numPr>
              <w:ind w:left="360"/>
              <w:jc w:val="left"/>
              <w:rPr>
                <w:sz w:val="22"/>
                <w:szCs w:val="22"/>
              </w:rPr>
            </w:pPr>
            <w:r w:rsidRPr="004C0FE1">
              <w:rPr>
                <w:sz w:val="22"/>
                <w:szCs w:val="22"/>
              </w:rPr>
              <w:t>Copies or prints words and simple phrases being learned in class.</w:t>
            </w:r>
          </w:p>
          <w:p w:rsidR="004C0FE1" w:rsidRPr="004C0FE1" w:rsidRDefault="004C0FE1" w:rsidP="00EA16A8">
            <w:pPr>
              <w:pStyle w:val="ListParagraph"/>
              <w:numPr>
                <w:ilvl w:val="0"/>
                <w:numId w:val="11"/>
              </w:numPr>
              <w:ind w:left="360"/>
              <w:jc w:val="left"/>
              <w:rPr>
                <w:sz w:val="22"/>
                <w:szCs w:val="22"/>
              </w:rPr>
            </w:pPr>
            <w:r w:rsidRPr="004C0FE1">
              <w:rPr>
                <w:sz w:val="22"/>
                <w:szCs w:val="22"/>
              </w:rPr>
              <w:t>Writes (prints) a simple sentence using a familiar, learned pattern.</w:t>
            </w:r>
          </w:p>
          <w:p w:rsidR="004C0FE1" w:rsidRPr="004C0FE1" w:rsidRDefault="004C0FE1" w:rsidP="00EA16A8">
            <w:pPr>
              <w:pStyle w:val="ListParagraph"/>
              <w:numPr>
                <w:ilvl w:val="0"/>
                <w:numId w:val="11"/>
              </w:numPr>
              <w:ind w:left="360"/>
              <w:jc w:val="left"/>
              <w:rPr>
                <w:sz w:val="22"/>
                <w:szCs w:val="22"/>
              </w:rPr>
            </w:pPr>
            <w:r w:rsidRPr="004C0FE1">
              <w:rPr>
                <w:sz w:val="22"/>
                <w:szCs w:val="22"/>
              </w:rPr>
              <w:t xml:space="preserve">Writes straightforward questions following a model. </w:t>
            </w:r>
          </w:p>
          <w:p w:rsidR="004C0FE1" w:rsidRPr="004C0FE1" w:rsidRDefault="004C0FE1" w:rsidP="00EA16A8">
            <w:pPr>
              <w:pStyle w:val="ListParagraph"/>
              <w:numPr>
                <w:ilvl w:val="0"/>
                <w:numId w:val="11"/>
              </w:numPr>
              <w:ind w:left="360"/>
              <w:jc w:val="left"/>
              <w:rPr>
                <w:sz w:val="22"/>
                <w:szCs w:val="22"/>
              </w:rPr>
            </w:pPr>
            <w:r w:rsidRPr="004C0FE1">
              <w:rPr>
                <w:sz w:val="22"/>
                <w:szCs w:val="22"/>
              </w:rPr>
              <w:t>Responds to simple questions using a sentence frame.</w:t>
            </w:r>
          </w:p>
          <w:p w:rsidR="004C0FE1" w:rsidRPr="004C0FE1" w:rsidRDefault="004C0FE1" w:rsidP="00EA16A8">
            <w:pPr>
              <w:pStyle w:val="ListParagraph"/>
              <w:numPr>
                <w:ilvl w:val="0"/>
                <w:numId w:val="11"/>
              </w:numPr>
              <w:ind w:left="360"/>
              <w:jc w:val="left"/>
              <w:rPr>
                <w:sz w:val="22"/>
                <w:szCs w:val="22"/>
              </w:rPr>
            </w:pPr>
            <w:r w:rsidRPr="004C0FE1">
              <w:rPr>
                <w:sz w:val="22"/>
                <w:szCs w:val="22"/>
              </w:rPr>
              <w:t>Copies facts from short, simple texts.</w:t>
            </w:r>
          </w:p>
          <w:p w:rsidR="004C0FE1" w:rsidRPr="004C0FE1" w:rsidRDefault="004C0FE1" w:rsidP="00EA16A8">
            <w:pPr>
              <w:pStyle w:val="ListParagraph"/>
              <w:numPr>
                <w:ilvl w:val="0"/>
                <w:numId w:val="11"/>
              </w:numPr>
              <w:ind w:left="360"/>
              <w:jc w:val="left"/>
              <w:rPr>
                <w:sz w:val="22"/>
                <w:szCs w:val="22"/>
              </w:rPr>
            </w:pPr>
            <w:r w:rsidRPr="004C0FE1">
              <w:rPr>
                <w:sz w:val="22"/>
                <w:szCs w:val="22"/>
              </w:rPr>
              <w:t>Copies words learned in class.</w:t>
            </w:r>
          </w:p>
          <w:p w:rsidR="004C0FE1" w:rsidRPr="004C0FE1" w:rsidRDefault="004C0FE1" w:rsidP="00EA16A8">
            <w:pPr>
              <w:pStyle w:val="ListParagraph"/>
              <w:numPr>
                <w:ilvl w:val="0"/>
                <w:numId w:val="11"/>
              </w:numPr>
              <w:ind w:left="360"/>
              <w:jc w:val="left"/>
              <w:rPr>
                <w:sz w:val="22"/>
                <w:szCs w:val="22"/>
              </w:rPr>
            </w:pPr>
            <w:r w:rsidRPr="004C0FE1">
              <w:rPr>
                <w:sz w:val="22"/>
                <w:szCs w:val="22"/>
              </w:rPr>
              <w:t>Fills in a questionnaire with their personal information.</w:t>
            </w:r>
          </w:p>
        </w:tc>
      </w:tr>
    </w:tbl>
    <w:p w:rsidR="00730B40" w:rsidRDefault="00730B40" w:rsidP="00CA4E2E">
      <w:pPr>
        <w:rPr>
          <w:b/>
          <w:sz w:val="24"/>
          <w:szCs w:val="24"/>
        </w:rPr>
      </w:pPr>
    </w:p>
    <w:p w:rsidR="004C0FE1" w:rsidRPr="00CA4E2E" w:rsidRDefault="004C0FE1" w:rsidP="00CA4E2E">
      <w:pPr>
        <w:rPr>
          <w:b/>
          <w:sz w:val="24"/>
          <w:szCs w:val="24"/>
        </w:rPr>
      </w:pPr>
      <w:r w:rsidRPr="00CA4E2E">
        <w:rPr>
          <w:b/>
          <w:sz w:val="24"/>
          <w:szCs w:val="24"/>
        </w:rPr>
        <w:t>A 2.1 - Grades 5-6</w:t>
      </w:r>
      <w:r w:rsidRPr="00CA4E2E">
        <w:rPr>
          <w:b/>
          <w:sz w:val="24"/>
          <w:szCs w:val="24"/>
        </w:rPr>
        <w:tab/>
      </w:r>
    </w:p>
    <w:tbl>
      <w:tblPr>
        <w:tblStyle w:val="TableGrid"/>
        <w:tblW w:w="0" w:type="auto"/>
        <w:tblLook w:val="04A0" w:firstRow="1" w:lastRow="0" w:firstColumn="1" w:lastColumn="0" w:noHBand="0" w:noVBand="1"/>
      </w:tblPr>
      <w:tblGrid>
        <w:gridCol w:w="9576"/>
      </w:tblGrid>
      <w:tr w:rsidR="004C0FE1" w:rsidRPr="007D3744" w:rsidTr="000F331F">
        <w:tc>
          <w:tcPr>
            <w:tcW w:w="9576" w:type="dxa"/>
            <w:shd w:val="clear" w:color="auto" w:fill="FEFFC1"/>
          </w:tcPr>
          <w:p w:rsidR="004C0FE1" w:rsidRPr="007D3744" w:rsidRDefault="004C0FE1" w:rsidP="004C0FE1">
            <w:pPr>
              <w:jc w:val="center"/>
              <w:rPr>
                <w:b/>
              </w:rPr>
            </w:pPr>
            <w:r w:rsidRPr="004C0FE1">
              <w:rPr>
                <w:b/>
                <w:sz w:val="22"/>
                <w:szCs w:val="22"/>
              </w:rPr>
              <w:t>Grades 5-6 students at A 2.1 use straightforward sentences and expressions to describe such things as their surroundings, their daily activities, and the people around them. They are using descriptive words, singular and plural word forms, prepositions, and transitional words</w:t>
            </w:r>
            <w:r w:rsidRPr="007D3744">
              <w:rPr>
                <w:b/>
              </w:rPr>
              <w:t>.</w:t>
            </w:r>
          </w:p>
        </w:tc>
      </w:tr>
    </w:tbl>
    <w:p w:rsidR="004C0FE1" w:rsidRPr="007D3744" w:rsidRDefault="004C0FE1" w:rsidP="004C0FE1">
      <w:pPr>
        <w:spacing w:after="0" w:line="240" w:lineRule="auto"/>
      </w:pPr>
    </w:p>
    <w:tbl>
      <w:tblPr>
        <w:tblStyle w:val="TableGrid"/>
        <w:tblW w:w="0" w:type="auto"/>
        <w:tblLook w:val="04A0" w:firstRow="1" w:lastRow="0" w:firstColumn="1" w:lastColumn="0" w:noHBand="0" w:noVBand="1"/>
      </w:tblPr>
      <w:tblGrid>
        <w:gridCol w:w="2448"/>
        <w:gridCol w:w="7128"/>
      </w:tblGrid>
      <w:tr w:rsidR="004C0FE1" w:rsidRPr="004C0FE1" w:rsidTr="004C0FE1">
        <w:tc>
          <w:tcPr>
            <w:tcW w:w="2448" w:type="dxa"/>
          </w:tcPr>
          <w:p w:rsidR="004C0FE1" w:rsidRPr="004C0FE1" w:rsidRDefault="004C0FE1" w:rsidP="004C0FE1">
            <w:pPr>
              <w:jc w:val="left"/>
              <w:rPr>
                <w:sz w:val="21"/>
                <w:szCs w:val="21"/>
              </w:rPr>
            </w:pPr>
            <w:r w:rsidRPr="004C0FE1">
              <w:rPr>
                <w:sz w:val="21"/>
                <w:szCs w:val="21"/>
              </w:rPr>
              <w:t>VOCABULARY</w:t>
            </w:r>
          </w:p>
          <w:p w:rsidR="004C0FE1" w:rsidRPr="004C0FE1" w:rsidRDefault="004C0FE1" w:rsidP="00EA16A8">
            <w:pPr>
              <w:pStyle w:val="ListParagraph"/>
              <w:numPr>
                <w:ilvl w:val="0"/>
                <w:numId w:val="5"/>
              </w:numPr>
              <w:jc w:val="left"/>
              <w:rPr>
                <w:sz w:val="21"/>
                <w:szCs w:val="21"/>
              </w:rPr>
            </w:pPr>
            <w:r w:rsidRPr="004C0FE1">
              <w:rPr>
                <w:sz w:val="21"/>
                <w:szCs w:val="21"/>
              </w:rPr>
              <w:t>Knowledge of words</w:t>
            </w:r>
          </w:p>
          <w:p w:rsidR="004C0FE1" w:rsidRPr="004C0FE1" w:rsidRDefault="004C0FE1" w:rsidP="00EA16A8">
            <w:pPr>
              <w:pStyle w:val="ListParagraph"/>
              <w:numPr>
                <w:ilvl w:val="0"/>
                <w:numId w:val="5"/>
              </w:numPr>
              <w:jc w:val="left"/>
              <w:rPr>
                <w:sz w:val="21"/>
                <w:szCs w:val="21"/>
              </w:rPr>
            </w:pPr>
            <w:r w:rsidRPr="004C0FE1">
              <w:rPr>
                <w:sz w:val="21"/>
                <w:szCs w:val="21"/>
              </w:rPr>
              <w:t>Word choice</w:t>
            </w:r>
          </w:p>
          <w:p w:rsidR="004C0FE1" w:rsidRPr="004C0FE1" w:rsidRDefault="004C0FE1" w:rsidP="004C0FE1">
            <w:pPr>
              <w:pStyle w:val="ListParagraph"/>
              <w:jc w:val="left"/>
              <w:rPr>
                <w:sz w:val="21"/>
                <w:szCs w:val="21"/>
              </w:rPr>
            </w:pPr>
          </w:p>
        </w:tc>
        <w:tc>
          <w:tcPr>
            <w:tcW w:w="7128" w:type="dxa"/>
          </w:tcPr>
          <w:p w:rsidR="004C0FE1" w:rsidRPr="004C0FE1" w:rsidRDefault="004C0FE1" w:rsidP="00EA16A8">
            <w:pPr>
              <w:pStyle w:val="ListParagraph"/>
              <w:numPr>
                <w:ilvl w:val="0"/>
                <w:numId w:val="11"/>
              </w:numPr>
              <w:ind w:left="360"/>
              <w:jc w:val="left"/>
              <w:rPr>
                <w:sz w:val="21"/>
                <w:szCs w:val="21"/>
              </w:rPr>
            </w:pPr>
            <w:r w:rsidRPr="004C0FE1">
              <w:rPr>
                <w:sz w:val="21"/>
                <w:szCs w:val="21"/>
              </w:rPr>
              <w:t>Uses some descriptive words when writing about a familiar topic.</w:t>
            </w:r>
          </w:p>
          <w:p w:rsidR="004C0FE1" w:rsidRPr="004C0FE1" w:rsidRDefault="004C0FE1" w:rsidP="00EA16A8">
            <w:pPr>
              <w:pStyle w:val="ListParagraph"/>
              <w:numPr>
                <w:ilvl w:val="0"/>
                <w:numId w:val="11"/>
              </w:numPr>
              <w:ind w:left="360"/>
              <w:jc w:val="left"/>
              <w:rPr>
                <w:sz w:val="21"/>
                <w:szCs w:val="21"/>
              </w:rPr>
            </w:pPr>
            <w:r w:rsidRPr="004C0FE1">
              <w:rPr>
                <w:sz w:val="21"/>
                <w:szCs w:val="21"/>
              </w:rPr>
              <w:t>Uses simple prepositions (e.g., on, in, above, below).</w:t>
            </w:r>
          </w:p>
          <w:p w:rsidR="004C0FE1" w:rsidRPr="004C0FE1" w:rsidRDefault="004C0FE1" w:rsidP="00EA16A8">
            <w:pPr>
              <w:pStyle w:val="ListParagraph"/>
              <w:numPr>
                <w:ilvl w:val="0"/>
                <w:numId w:val="11"/>
              </w:numPr>
              <w:ind w:left="360"/>
              <w:jc w:val="left"/>
              <w:rPr>
                <w:sz w:val="21"/>
                <w:szCs w:val="21"/>
              </w:rPr>
            </w:pPr>
            <w:r w:rsidRPr="004C0FE1">
              <w:rPr>
                <w:sz w:val="21"/>
                <w:szCs w:val="21"/>
              </w:rPr>
              <w:t>Produces personal word lists of familiar, recurring words.</w:t>
            </w:r>
          </w:p>
          <w:p w:rsidR="004C0FE1" w:rsidRPr="004C0FE1" w:rsidRDefault="004C0FE1" w:rsidP="00EA16A8">
            <w:pPr>
              <w:pStyle w:val="ListParagraph"/>
              <w:numPr>
                <w:ilvl w:val="0"/>
                <w:numId w:val="11"/>
              </w:numPr>
              <w:ind w:left="360"/>
              <w:jc w:val="left"/>
              <w:rPr>
                <w:sz w:val="21"/>
                <w:szCs w:val="21"/>
              </w:rPr>
            </w:pPr>
            <w:r w:rsidRPr="004C0FE1">
              <w:rPr>
                <w:sz w:val="21"/>
                <w:szCs w:val="21"/>
              </w:rPr>
              <w:t>Writes, with the help of visuals, simple descriptions such as where they live and directions on how to get there.</w:t>
            </w:r>
          </w:p>
        </w:tc>
      </w:tr>
      <w:tr w:rsidR="004C0FE1" w:rsidRPr="004C0FE1" w:rsidTr="004C0FE1">
        <w:trPr>
          <w:trHeight w:val="1151"/>
        </w:trPr>
        <w:tc>
          <w:tcPr>
            <w:tcW w:w="2448" w:type="dxa"/>
          </w:tcPr>
          <w:p w:rsidR="004C0FE1" w:rsidRPr="004C0FE1" w:rsidRDefault="004C0FE1" w:rsidP="004C0FE1">
            <w:pPr>
              <w:jc w:val="left"/>
              <w:rPr>
                <w:sz w:val="21"/>
                <w:szCs w:val="21"/>
              </w:rPr>
            </w:pPr>
            <w:r w:rsidRPr="004C0FE1">
              <w:rPr>
                <w:sz w:val="21"/>
                <w:szCs w:val="21"/>
              </w:rPr>
              <w:t>CONVENTIONS</w:t>
            </w:r>
          </w:p>
          <w:p w:rsidR="004C0FE1" w:rsidRPr="004C0FE1" w:rsidRDefault="004C0FE1" w:rsidP="00EA16A8">
            <w:pPr>
              <w:pStyle w:val="ListParagraph"/>
              <w:numPr>
                <w:ilvl w:val="0"/>
                <w:numId w:val="32"/>
              </w:numPr>
              <w:jc w:val="left"/>
              <w:rPr>
                <w:sz w:val="21"/>
                <w:szCs w:val="21"/>
              </w:rPr>
            </w:pPr>
            <w:r w:rsidRPr="004C0FE1">
              <w:rPr>
                <w:sz w:val="21"/>
                <w:szCs w:val="21"/>
              </w:rPr>
              <w:t>Phonemic awareness</w:t>
            </w:r>
          </w:p>
          <w:p w:rsidR="004C0FE1" w:rsidRPr="004C0FE1" w:rsidRDefault="004C0FE1" w:rsidP="00EA16A8">
            <w:pPr>
              <w:pStyle w:val="ListParagraph"/>
              <w:numPr>
                <w:ilvl w:val="0"/>
                <w:numId w:val="32"/>
              </w:numPr>
              <w:jc w:val="left"/>
              <w:rPr>
                <w:sz w:val="21"/>
                <w:szCs w:val="21"/>
              </w:rPr>
            </w:pPr>
            <w:r w:rsidRPr="004C0FE1">
              <w:rPr>
                <w:sz w:val="21"/>
                <w:szCs w:val="21"/>
              </w:rPr>
              <w:t>Print knowledge</w:t>
            </w:r>
          </w:p>
          <w:p w:rsidR="004C0FE1" w:rsidRPr="004C0FE1" w:rsidRDefault="004C0FE1" w:rsidP="00EA16A8">
            <w:pPr>
              <w:pStyle w:val="ListParagraph"/>
              <w:numPr>
                <w:ilvl w:val="0"/>
                <w:numId w:val="32"/>
              </w:numPr>
              <w:jc w:val="left"/>
              <w:rPr>
                <w:sz w:val="21"/>
                <w:szCs w:val="21"/>
              </w:rPr>
            </w:pPr>
            <w:r w:rsidRPr="004C0FE1">
              <w:rPr>
                <w:sz w:val="21"/>
                <w:szCs w:val="21"/>
              </w:rPr>
              <w:t>Spelling</w:t>
            </w:r>
          </w:p>
        </w:tc>
        <w:tc>
          <w:tcPr>
            <w:tcW w:w="7128" w:type="dxa"/>
          </w:tcPr>
          <w:p w:rsidR="004C0FE1" w:rsidRPr="004C0FE1" w:rsidRDefault="004C0FE1" w:rsidP="00EA16A8">
            <w:pPr>
              <w:pStyle w:val="ListParagraph"/>
              <w:numPr>
                <w:ilvl w:val="0"/>
                <w:numId w:val="11"/>
              </w:numPr>
              <w:ind w:left="360"/>
              <w:jc w:val="left"/>
              <w:rPr>
                <w:sz w:val="21"/>
                <w:szCs w:val="21"/>
              </w:rPr>
            </w:pPr>
            <w:r w:rsidRPr="004C0FE1">
              <w:rPr>
                <w:sz w:val="21"/>
                <w:szCs w:val="21"/>
              </w:rPr>
              <w:t>Writes a growing number of sight words with increasing accuracy.</w:t>
            </w:r>
          </w:p>
          <w:p w:rsidR="004C0FE1" w:rsidRPr="004C0FE1" w:rsidRDefault="004C0FE1" w:rsidP="00EA16A8">
            <w:pPr>
              <w:pStyle w:val="ListParagraph"/>
              <w:numPr>
                <w:ilvl w:val="0"/>
                <w:numId w:val="11"/>
              </w:numPr>
              <w:ind w:left="360"/>
              <w:jc w:val="left"/>
              <w:rPr>
                <w:sz w:val="21"/>
                <w:szCs w:val="21"/>
              </w:rPr>
            </w:pPr>
            <w:r w:rsidRPr="004C0FE1">
              <w:rPr>
                <w:sz w:val="21"/>
                <w:szCs w:val="21"/>
              </w:rPr>
              <w:t>Uses phonetic spelling for entire words.</w:t>
            </w:r>
          </w:p>
          <w:p w:rsidR="004C0FE1" w:rsidRPr="004C0FE1" w:rsidRDefault="004C0FE1" w:rsidP="00EA16A8">
            <w:pPr>
              <w:pStyle w:val="ListParagraph"/>
              <w:numPr>
                <w:ilvl w:val="0"/>
                <w:numId w:val="11"/>
              </w:numPr>
              <w:ind w:left="360"/>
              <w:jc w:val="left"/>
              <w:rPr>
                <w:sz w:val="21"/>
                <w:szCs w:val="21"/>
              </w:rPr>
            </w:pPr>
            <w:r w:rsidRPr="004C0FE1">
              <w:rPr>
                <w:sz w:val="21"/>
                <w:szCs w:val="21"/>
              </w:rPr>
              <w:t>Demonstrates knowledge of initial and final blends (e.g., bl-, -sk).</w:t>
            </w:r>
          </w:p>
          <w:p w:rsidR="004C0FE1" w:rsidRPr="004C0FE1" w:rsidRDefault="004C0FE1" w:rsidP="00EA16A8">
            <w:pPr>
              <w:pStyle w:val="ListParagraph"/>
              <w:numPr>
                <w:ilvl w:val="0"/>
                <w:numId w:val="11"/>
              </w:numPr>
              <w:ind w:left="360"/>
              <w:jc w:val="left"/>
              <w:rPr>
                <w:sz w:val="21"/>
                <w:szCs w:val="21"/>
              </w:rPr>
            </w:pPr>
            <w:r w:rsidRPr="004C0FE1">
              <w:rPr>
                <w:sz w:val="21"/>
                <w:szCs w:val="21"/>
              </w:rPr>
              <w:t>Demonstrates knowledge of digraphs (e.g., ’th’, ‘wh’ and ‘ch’ sounds).</w:t>
            </w:r>
          </w:p>
        </w:tc>
      </w:tr>
      <w:tr w:rsidR="004C0FE1" w:rsidRPr="004C0FE1" w:rsidTr="004C0FE1">
        <w:trPr>
          <w:trHeight w:val="944"/>
        </w:trPr>
        <w:tc>
          <w:tcPr>
            <w:tcW w:w="2448" w:type="dxa"/>
          </w:tcPr>
          <w:p w:rsidR="004C0FE1" w:rsidRPr="004C0FE1" w:rsidRDefault="004C0FE1" w:rsidP="004C0FE1">
            <w:pPr>
              <w:jc w:val="left"/>
              <w:rPr>
                <w:sz w:val="21"/>
                <w:szCs w:val="21"/>
              </w:rPr>
            </w:pPr>
            <w:r w:rsidRPr="004C0FE1">
              <w:rPr>
                <w:sz w:val="21"/>
                <w:szCs w:val="21"/>
              </w:rPr>
              <w:t>MECHANICS</w:t>
            </w:r>
          </w:p>
          <w:p w:rsidR="004C0FE1" w:rsidRPr="004C0FE1" w:rsidRDefault="004C0FE1" w:rsidP="00EA16A8">
            <w:pPr>
              <w:pStyle w:val="ListParagraph"/>
              <w:numPr>
                <w:ilvl w:val="0"/>
                <w:numId w:val="33"/>
              </w:numPr>
              <w:jc w:val="left"/>
              <w:rPr>
                <w:sz w:val="21"/>
                <w:szCs w:val="21"/>
              </w:rPr>
            </w:pPr>
            <w:r w:rsidRPr="004C0FE1">
              <w:rPr>
                <w:sz w:val="21"/>
                <w:szCs w:val="21"/>
              </w:rPr>
              <w:t>Punctuation</w:t>
            </w:r>
          </w:p>
          <w:p w:rsidR="004C0FE1" w:rsidRPr="004C0FE1" w:rsidRDefault="004C0FE1" w:rsidP="00EA16A8">
            <w:pPr>
              <w:pStyle w:val="ListParagraph"/>
              <w:numPr>
                <w:ilvl w:val="0"/>
                <w:numId w:val="33"/>
              </w:numPr>
              <w:jc w:val="left"/>
              <w:rPr>
                <w:sz w:val="21"/>
                <w:szCs w:val="21"/>
              </w:rPr>
            </w:pPr>
            <w:r w:rsidRPr="004C0FE1">
              <w:rPr>
                <w:sz w:val="21"/>
                <w:szCs w:val="21"/>
              </w:rPr>
              <w:t>Capitalization</w:t>
            </w:r>
          </w:p>
        </w:tc>
        <w:tc>
          <w:tcPr>
            <w:tcW w:w="7128" w:type="dxa"/>
          </w:tcPr>
          <w:p w:rsidR="004C0FE1" w:rsidRPr="004C0FE1" w:rsidRDefault="004C0FE1" w:rsidP="00EA16A8">
            <w:pPr>
              <w:pStyle w:val="ListParagraph"/>
              <w:numPr>
                <w:ilvl w:val="0"/>
                <w:numId w:val="11"/>
              </w:numPr>
              <w:ind w:left="360"/>
              <w:jc w:val="left"/>
              <w:rPr>
                <w:sz w:val="21"/>
                <w:szCs w:val="21"/>
              </w:rPr>
            </w:pPr>
            <w:r w:rsidRPr="004C0FE1">
              <w:rPr>
                <w:sz w:val="21"/>
                <w:szCs w:val="21"/>
              </w:rPr>
              <w:t>Uses capitalization and final punctuation (albeit with various errors).</w:t>
            </w:r>
          </w:p>
        </w:tc>
      </w:tr>
      <w:tr w:rsidR="004C0FE1" w:rsidRPr="004C0FE1" w:rsidTr="004C0FE1">
        <w:tc>
          <w:tcPr>
            <w:tcW w:w="2448" w:type="dxa"/>
          </w:tcPr>
          <w:p w:rsidR="004C0FE1" w:rsidRPr="004C0FE1" w:rsidRDefault="004C0FE1" w:rsidP="004C0FE1">
            <w:pPr>
              <w:jc w:val="left"/>
              <w:rPr>
                <w:sz w:val="21"/>
                <w:szCs w:val="21"/>
              </w:rPr>
            </w:pPr>
            <w:r w:rsidRPr="004C0FE1">
              <w:rPr>
                <w:sz w:val="21"/>
                <w:szCs w:val="21"/>
              </w:rPr>
              <w:t>GRAMMAR AND SYNTAX</w:t>
            </w:r>
          </w:p>
          <w:p w:rsidR="004C0FE1" w:rsidRPr="004C0FE1" w:rsidRDefault="004C0FE1" w:rsidP="004C0FE1">
            <w:pPr>
              <w:jc w:val="left"/>
              <w:rPr>
                <w:sz w:val="21"/>
                <w:szCs w:val="21"/>
              </w:rPr>
            </w:pPr>
          </w:p>
        </w:tc>
        <w:tc>
          <w:tcPr>
            <w:tcW w:w="7128" w:type="dxa"/>
          </w:tcPr>
          <w:p w:rsidR="004C0FE1" w:rsidRPr="004C0FE1" w:rsidRDefault="004C0FE1" w:rsidP="00EA16A8">
            <w:pPr>
              <w:pStyle w:val="ListParagraph"/>
              <w:numPr>
                <w:ilvl w:val="0"/>
                <w:numId w:val="11"/>
              </w:numPr>
              <w:ind w:left="360"/>
              <w:jc w:val="left"/>
              <w:rPr>
                <w:sz w:val="21"/>
                <w:szCs w:val="21"/>
              </w:rPr>
            </w:pPr>
            <w:r w:rsidRPr="004C0FE1">
              <w:rPr>
                <w:sz w:val="21"/>
                <w:szCs w:val="21"/>
              </w:rPr>
              <w:t>Uses singular and plural word forms.</w:t>
            </w:r>
          </w:p>
          <w:p w:rsidR="004C0FE1" w:rsidRPr="004C0FE1" w:rsidRDefault="004C0FE1" w:rsidP="00EA16A8">
            <w:pPr>
              <w:pStyle w:val="ListParagraph"/>
              <w:numPr>
                <w:ilvl w:val="0"/>
                <w:numId w:val="11"/>
              </w:numPr>
              <w:ind w:left="360"/>
              <w:jc w:val="left"/>
              <w:rPr>
                <w:sz w:val="21"/>
                <w:szCs w:val="21"/>
              </w:rPr>
            </w:pPr>
            <w:r w:rsidRPr="004C0FE1">
              <w:rPr>
                <w:sz w:val="21"/>
                <w:szCs w:val="21"/>
              </w:rPr>
              <w:t>Writes short sentences on familiar topics in the simple past (e.g., I read) and continuous/progressive (e.g., I am reading) tenses.</w:t>
            </w:r>
          </w:p>
        </w:tc>
      </w:tr>
      <w:tr w:rsidR="004C0FE1" w:rsidRPr="004C0FE1" w:rsidTr="004C0FE1">
        <w:tc>
          <w:tcPr>
            <w:tcW w:w="2448" w:type="dxa"/>
          </w:tcPr>
          <w:p w:rsidR="004C0FE1" w:rsidRPr="004C0FE1" w:rsidRDefault="004C0FE1" w:rsidP="004C0FE1">
            <w:pPr>
              <w:jc w:val="left"/>
              <w:rPr>
                <w:sz w:val="21"/>
                <w:szCs w:val="21"/>
              </w:rPr>
            </w:pPr>
            <w:r w:rsidRPr="004C0FE1">
              <w:rPr>
                <w:sz w:val="21"/>
                <w:szCs w:val="21"/>
              </w:rPr>
              <w:t>IDEAS</w:t>
            </w:r>
          </w:p>
          <w:p w:rsidR="004C0FE1" w:rsidRPr="004C0FE1" w:rsidRDefault="004C0FE1" w:rsidP="00EA16A8">
            <w:pPr>
              <w:pStyle w:val="ListParagraph"/>
              <w:numPr>
                <w:ilvl w:val="0"/>
                <w:numId w:val="8"/>
              </w:numPr>
              <w:jc w:val="left"/>
              <w:rPr>
                <w:sz w:val="21"/>
                <w:szCs w:val="21"/>
              </w:rPr>
            </w:pPr>
            <w:r w:rsidRPr="004C0FE1">
              <w:rPr>
                <w:sz w:val="21"/>
                <w:szCs w:val="21"/>
              </w:rPr>
              <w:t>Meaning</w:t>
            </w:r>
          </w:p>
          <w:p w:rsidR="004C0FE1" w:rsidRPr="004C0FE1" w:rsidRDefault="004C0FE1" w:rsidP="00EA16A8">
            <w:pPr>
              <w:pStyle w:val="ListParagraph"/>
              <w:numPr>
                <w:ilvl w:val="0"/>
                <w:numId w:val="8"/>
              </w:numPr>
              <w:jc w:val="left"/>
              <w:rPr>
                <w:sz w:val="21"/>
                <w:szCs w:val="21"/>
              </w:rPr>
            </w:pPr>
            <w:r w:rsidRPr="004C0FE1">
              <w:rPr>
                <w:sz w:val="21"/>
                <w:szCs w:val="21"/>
              </w:rPr>
              <w:t>Details</w:t>
            </w:r>
          </w:p>
          <w:p w:rsidR="004C0FE1" w:rsidRPr="004C0FE1" w:rsidRDefault="004C0FE1" w:rsidP="00EA16A8">
            <w:pPr>
              <w:pStyle w:val="ListParagraph"/>
              <w:numPr>
                <w:ilvl w:val="0"/>
                <w:numId w:val="8"/>
              </w:numPr>
              <w:jc w:val="left"/>
              <w:rPr>
                <w:sz w:val="21"/>
                <w:szCs w:val="21"/>
              </w:rPr>
            </w:pPr>
            <w:r w:rsidRPr="004C0FE1">
              <w:rPr>
                <w:sz w:val="21"/>
                <w:szCs w:val="21"/>
              </w:rPr>
              <w:t>Clarity</w:t>
            </w:r>
          </w:p>
          <w:p w:rsidR="004C0FE1" w:rsidRPr="004C0FE1" w:rsidRDefault="004C0FE1" w:rsidP="004C0FE1">
            <w:pPr>
              <w:jc w:val="left"/>
              <w:rPr>
                <w:sz w:val="21"/>
                <w:szCs w:val="21"/>
              </w:rPr>
            </w:pPr>
          </w:p>
        </w:tc>
        <w:tc>
          <w:tcPr>
            <w:tcW w:w="7128" w:type="dxa"/>
          </w:tcPr>
          <w:p w:rsidR="004C0FE1" w:rsidRPr="004C0FE1" w:rsidRDefault="004C0FE1" w:rsidP="00EA16A8">
            <w:pPr>
              <w:pStyle w:val="ListParagraph"/>
              <w:numPr>
                <w:ilvl w:val="0"/>
                <w:numId w:val="11"/>
              </w:numPr>
              <w:ind w:left="360"/>
              <w:jc w:val="left"/>
              <w:rPr>
                <w:sz w:val="21"/>
                <w:szCs w:val="21"/>
              </w:rPr>
            </w:pPr>
            <w:r w:rsidRPr="004C0FE1">
              <w:rPr>
                <w:sz w:val="21"/>
                <w:szCs w:val="21"/>
              </w:rPr>
              <w:t>Writes simple reminders or notes for personal use (e.g., diary, journal, homework book).</w:t>
            </w:r>
          </w:p>
          <w:p w:rsidR="004C0FE1" w:rsidRPr="004C0FE1" w:rsidRDefault="004C0FE1" w:rsidP="00EA16A8">
            <w:pPr>
              <w:pStyle w:val="ListParagraph"/>
              <w:numPr>
                <w:ilvl w:val="0"/>
                <w:numId w:val="11"/>
              </w:numPr>
              <w:ind w:left="360"/>
              <w:jc w:val="left"/>
              <w:rPr>
                <w:sz w:val="21"/>
                <w:szCs w:val="21"/>
              </w:rPr>
            </w:pPr>
            <w:r w:rsidRPr="004C0FE1">
              <w:rPr>
                <w:sz w:val="21"/>
                <w:szCs w:val="21"/>
              </w:rPr>
              <w:t>Writes, either by hand or electronically, simple notes of greeting, good wishes, invitation, and appreciation.</w:t>
            </w:r>
          </w:p>
          <w:p w:rsidR="004C0FE1" w:rsidRPr="004C0FE1" w:rsidRDefault="004C0FE1" w:rsidP="00EA16A8">
            <w:pPr>
              <w:pStyle w:val="ListParagraph"/>
              <w:numPr>
                <w:ilvl w:val="0"/>
                <w:numId w:val="11"/>
              </w:numPr>
              <w:ind w:left="360"/>
              <w:jc w:val="left"/>
              <w:rPr>
                <w:sz w:val="21"/>
                <w:szCs w:val="21"/>
              </w:rPr>
            </w:pPr>
            <w:r w:rsidRPr="004C0FE1">
              <w:rPr>
                <w:sz w:val="21"/>
                <w:szCs w:val="21"/>
              </w:rPr>
              <w:t>Writes short sentences expressing beliefs,</w:t>
            </w:r>
            <w:r w:rsidR="00D94845">
              <w:rPr>
                <w:sz w:val="21"/>
                <w:szCs w:val="21"/>
              </w:rPr>
              <w:t xml:space="preserve"> </w:t>
            </w:r>
            <w:r w:rsidRPr="004C0FE1">
              <w:rPr>
                <w:sz w:val="21"/>
                <w:szCs w:val="21"/>
              </w:rPr>
              <w:t>wants, and preferences.</w:t>
            </w:r>
          </w:p>
          <w:p w:rsidR="004C0FE1" w:rsidRPr="004C0FE1" w:rsidRDefault="004C0FE1" w:rsidP="00EA16A8">
            <w:pPr>
              <w:pStyle w:val="ListParagraph"/>
              <w:numPr>
                <w:ilvl w:val="0"/>
                <w:numId w:val="11"/>
              </w:numPr>
              <w:ind w:left="360"/>
              <w:jc w:val="left"/>
              <w:rPr>
                <w:sz w:val="21"/>
                <w:szCs w:val="21"/>
              </w:rPr>
            </w:pPr>
            <w:r w:rsidRPr="004C0FE1">
              <w:rPr>
                <w:sz w:val="21"/>
                <w:szCs w:val="21"/>
              </w:rPr>
              <w:t>Writes, with the help of illustrations, an explanation of where they live and how to get there.</w:t>
            </w:r>
          </w:p>
          <w:p w:rsidR="004C0FE1" w:rsidRPr="004C0FE1" w:rsidRDefault="004C0FE1" w:rsidP="00EA16A8">
            <w:pPr>
              <w:pStyle w:val="ListParagraph"/>
              <w:numPr>
                <w:ilvl w:val="0"/>
                <w:numId w:val="11"/>
              </w:numPr>
              <w:ind w:left="360"/>
              <w:jc w:val="left"/>
              <w:rPr>
                <w:sz w:val="21"/>
                <w:szCs w:val="21"/>
              </w:rPr>
            </w:pPr>
            <w:r w:rsidRPr="004C0FE1">
              <w:rPr>
                <w:sz w:val="21"/>
                <w:szCs w:val="21"/>
              </w:rPr>
              <w:t>Uses straightforward sentences and expressions to describe such things as surroundings, daily activities, and the people around them.</w:t>
            </w:r>
          </w:p>
        </w:tc>
      </w:tr>
      <w:tr w:rsidR="004C0FE1" w:rsidRPr="004C0FE1" w:rsidTr="004C0FE1">
        <w:tc>
          <w:tcPr>
            <w:tcW w:w="2448" w:type="dxa"/>
          </w:tcPr>
          <w:p w:rsidR="004C0FE1" w:rsidRPr="004C0FE1" w:rsidRDefault="004C0FE1" w:rsidP="004C0FE1">
            <w:pPr>
              <w:jc w:val="left"/>
              <w:rPr>
                <w:sz w:val="21"/>
                <w:szCs w:val="21"/>
              </w:rPr>
            </w:pPr>
            <w:r w:rsidRPr="004C0FE1">
              <w:rPr>
                <w:sz w:val="21"/>
                <w:szCs w:val="21"/>
              </w:rPr>
              <w:t>ORGANIZATION</w:t>
            </w:r>
          </w:p>
          <w:p w:rsidR="004C0FE1" w:rsidRPr="004C0FE1" w:rsidRDefault="004C0FE1" w:rsidP="00EA16A8">
            <w:pPr>
              <w:pStyle w:val="ListParagraph"/>
              <w:numPr>
                <w:ilvl w:val="0"/>
                <w:numId w:val="9"/>
              </w:numPr>
              <w:jc w:val="left"/>
              <w:rPr>
                <w:sz w:val="21"/>
                <w:szCs w:val="21"/>
              </w:rPr>
            </w:pPr>
            <w:r w:rsidRPr="004C0FE1">
              <w:rPr>
                <w:sz w:val="21"/>
                <w:szCs w:val="21"/>
              </w:rPr>
              <w:t>Sequencing</w:t>
            </w:r>
          </w:p>
          <w:p w:rsidR="004C0FE1" w:rsidRPr="004C0FE1" w:rsidRDefault="004C0FE1" w:rsidP="00EA16A8">
            <w:pPr>
              <w:pStyle w:val="ListParagraph"/>
              <w:numPr>
                <w:ilvl w:val="0"/>
                <w:numId w:val="9"/>
              </w:numPr>
              <w:jc w:val="left"/>
              <w:rPr>
                <w:sz w:val="21"/>
                <w:szCs w:val="21"/>
              </w:rPr>
            </w:pPr>
            <w:r w:rsidRPr="004C0FE1">
              <w:rPr>
                <w:sz w:val="21"/>
                <w:szCs w:val="21"/>
              </w:rPr>
              <w:t>Coherence</w:t>
            </w:r>
          </w:p>
          <w:p w:rsidR="004C0FE1" w:rsidRPr="004C0FE1" w:rsidRDefault="004C0FE1" w:rsidP="00EA16A8">
            <w:pPr>
              <w:pStyle w:val="ListParagraph"/>
              <w:numPr>
                <w:ilvl w:val="0"/>
                <w:numId w:val="9"/>
              </w:numPr>
              <w:jc w:val="left"/>
              <w:rPr>
                <w:sz w:val="21"/>
                <w:szCs w:val="21"/>
              </w:rPr>
            </w:pPr>
            <w:r w:rsidRPr="004C0FE1">
              <w:rPr>
                <w:sz w:val="21"/>
                <w:szCs w:val="21"/>
              </w:rPr>
              <w:t>Transitioning</w:t>
            </w:r>
          </w:p>
          <w:p w:rsidR="004C0FE1" w:rsidRPr="004C0FE1" w:rsidRDefault="004C0FE1" w:rsidP="004C0FE1">
            <w:pPr>
              <w:pStyle w:val="ListParagraph"/>
              <w:jc w:val="left"/>
              <w:rPr>
                <w:sz w:val="21"/>
                <w:szCs w:val="21"/>
              </w:rPr>
            </w:pPr>
          </w:p>
        </w:tc>
        <w:tc>
          <w:tcPr>
            <w:tcW w:w="7128" w:type="dxa"/>
          </w:tcPr>
          <w:p w:rsidR="004C0FE1" w:rsidRPr="004C0FE1" w:rsidRDefault="004C0FE1" w:rsidP="00EA16A8">
            <w:pPr>
              <w:pStyle w:val="ListParagraph"/>
              <w:numPr>
                <w:ilvl w:val="0"/>
                <w:numId w:val="11"/>
              </w:numPr>
              <w:ind w:left="360"/>
              <w:jc w:val="left"/>
              <w:rPr>
                <w:sz w:val="21"/>
                <w:szCs w:val="21"/>
              </w:rPr>
            </w:pPr>
            <w:r w:rsidRPr="004C0FE1">
              <w:rPr>
                <w:sz w:val="21"/>
                <w:szCs w:val="21"/>
              </w:rPr>
              <w:t>Writes (prints) an introduction and/or conclusion to a story (given assistance).</w:t>
            </w:r>
          </w:p>
          <w:p w:rsidR="004C0FE1" w:rsidRPr="004C0FE1" w:rsidRDefault="004C0FE1" w:rsidP="00EA16A8">
            <w:pPr>
              <w:pStyle w:val="ListParagraph"/>
              <w:numPr>
                <w:ilvl w:val="0"/>
                <w:numId w:val="11"/>
              </w:numPr>
              <w:ind w:left="360"/>
              <w:jc w:val="left"/>
              <w:rPr>
                <w:sz w:val="21"/>
                <w:szCs w:val="21"/>
              </w:rPr>
            </w:pPr>
            <w:r w:rsidRPr="004C0FE1">
              <w:rPr>
                <w:sz w:val="21"/>
                <w:szCs w:val="21"/>
              </w:rPr>
              <w:t xml:space="preserve">Begins to use transition words (e.g., first, next, then) when provided with assistance. </w:t>
            </w:r>
          </w:p>
          <w:p w:rsidR="004C0FE1" w:rsidRPr="004C0FE1" w:rsidRDefault="004C0FE1" w:rsidP="00EA16A8">
            <w:pPr>
              <w:pStyle w:val="ListParagraph"/>
              <w:numPr>
                <w:ilvl w:val="0"/>
                <w:numId w:val="11"/>
              </w:numPr>
              <w:ind w:left="360"/>
              <w:jc w:val="left"/>
              <w:rPr>
                <w:sz w:val="21"/>
                <w:szCs w:val="21"/>
              </w:rPr>
            </w:pPr>
            <w:r w:rsidRPr="004C0FE1">
              <w:rPr>
                <w:sz w:val="21"/>
                <w:szCs w:val="21"/>
              </w:rPr>
              <w:t>Ideas are on a single topic.</w:t>
            </w:r>
          </w:p>
          <w:p w:rsidR="004C0FE1" w:rsidRPr="004C0FE1" w:rsidRDefault="004C0FE1" w:rsidP="00EA16A8">
            <w:pPr>
              <w:pStyle w:val="ListParagraph"/>
              <w:numPr>
                <w:ilvl w:val="0"/>
                <w:numId w:val="11"/>
              </w:numPr>
              <w:ind w:left="360"/>
              <w:jc w:val="left"/>
              <w:rPr>
                <w:sz w:val="21"/>
                <w:szCs w:val="21"/>
              </w:rPr>
            </w:pPr>
            <w:r w:rsidRPr="004C0FE1">
              <w:rPr>
                <w:sz w:val="21"/>
                <w:szCs w:val="21"/>
              </w:rPr>
              <w:t>May repeat ideas frequently to compensate for a lack of vocabulary.</w:t>
            </w:r>
          </w:p>
          <w:p w:rsidR="004C0FE1" w:rsidRPr="004C0FE1" w:rsidRDefault="004C0FE1" w:rsidP="00EA16A8">
            <w:pPr>
              <w:pStyle w:val="ListParagraph"/>
              <w:numPr>
                <w:ilvl w:val="0"/>
                <w:numId w:val="11"/>
              </w:numPr>
              <w:ind w:left="360"/>
              <w:jc w:val="left"/>
              <w:rPr>
                <w:sz w:val="21"/>
                <w:szCs w:val="21"/>
              </w:rPr>
            </w:pPr>
            <w:r w:rsidRPr="004C0FE1">
              <w:rPr>
                <w:sz w:val="21"/>
                <w:szCs w:val="21"/>
              </w:rPr>
              <w:t>Organizes text by chronological sequence, given support.</w:t>
            </w:r>
          </w:p>
        </w:tc>
      </w:tr>
      <w:tr w:rsidR="004C0FE1" w:rsidRPr="004C0FE1" w:rsidTr="004C0FE1">
        <w:tc>
          <w:tcPr>
            <w:tcW w:w="2448" w:type="dxa"/>
          </w:tcPr>
          <w:p w:rsidR="004C0FE1" w:rsidRPr="004C0FE1" w:rsidRDefault="004C0FE1" w:rsidP="004C0FE1">
            <w:pPr>
              <w:jc w:val="left"/>
              <w:rPr>
                <w:sz w:val="21"/>
                <w:szCs w:val="21"/>
              </w:rPr>
            </w:pPr>
            <w:r w:rsidRPr="004C0FE1">
              <w:rPr>
                <w:sz w:val="21"/>
                <w:szCs w:val="21"/>
              </w:rPr>
              <w:t>FORM</w:t>
            </w:r>
          </w:p>
          <w:p w:rsidR="004C0FE1" w:rsidRPr="004C0FE1" w:rsidRDefault="004C0FE1" w:rsidP="00EA16A8">
            <w:pPr>
              <w:pStyle w:val="ListParagraph"/>
              <w:numPr>
                <w:ilvl w:val="0"/>
                <w:numId w:val="10"/>
              </w:numPr>
              <w:jc w:val="left"/>
              <w:rPr>
                <w:sz w:val="21"/>
                <w:szCs w:val="21"/>
              </w:rPr>
            </w:pPr>
            <w:r w:rsidRPr="004C0FE1">
              <w:rPr>
                <w:sz w:val="21"/>
                <w:szCs w:val="21"/>
              </w:rPr>
              <w:t>Following models</w:t>
            </w:r>
          </w:p>
          <w:p w:rsidR="004C0FE1" w:rsidRPr="004C0FE1" w:rsidRDefault="004C0FE1" w:rsidP="00EA16A8">
            <w:pPr>
              <w:pStyle w:val="ListParagraph"/>
              <w:numPr>
                <w:ilvl w:val="0"/>
                <w:numId w:val="10"/>
              </w:numPr>
              <w:jc w:val="left"/>
              <w:rPr>
                <w:sz w:val="21"/>
                <w:szCs w:val="21"/>
              </w:rPr>
            </w:pPr>
            <w:r w:rsidRPr="004C0FE1">
              <w:rPr>
                <w:sz w:val="21"/>
                <w:szCs w:val="21"/>
              </w:rPr>
              <w:t>Using different genres</w:t>
            </w:r>
          </w:p>
          <w:p w:rsidR="004C0FE1" w:rsidRPr="004C0FE1" w:rsidRDefault="004C0FE1" w:rsidP="00EA16A8">
            <w:pPr>
              <w:pStyle w:val="ListParagraph"/>
              <w:numPr>
                <w:ilvl w:val="0"/>
                <w:numId w:val="10"/>
              </w:numPr>
              <w:jc w:val="left"/>
              <w:rPr>
                <w:sz w:val="21"/>
                <w:szCs w:val="21"/>
              </w:rPr>
            </w:pPr>
            <w:r w:rsidRPr="004C0FE1">
              <w:rPr>
                <w:sz w:val="21"/>
                <w:szCs w:val="21"/>
              </w:rPr>
              <w:t>Using sentence variety</w:t>
            </w:r>
          </w:p>
          <w:p w:rsidR="004C0FE1" w:rsidRPr="004C0FE1" w:rsidRDefault="004C0FE1" w:rsidP="004C0FE1">
            <w:pPr>
              <w:jc w:val="left"/>
              <w:rPr>
                <w:sz w:val="21"/>
                <w:szCs w:val="21"/>
              </w:rPr>
            </w:pPr>
          </w:p>
        </w:tc>
        <w:tc>
          <w:tcPr>
            <w:tcW w:w="7128" w:type="dxa"/>
          </w:tcPr>
          <w:p w:rsidR="004C0FE1" w:rsidRPr="004C0FE1" w:rsidRDefault="004C0FE1" w:rsidP="00EA16A8">
            <w:pPr>
              <w:pStyle w:val="ListParagraph"/>
              <w:numPr>
                <w:ilvl w:val="0"/>
                <w:numId w:val="11"/>
              </w:numPr>
              <w:ind w:left="360"/>
              <w:jc w:val="left"/>
              <w:rPr>
                <w:sz w:val="21"/>
                <w:szCs w:val="21"/>
              </w:rPr>
            </w:pPr>
            <w:r w:rsidRPr="004C0FE1">
              <w:rPr>
                <w:sz w:val="21"/>
                <w:szCs w:val="21"/>
              </w:rPr>
              <w:t>Uses compound sentences, commonly overusing common conjunctions such as ‘and’ and ‘then’.</w:t>
            </w:r>
          </w:p>
          <w:p w:rsidR="004C0FE1" w:rsidRPr="004C0FE1" w:rsidRDefault="004C0FE1" w:rsidP="00EA16A8">
            <w:pPr>
              <w:pStyle w:val="ListParagraph"/>
              <w:numPr>
                <w:ilvl w:val="0"/>
                <w:numId w:val="11"/>
              </w:numPr>
              <w:ind w:left="360"/>
              <w:jc w:val="left"/>
              <w:rPr>
                <w:sz w:val="21"/>
                <w:szCs w:val="21"/>
              </w:rPr>
            </w:pPr>
            <w:r w:rsidRPr="004C0FE1">
              <w:rPr>
                <w:sz w:val="21"/>
                <w:szCs w:val="21"/>
              </w:rPr>
              <w:t>Labels charts, diagrams, and maps.</w:t>
            </w:r>
          </w:p>
          <w:p w:rsidR="004C0FE1" w:rsidRPr="004C0FE1" w:rsidRDefault="004C0FE1" w:rsidP="00EA16A8">
            <w:pPr>
              <w:pStyle w:val="ListParagraph"/>
              <w:numPr>
                <w:ilvl w:val="0"/>
                <w:numId w:val="11"/>
              </w:numPr>
              <w:ind w:left="360"/>
              <w:jc w:val="left"/>
              <w:rPr>
                <w:sz w:val="21"/>
                <w:szCs w:val="21"/>
              </w:rPr>
            </w:pPr>
            <w:r w:rsidRPr="004C0FE1">
              <w:rPr>
                <w:sz w:val="21"/>
                <w:szCs w:val="21"/>
              </w:rPr>
              <w:t>Copies dates and facts from short, simple text.</w:t>
            </w:r>
          </w:p>
          <w:p w:rsidR="004C0FE1" w:rsidRPr="004C0FE1" w:rsidRDefault="004C0FE1" w:rsidP="00EA16A8">
            <w:pPr>
              <w:pStyle w:val="ListParagraph"/>
              <w:numPr>
                <w:ilvl w:val="0"/>
                <w:numId w:val="11"/>
              </w:numPr>
              <w:ind w:left="360"/>
              <w:jc w:val="left"/>
              <w:rPr>
                <w:sz w:val="21"/>
                <w:szCs w:val="21"/>
              </w:rPr>
            </w:pPr>
            <w:r w:rsidRPr="004C0FE1">
              <w:rPr>
                <w:sz w:val="21"/>
                <w:szCs w:val="21"/>
              </w:rPr>
              <w:t>Creates patterned sentences following a model.</w:t>
            </w:r>
          </w:p>
          <w:p w:rsidR="004C0FE1" w:rsidRPr="004C0FE1" w:rsidRDefault="004C0FE1" w:rsidP="00EA16A8">
            <w:pPr>
              <w:pStyle w:val="ListParagraph"/>
              <w:numPr>
                <w:ilvl w:val="0"/>
                <w:numId w:val="11"/>
              </w:numPr>
              <w:ind w:left="360"/>
              <w:jc w:val="left"/>
              <w:rPr>
                <w:sz w:val="21"/>
                <w:szCs w:val="21"/>
              </w:rPr>
            </w:pPr>
            <w:r w:rsidRPr="004C0FE1">
              <w:rPr>
                <w:sz w:val="21"/>
                <w:szCs w:val="21"/>
              </w:rPr>
              <w:t>Writes simple questions and responds to simple questions.</w:t>
            </w:r>
          </w:p>
          <w:p w:rsidR="004C0FE1" w:rsidRPr="004C0FE1" w:rsidRDefault="004C0FE1" w:rsidP="00EA16A8">
            <w:pPr>
              <w:pStyle w:val="ListParagraph"/>
              <w:numPr>
                <w:ilvl w:val="0"/>
                <w:numId w:val="11"/>
              </w:numPr>
              <w:ind w:left="360"/>
              <w:jc w:val="left"/>
              <w:rPr>
                <w:sz w:val="21"/>
                <w:szCs w:val="21"/>
              </w:rPr>
            </w:pPr>
            <w:r w:rsidRPr="004C0FE1">
              <w:rPr>
                <w:sz w:val="21"/>
                <w:szCs w:val="21"/>
              </w:rPr>
              <w:t>Constructs a simple paragraph with teacher.</w:t>
            </w:r>
          </w:p>
          <w:p w:rsidR="004C0FE1" w:rsidRPr="004C0FE1" w:rsidRDefault="004C0FE1" w:rsidP="00EA16A8">
            <w:pPr>
              <w:pStyle w:val="ListParagraph"/>
              <w:numPr>
                <w:ilvl w:val="0"/>
                <w:numId w:val="11"/>
              </w:numPr>
              <w:ind w:left="360"/>
              <w:jc w:val="left"/>
              <w:rPr>
                <w:sz w:val="21"/>
                <w:szCs w:val="21"/>
              </w:rPr>
            </w:pPr>
            <w:r w:rsidRPr="004C0FE1">
              <w:rPr>
                <w:sz w:val="21"/>
                <w:szCs w:val="21"/>
              </w:rPr>
              <w:t>Uses parts of the writing process such as pre-writing with assistance.</w:t>
            </w:r>
          </w:p>
        </w:tc>
      </w:tr>
    </w:tbl>
    <w:p w:rsidR="004C0FE1" w:rsidRDefault="004C0FE1" w:rsidP="00257247"/>
    <w:p w:rsidR="004C0FE1" w:rsidRPr="00CA4E2E" w:rsidRDefault="004C0FE1" w:rsidP="00CA4E2E">
      <w:pPr>
        <w:rPr>
          <w:b/>
          <w:sz w:val="24"/>
          <w:szCs w:val="24"/>
        </w:rPr>
      </w:pPr>
      <w:r w:rsidRPr="00CA4E2E">
        <w:rPr>
          <w:b/>
          <w:sz w:val="24"/>
          <w:szCs w:val="24"/>
        </w:rPr>
        <w:t>A 2.2 - Grades 5-6</w:t>
      </w:r>
    </w:p>
    <w:tbl>
      <w:tblPr>
        <w:tblStyle w:val="TableGrid"/>
        <w:tblW w:w="0" w:type="auto"/>
        <w:tblLook w:val="04A0" w:firstRow="1" w:lastRow="0" w:firstColumn="1" w:lastColumn="0" w:noHBand="0" w:noVBand="1"/>
      </w:tblPr>
      <w:tblGrid>
        <w:gridCol w:w="9576"/>
      </w:tblGrid>
      <w:tr w:rsidR="004C0FE1" w:rsidRPr="007D3744" w:rsidTr="000F331F">
        <w:tc>
          <w:tcPr>
            <w:tcW w:w="9576" w:type="dxa"/>
            <w:shd w:val="clear" w:color="auto" w:fill="FEFFC1"/>
          </w:tcPr>
          <w:p w:rsidR="004C0FE1" w:rsidRPr="00257247" w:rsidRDefault="004C0FE1" w:rsidP="00257247">
            <w:pPr>
              <w:jc w:val="center"/>
              <w:rPr>
                <w:b/>
                <w:sz w:val="22"/>
                <w:szCs w:val="22"/>
              </w:rPr>
            </w:pPr>
            <w:r w:rsidRPr="00257247">
              <w:rPr>
                <w:b/>
                <w:sz w:val="22"/>
                <w:szCs w:val="22"/>
              </w:rPr>
              <w:t>Grades 5-6 students at A 2.2 describe common objects or familiar places using short, straightforward sentences.  They are using important connecting words, transitions, and more varied sentence types. They are attempting more advanced types of punctuation.</w:t>
            </w:r>
          </w:p>
        </w:tc>
      </w:tr>
    </w:tbl>
    <w:p w:rsidR="004C0FE1" w:rsidRPr="007D3744" w:rsidRDefault="004C0FE1" w:rsidP="004C0FE1">
      <w:pPr>
        <w:spacing w:after="0" w:line="240" w:lineRule="auto"/>
      </w:pPr>
    </w:p>
    <w:tbl>
      <w:tblPr>
        <w:tblStyle w:val="TableGrid"/>
        <w:tblW w:w="0" w:type="auto"/>
        <w:tblLook w:val="04A0" w:firstRow="1" w:lastRow="0" w:firstColumn="1" w:lastColumn="0" w:noHBand="0" w:noVBand="1"/>
      </w:tblPr>
      <w:tblGrid>
        <w:gridCol w:w="2448"/>
        <w:gridCol w:w="7128"/>
      </w:tblGrid>
      <w:tr w:rsidR="004C0FE1" w:rsidRPr="00C342B7" w:rsidTr="00C342B7">
        <w:tc>
          <w:tcPr>
            <w:tcW w:w="2448" w:type="dxa"/>
          </w:tcPr>
          <w:p w:rsidR="004C0FE1" w:rsidRPr="00C342B7" w:rsidRDefault="004C0FE1" w:rsidP="00C342B7">
            <w:pPr>
              <w:jc w:val="left"/>
              <w:rPr>
                <w:sz w:val="22"/>
                <w:szCs w:val="22"/>
              </w:rPr>
            </w:pPr>
            <w:r w:rsidRPr="00C342B7">
              <w:rPr>
                <w:sz w:val="22"/>
                <w:szCs w:val="22"/>
              </w:rPr>
              <w:t>VOCABULARY</w:t>
            </w:r>
          </w:p>
          <w:p w:rsidR="004C0FE1" w:rsidRPr="00C342B7" w:rsidRDefault="004C0FE1" w:rsidP="00EA16A8">
            <w:pPr>
              <w:pStyle w:val="ListParagraph"/>
              <w:numPr>
                <w:ilvl w:val="0"/>
                <w:numId w:val="5"/>
              </w:numPr>
              <w:jc w:val="left"/>
              <w:rPr>
                <w:sz w:val="22"/>
                <w:szCs w:val="22"/>
              </w:rPr>
            </w:pPr>
            <w:r w:rsidRPr="00C342B7">
              <w:rPr>
                <w:sz w:val="22"/>
                <w:szCs w:val="22"/>
              </w:rPr>
              <w:t>Knowledge of words</w:t>
            </w:r>
          </w:p>
          <w:p w:rsidR="004C0FE1" w:rsidRPr="00C342B7" w:rsidRDefault="004C0FE1" w:rsidP="00EA16A8">
            <w:pPr>
              <w:pStyle w:val="ListParagraph"/>
              <w:numPr>
                <w:ilvl w:val="0"/>
                <w:numId w:val="5"/>
              </w:numPr>
              <w:jc w:val="left"/>
              <w:rPr>
                <w:sz w:val="22"/>
                <w:szCs w:val="22"/>
              </w:rPr>
            </w:pPr>
            <w:r w:rsidRPr="00C342B7">
              <w:rPr>
                <w:sz w:val="22"/>
                <w:szCs w:val="22"/>
              </w:rPr>
              <w:t>Word choice</w:t>
            </w:r>
          </w:p>
          <w:p w:rsidR="004C0FE1" w:rsidRPr="00C342B7" w:rsidRDefault="004C0FE1" w:rsidP="00C342B7">
            <w:pPr>
              <w:pStyle w:val="ListParagraph"/>
              <w:jc w:val="left"/>
              <w:rPr>
                <w:sz w:val="22"/>
                <w:szCs w:val="22"/>
              </w:rPr>
            </w:pPr>
          </w:p>
        </w:tc>
        <w:tc>
          <w:tcPr>
            <w:tcW w:w="7128" w:type="dxa"/>
          </w:tcPr>
          <w:p w:rsidR="004C0FE1" w:rsidRPr="00C342B7" w:rsidRDefault="004C0FE1" w:rsidP="00EA16A8">
            <w:pPr>
              <w:pStyle w:val="ListParagraph"/>
              <w:numPr>
                <w:ilvl w:val="0"/>
                <w:numId w:val="11"/>
              </w:numPr>
              <w:ind w:left="360"/>
              <w:jc w:val="left"/>
              <w:rPr>
                <w:sz w:val="22"/>
                <w:szCs w:val="22"/>
              </w:rPr>
            </w:pPr>
            <w:r w:rsidRPr="00C342B7">
              <w:rPr>
                <w:sz w:val="22"/>
                <w:szCs w:val="22"/>
              </w:rPr>
              <w:t>Has enough vocabulary to provide information on an aspect of daily life, an event, or a personal experience using simple language (e.g., I was late for school, what I did in assembly, how we celebrated the New Year in my country of origin).</w:t>
            </w:r>
          </w:p>
          <w:p w:rsidR="004C0FE1" w:rsidRPr="00C342B7" w:rsidRDefault="004C0FE1" w:rsidP="00EA16A8">
            <w:pPr>
              <w:pStyle w:val="ListParagraph"/>
              <w:numPr>
                <w:ilvl w:val="0"/>
                <w:numId w:val="11"/>
              </w:numPr>
              <w:ind w:left="360"/>
              <w:jc w:val="left"/>
              <w:rPr>
                <w:sz w:val="22"/>
                <w:szCs w:val="22"/>
              </w:rPr>
            </w:pPr>
            <w:r w:rsidRPr="00C342B7">
              <w:rPr>
                <w:sz w:val="22"/>
                <w:szCs w:val="22"/>
              </w:rPr>
              <w:t xml:space="preserve"> Uses adjectives and sometimes adverbs to provide descriptive detail.</w:t>
            </w:r>
          </w:p>
          <w:p w:rsidR="004C0FE1" w:rsidRPr="00C342B7" w:rsidRDefault="004C0FE1" w:rsidP="00EA16A8">
            <w:pPr>
              <w:pStyle w:val="ListParagraph"/>
              <w:numPr>
                <w:ilvl w:val="0"/>
                <w:numId w:val="11"/>
              </w:numPr>
              <w:ind w:left="360"/>
              <w:jc w:val="left"/>
              <w:rPr>
                <w:sz w:val="22"/>
                <w:szCs w:val="22"/>
              </w:rPr>
            </w:pPr>
            <w:r w:rsidRPr="00C342B7">
              <w:rPr>
                <w:sz w:val="22"/>
                <w:szCs w:val="22"/>
              </w:rPr>
              <w:t>Uses prepositions of direction and place (e.g., behind, across from, in front of).</w:t>
            </w:r>
          </w:p>
          <w:p w:rsidR="004C0FE1" w:rsidRPr="00C342B7" w:rsidRDefault="004C0FE1" w:rsidP="00EA16A8">
            <w:pPr>
              <w:pStyle w:val="ListParagraph"/>
              <w:numPr>
                <w:ilvl w:val="0"/>
                <w:numId w:val="11"/>
              </w:numPr>
              <w:ind w:left="360"/>
              <w:jc w:val="left"/>
              <w:rPr>
                <w:sz w:val="22"/>
                <w:szCs w:val="22"/>
              </w:rPr>
            </w:pPr>
            <w:r w:rsidRPr="00C342B7">
              <w:rPr>
                <w:sz w:val="22"/>
                <w:szCs w:val="22"/>
              </w:rPr>
              <w:t>Fills in missing facts, names, and subject specific terms in simple gapped text.</w:t>
            </w:r>
          </w:p>
        </w:tc>
      </w:tr>
      <w:tr w:rsidR="004C0FE1" w:rsidRPr="00C342B7" w:rsidTr="00C342B7">
        <w:trPr>
          <w:trHeight w:val="1157"/>
        </w:trPr>
        <w:tc>
          <w:tcPr>
            <w:tcW w:w="2448" w:type="dxa"/>
          </w:tcPr>
          <w:p w:rsidR="004C0FE1" w:rsidRPr="00C342B7" w:rsidRDefault="004C0FE1" w:rsidP="00C342B7">
            <w:pPr>
              <w:jc w:val="left"/>
              <w:rPr>
                <w:sz w:val="22"/>
                <w:szCs w:val="22"/>
              </w:rPr>
            </w:pPr>
            <w:r w:rsidRPr="00C342B7">
              <w:rPr>
                <w:sz w:val="22"/>
                <w:szCs w:val="22"/>
              </w:rPr>
              <w:t>CONVENTIONS</w:t>
            </w:r>
          </w:p>
          <w:p w:rsidR="004C0FE1" w:rsidRPr="00C342B7" w:rsidRDefault="004C0FE1" w:rsidP="00EA16A8">
            <w:pPr>
              <w:pStyle w:val="ListParagraph"/>
              <w:numPr>
                <w:ilvl w:val="0"/>
                <w:numId w:val="34"/>
              </w:numPr>
              <w:jc w:val="left"/>
              <w:rPr>
                <w:sz w:val="22"/>
                <w:szCs w:val="22"/>
              </w:rPr>
            </w:pPr>
            <w:r w:rsidRPr="00C342B7">
              <w:rPr>
                <w:sz w:val="22"/>
                <w:szCs w:val="22"/>
              </w:rPr>
              <w:t>Phonemic awareness</w:t>
            </w:r>
          </w:p>
          <w:p w:rsidR="004C0FE1" w:rsidRPr="00C342B7" w:rsidRDefault="004C0FE1" w:rsidP="00EA16A8">
            <w:pPr>
              <w:pStyle w:val="ListParagraph"/>
              <w:numPr>
                <w:ilvl w:val="0"/>
                <w:numId w:val="34"/>
              </w:numPr>
              <w:jc w:val="left"/>
              <w:rPr>
                <w:sz w:val="22"/>
                <w:szCs w:val="22"/>
              </w:rPr>
            </w:pPr>
            <w:r w:rsidRPr="00C342B7">
              <w:rPr>
                <w:sz w:val="22"/>
                <w:szCs w:val="22"/>
              </w:rPr>
              <w:t>Print knowledge</w:t>
            </w:r>
          </w:p>
          <w:p w:rsidR="004C0FE1" w:rsidRPr="00C342B7" w:rsidRDefault="004C0FE1" w:rsidP="00EA16A8">
            <w:pPr>
              <w:pStyle w:val="ListParagraph"/>
              <w:numPr>
                <w:ilvl w:val="0"/>
                <w:numId w:val="34"/>
              </w:numPr>
              <w:jc w:val="left"/>
              <w:rPr>
                <w:sz w:val="22"/>
                <w:szCs w:val="22"/>
              </w:rPr>
            </w:pPr>
            <w:r w:rsidRPr="00C342B7">
              <w:rPr>
                <w:sz w:val="22"/>
                <w:szCs w:val="22"/>
              </w:rPr>
              <w:t>Spelling</w:t>
            </w:r>
          </w:p>
        </w:tc>
        <w:tc>
          <w:tcPr>
            <w:tcW w:w="7128" w:type="dxa"/>
          </w:tcPr>
          <w:p w:rsidR="004C0FE1" w:rsidRPr="00C342B7" w:rsidRDefault="004C0FE1" w:rsidP="00EA16A8">
            <w:pPr>
              <w:pStyle w:val="ListParagraph"/>
              <w:numPr>
                <w:ilvl w:val="0"/>
                <w:numId w:val="11"/>
              </w:numPr>
              <w:ind w:left="360"/>
              <w:jc w:val="left"/>
              <w:rPr>
                <w:sz w:val="22"/>
                <w:szCs w:val="22"/>
              </w:rPr>
            </w:pPr>
            <w:r w:rsidRPr="00C342B7">
              <w:rPr>
                <w:sz w:val="22"/>
                <w:szCs w:val="22"/>
              </w:rPr>
              <w:t>Demonstrates knowledge of diphthongs (e.g., ’th’, ‘wh’ and ‘ch’ sounds).</w:t>
            </w:r>
          </w:p>
          <w:p w:rsidR="004C0FE1" w:rsidRPr="00C342B7" w:rsidRDefault="004C0FE1" w:rsidP="00EA16A8">
            <w:pPr>
              <w:pStyle w:val="ListParagraph"/>
              <w:numPr>
                <w:ilvl w:val="0"/>
                <w:numId w:val="11"/>
              </w:numPr>
              <w:ind w:left="360"/>
              <w:jc w:val="left"/>
              <w:rPr>
                <w:sz w:val="22"/>
                <w:szCs w:val="22"/>
              </w:rPr>
            </w:pPr>
            <w:r w:rsidRPr="00C342B7">
              <w:rPr>
                <w:sz w:val="22"/>
                <w:szCs w:val="22"/>
              </w:rPr>
              <w:t xml:space="preserve">Edits own work given support. </w:t>
            </w:r>
          </w:p>
          <w:p w:rsidR="004C0FE1" w:rsidRPr="00C342B7" w:rsidRDefault="004C0FE1" w:rsidP="00EA16A8">
            <w:pPr>
              <w:pStyle w:val="ListParagraph"/>
              <w:numPr>
                <w:ilvl w:val="0"/>
                <w:numId w:val="11"/>
              </w:numPr>
              <w:ind w:left="360"/>
              <w:jc w:val="left"/>
              <w:rPr>
                <w:sz w:val="22"/>
                <w:szCs w:val="22"/>
              </w:rPr>
            </w:pPr>
            <w:r w:rsidRPr="00C342B7">
              <w:rPr>
                <w:sz w:val="22"/>
                <w:szCs w:val="22"/>
              </w:rPr>
              <w:t>Spells common, high-frequency words with increasing accuracy.</w:t>
            </w:r>
          </w:p>
          <w:p w:rsidR="004C0FE1" w:rsidRPr="00C342B7" w:rsidRDefault="004C0FE1" w:rsidP="00EA16A8">
            <w:pPr>
              <w:pStyle w:val="ListParagraph"/>
              <w:numPr>
                <w:ilvl w:val="0"/>
                <w:numId w:val="11"/>
              </w:numPr>
              <w:ind w:left="360"/>
              <w:jc w:val="left"/>
              <w:rPr>
                <w:sz w:val="22"/>
                <w:szCs w:val="22"/>
              </w:rPr>
            </w:pPr>
            <w:r w:rsidRPr="00C342B7">
              <w:rPr>
                <w:sz w:val="22"/>
                <w:szCs w:val="22"/>
              </w:rPr>
              <w:t>Edits own work given assistance.</w:t>
            </w:r>
          </w:p>
        </w:tc>
      </w:tr>
      <w:tr w:rsidR="004C0FE1" w:rsidRPr="00C342B7" w:rsidTr="00C342B7">
        <w:trPr>
          <w:trHeight w:val="692"/>
        </w:trPr>
        <w:tc>
          <w:tcPr>
            <w:tcW w:w="2448" w:type="dxa"/>
          </w:tcPr>
          <w:p w:rsidR="004C0FE1" w:rsidRPr="00C342B7" w:rsidRDefault="004C0FE1" w:rsidP="00C342B7">
            <w:pPr>
              <w:jc w:val="left"/>
              <w:rPr>
                <w:sz w:val="22"/>
                <w:szCs w:val="22"/>
              </w:rPr>
            </w:pPr>
            <w:r w:rsidRPr="00C342B7">
              <w:rPr>
                <w:sz w:val="22"/>
                <w:szCs w:val="22"/>
              </w:rPr>
              <w:t>MECHANICS</w:t>
            </w:r>
          </w:p>
          <w:p w:rsidR="004C0FE1" w:rsidRPr="00C342B7" w:rsidRDefault="004C0FE1" w:rsidP="00EA16A8">
            <w:pPr>
              <w:pStyle w:val="ListParagraph"/>
              <w:numPr>
                <w:ilvl w:val="0"/>
                <w:numId w:val="35"/>
              </w:numPr>
              <w:jc w:val="left"/>
              <w:rPr>
                <w:sz w:val="22"/>
                <w:szCs w:val="22"/>
              </w:rPr>
            </w:pPr>
            <w:r w:rsidRPr="00C342B7">
              <w:rPr>
                <w:sz w:val="22"/>
                <w:szCs w:val="22"/>
              </w:rPr>
              <w:t>Punctuation</w:t>
            </w:r>
          </w:p>
          <w:p w:rsidR="004C0FE1" w:rsidRPr="00C342B7" w:rsidRDefault="004C0FE1" w:rsidP="00EA16A8">
            <w:pPr>
              <w:pStyle w:val="ListParagraph"/>
              <w:numPr>
                <w:ilvl w:val="0"/>
                <w:numId w:val="35"/>
              </w:numPr>
              <w:jc w:val="left"/>
              <w:rPr>
                <w:sz w:val="22"/>
                <w:szCs w:val="22"/>
              </w:rPr>
            </w:pPr>
            <w:r w:rsidRPr="00C342B7">
              <w:rPr>
                <w:sz w:val="22"/>
                <w:szCs w:val="22"/>
              </w:rPr>
              <w:t>Capitalization</w:t>
            </w:r>
          </w:p>
        </w:tc>
        <w:tc>
          <w:tcPr>
            <w:tcW w:w="7128" w:type="dxa"/>
          </w:tcPr>
          <w:p w:rsidR="004C0FE1" w:rsidRPr="00C342B7" w:rsidRDefault="004C0FE1" w:rsidP="00EA16A8">
            <w:pPr>
              <w:pStyle w:val="ListParagraph"/>
              <w:numPr>
                <w:ilvl w:val="0"/>
                <w:numId w:val="11"/>
              </w:numPr>
              <w:ind w:left="360"/>
              <w:jc w:val="left"/>
              <w:rPr>
                <w:sz w:val="22"/>
                <w:szCs w:val="22"/>
              </w:rPr>
            </w:pPr>
            <w:r w:rsidRPr="00C342B7">
              <w:rPr>
                <w:sz w:val="22"/>
                <w:szCs w:val="22"/>
              </w:rPr>
              <w:t>Uses capitals and basic punctuation with increasing accuracy.</w:t>
            </w:r>
          </w:p>
          <w:p w:rsidR="004C0FE1" w:rsidRPr="00C342B7" w:rsidRDefault="004C0FE1" w:rsidP="00EA16A8">
            <w:pPr>
              <w:pStyle w:val="ListParagraph"/>
              <w:numPr>
                <w:ilvl w:val="0"/>
                <w:numId w:val="11"/>
              </w:numPr>
              <w:ind w:left="360"/>
              <w:jc w:val="left"/>
              <w:rPr>
                <w:sz w:val="22"/>
                <w:szCs w:val="22"/>
              </w:rPr>
            </w:pPr>
            <w:r w:rsidRPr="00C342B7">
              <w:rPr>
                <w:sz w:val="22"/>
                <w:szCs w:val="22"/>
              </w:rPr>
              <w:t>Begins to use more advanced punctuation such as commas, apostrophes and quotation marks given support.</w:t>
            </w:r>
          </w:p>
        </w:tc>
      </w:tr>
      <w:tr w:rsidR="004C0FE1" w:rsidRPr="00C342B7" w:rsidTr="00C342B7">
        <w:tc>
          <w:tcPr>
            <w:tcW w:w="2448" w:type="dxa"/>
          </w:tcPr>
          <w:p w:rsidR="004C0FE1" w:rsidRPr="00C342B7" w:rsidRDefault="004C0FE1" w:rsidP="00C342B7">
            <w:pPr>
              <w:jc w:val="left"/>
              <w:rPr>
                <w:sz w:val="22"/>
                <w:szCs w:val="22"/>
              </w:rPr>
            </w:pPr>
            <w:r w:rsidRPr="00C342B7">
              <w:rPr>
                <w:sz w:val="22"/>
                <w:szCs w:val="22"/>
              </w:rPr>
              <w:t>GRAMMAR AND SYNTAX</w:t>
            </w:r>
          </w:p>
          <w:p w:rsidR="004C0FE1" w:rsidRPr="00C342B7" w:rsidRDefault="004C0FE1" w:rsidP="00C342B7">
            <w:pPr>
              <w:jc w:val="left"/>
              <w:rPr>
                <w:sz w:val="22"/>
                <w:szCs w:val="22"/>
              </w:rPr>
            </w:pPr>
          </w:p>
        </w:tc>
        <w:tc>
          <w:tcPr>
            <w:tcW w:w="7128" w:type="dxa"/>
          </w:tcPr>
          <w:p w:rsidR="004C0FE1" w:rsidRPr="00C342B7" w:rsidRDefault="004C0FE1" w:rsidP="00EA16A8">
            <w:pPr>
              <w:pStyle w:val="ListParagraph"/>
              <w:numPr>
                <w:ilvl w:val="0"/>
                <w:numId w:val="11"/>
              </w:numPr>
              <w:ind w:left="360"/>
              <w:jc w:val="left"/>
              <w:rPr>
                <w:sz w:val="22"/>
                <w:szCs w:val="22"/>
              </w:rPr>
            </w:pPr>
            <w:r w:rsidRPr="00C342B7">
              <w:rPr>
                <w:sz w:val="22"/>
                <w:szCs w:val="22"/>
              </w:rPr>
              <w:t>Uses pronouns (albeit with errors).</w:t>
            </w:r>
          </w:p>
          <w:p w:rsidR="004C0FE1" w:rsidRPr="00C342B7" w:rsidRDefault="004C0FE1" w:rsidP="00EA16A8">
            <w:pPr>
              <w:pStyle w:val="ListParagraph"/>
              <w:numPr>
                <w:ilvl w:val="0"/>
                <w:numId w:val="11"/>
              </w:numPr>
              <w:ind w:left="360"/>
              <w:jc w:val="left"/>
              <w:rPr>
                <w:sz w:val="22"/>
                <w:szCs w:val="22"/>
              </w:rPr>
            </w:pPr>
            <w:r w:rsidRPr="00C342B7">
              <w:rPr>
                <w:sz w:val="22"/>
                <w:szCs w:val="22"/>
              </w:rPr>
              <w:t>Writes short sentences using irregular past tense verbs (e.g., ate, drank, saw).</w:t>
            </w:r>
          </w:p>
          <w:p w:rsidR="004C0FE1" w:rsidRPr="00C342B7" w:rsidRDefault="004C0FE1" w:rsidP="00EA16A8">
            <w:pPr>
              <w:pStyle w:val="ListParagraph"/>
              <w:numPr>
                <w:ilvl w:val="0"/>
                <w:numId w:val="11"/>
              </w:numPr>
              <w:ind w:left="360"/>
              <w:jc w:val="left"/>
              <w:rPr>
                <w:sz w:val="22"/>
                <w:szCs w:val="22"/>
              </w:rPr>
            </w:pPr>
            <w:r w:rsidRPr="00C342B7">
              <w:rPr>
                <w:sz w:val="22"/>
                <w:szCs w:val="22"/>
              </w:rPr>
              <w:t>Uses simple grammatical structures accurately.</w:t>
            </w:r>
          </w:p>
        </w:tc>
      </w:tr>
      <w:tr w:rsidR="004C0FE1" w:rsidRPr="00C342B7" w:rsidTr="00C342B7">
        <w:tc>
          <w:tcPr>
            <w:tcW w:w="2448" w:type="dxa"/>
          </w:tcPr>
          <w:p w:rsidR="004C0FE1" w:rsidRPr="00C342B7" w:rsidRDefault="004C0FE1" w:rsidP="00C342B7">
            <w:pPr>
              <w:jc w:val="left"/>
              <w:rPr>
                <w:sz w:val="22"/>
                <w:szCs w:val="22"/>
              </w:rPr>
            </w:pPr>
            <w:r w:rsidRPr="00C342B7">
              <w:rPr>
                <w:sz w:val="22"/>
                <w:szCs w:val="22"/>
              </w:rPr>
              <w:t>IDEAS</w:t>
            </w:r>
          </w:p>
          <w:p w:rsidR="004C0FE1" w:rsidRPr="00C342B7" w:rsidRDefault="004C0FE1" w:rsidP="00EA16A8">
            <w:pPr>
              <w:pStyle w:val="ListParagraph"/>
              <w:numPr>
                <w:ilvl w:val="0"/>
                <w:numId w:val="8"/>
              </w:numPr>
              <w:jc w:val="left"/>
              <w:rPr>
                <w:sz w:val="22"/>
                <w:szCs w:val="22"/>
              </w:rPr>
            </w:pPr>
            <w:r w:rsidRPr="00C342B7">
              <w:rPr>
                <w:sz w:val="22"/>
                <w:szCs w:val="22"/>
              </w:rPr>
              <w:t>Meaning</w:t>
            </w:r>
          </w:p>
          <w:p w:rsidR="004C0FE1" w:rsidRPr="00C342B7" w:rsidRDefault="004C0FE1" w:rsidP="00EA16A8">
            <w:pPr>
              <w:pStyle w:val="ListParagraph"/>
              <w:numPr>
                <w:ilvl w:val="0"/>
                <w:numId w:val="8"/>
              </w:numPr>
              <w:jc w:val="left"/>
              <w:rPr>
                <w:sz w:val="22"/>
                <w:szCs w:val="22"/>
              </w:rPr>
            </w:pPr>
            <w:r w:rsidRPr="00C342B7">
              <w:rPr>
                <w:sz w:val="22"/>
                <w:szCs w:val="22"/>
              </w:rPr>
              <w:t>Details</w:t>
            </w:r>
          </w:p>
          <w:p w:rsidR="004C0FE1" w:rsidRPr="00C342B7" w:rsidRDefault="004C0FE1" w:rsidP="00EA16A8">
            <w:pPr>
              <w:pStyle w:val="ListParagraph"/>
              <w:numPr>
                <w:ilvl w:val="0"/>
                <w:numId w:val="8"/>
              </w:numPr>
              <w:jc w:val="left"/>
              <w:rPr>
                <w:sz w:val="22"/>
                <w:szCs w:val="22"/>
              </w:rPr>
            </w:pPr>
            <w:r w:rsidRPr="00C342B7">
              <w:rPr>
                <w:sz w:val="22"/>
                <w:szCs w:val="22"/>
              </w:rPr>
              <w:t>Clarity</w:t>
            </w:r>
          </w:p>
        </w:tc>
        <w:tc>
          <w:tcPr>
            <w:tcW w:w="7128" w:type="dxa"/>
          </w:tcPr>
          <w:p w:rsidR="004C0FE1" w:rsidRPr="00C342B7" w:rsidRDefault="004C0FE1" w:rsidP="00EA16A8">
            <w:pPr>
              <w:pStyle w:val="ListParagraph"/>
              <w:numPr>
                <w:ilvl w:val="0"/>
                <w:numId w:val="11"/>
              </w:numPr>
              <w:ind w:left="360"/>
              <w:jc w:val="left"/>
              <w:rPr>
                <w:sz w:val="22"/>
                <w:szCs w:val="22"/>
              </w:rPr>
            </w:pPr>
            <w:r w:rsidRPr="00C342B7">
              <w:rPr>
                <w:sz w:val="22"/>
                <w:szCs w:val="22"/>
              </w:rPr>
              <w:t>Provides some concrete details such as where, what, and when.</w:t>
            </w:r>
          </w:p>
          <w:p w:rsidR="004C0FE1" w:rsidRPr="00C342B7" w:rsidRDefault="004C0FE1" w:rsidP="00EA16A8">
            <w:pPr>
              <w:pStyle w:val="ListParagraph"/>
              <w:numPr>
                <w:ilvl w:val="0"/>
                <w:numId w:val="11"/>
              </w:numPr>
              <w:ind w:left="360"/>
              <w:jc w:val="left"/>
              <w:rPr>
                <w:sz w:val="22"/>
                <w:szCs w:val="22"/>
              </w:rPr>
            </w:pPr>
            <w:r w:rsidRPr="00C342B7">
              <w:rPr>
                <w:sz w:val="22"/>
                <w:szCs w:val="22"/>
              </w:rPr>
              <w:t>Provides descriptions of common objects or familiar places using short, straightforward sentences.</w:t>
            </w:r>
          </w:p>
          <w:p w:rsidR="004C0FE1" w:rsidRPr="00C342B7" w:rsidRDefault="004C0FE1" w:rsidP="00EA16A8">
            <w:pPr>
              <w:pStyle w:val="ListParagraph"/>
              <w:numPr>
                <w:ilvl w:val="0"/>
                <w:numId w:val="11"/>
              </w:numPr>
              <w:ind w:left="360"/>
              <w:jc w:val="left"/>
              <w:rPr>
                <w:sz w:val="22"/>
                <w:szCs w:val="22"/>
              </w:rPr>
            </w:pPr>
            <w:r w:rsidRPr="00C342B7">
              <w:rPr>
                <w:sz w:val="22"/>
                <w:szCs w:val="22"/>
              </w:rPr>
              <w:t>Writes a summary sentence of a text’s main points giving one or two details.</w:t>
            </w:r>
          </w:p>
          <w:p w:rsidR="004C0FE1" w:rsidRPr="00C342B7" w:rsidRDefault="004C0FE1" w:rsidP="00EA16A8">
            <w:pPr>
              <w:pStyle w:val="ListParagraph"/>
              <w:numPr>
                <w:ilvl w:val="0"/>
                <w:numId w:val="11"/>
              </w:numPr>
              <w:ind w:left="360"/>
              <w:jc w:val="left"/>
              <w:rPr>
                <w:sz w:val="22"/>
                <w:szCs w:val="22"/>
              </w:rPr>
            </w:pPr>
            <w:r w:rsidRPr="00C342B7">
              <w:rPr>
                <w:sz w:val="22"/>
                <w:szCs w:val="22"/>
              </w:rPr>
              <w:t>Writes key words during an oral presentation.</w:t>
            </w:r>
          </w:p>
        </w:tc>
      </w:tr>
      <w:tr w:rsidR="004C0FE1" w:rsidRPr="00C342B7" w:rsidTr="00C342B7">
        <w:tc>
          <w:tcPr>
            <w:tcW w:w="2448" w:type="dxa"/>
          </w:tcPr>
          <w:p w:rsidR="004C0FE1" w:rsidRPr="00C342B7" w:rsidRDefault="004C0FE1" w:rsidP="00C342B7">
            <w:pPr>
              <w:jc w:val="left"/>
              <w:rPr>
                <w:sz w:val="22"/>
                <w:szCs w:val="22"/>
              </w:rPr>
            </w:pPr>
            <w:r w:rsidRPr="00C342B7">
              <w:rPr>
                <w:sz w:val="22"/>
                <w:szCs w:val="22"/>
              </w:rPr>
              <w:t>ORGANIZATION</w:t>
            </w:r>
          </w:p>
          <w:p w:rsidR="004C0FE1" w:rsidRPr="00C342B7" w:rsidRDefault="004C0FE1" w:rsidP="00EA16A8">
            <w:pPr>
              <w:pStyle w:val="ListParagraph"/>
              <w:numPr>
                <w:ilvl w:val="0"/>
                <w:numId w:val="9"/>
              </w:numPr>
              <w:jc w:val="left"/>
              <w:rPr>
                <w:sz w:val="22"/>
                <w:szCs w:val="22"/>
              </w:rPr>
            </w:pPr>
            <w:r w:rsidRPr="00C342B7">
              <w:rPr>
                <w:sz w:val="22"/>
                <w:szCs w:val="22"/>
              </w:rPr>
              <w:t>Sequencing</w:t>
            </w:r>
          </w:p>
          <w:p w:rsidR="004C0FE1" w:rsidRPr="00C342B7" w:rsidRDefault="004C0FE1" w:rsidP="00EA16A8">
            <w:pPr>
              <w:pStyle w:val="ListParagraph"/>
              <w:numPr>
                <w:ilvl w:val="0"/>
                <w:numId w:val="9"/>
              </w:numPr>
              <w:jc w:val="left"/>
              <w:rPr>
                <w:sz w:val="22"/>
                <w:szCs w:val="22"/>
              </w:rPr>
            </w:pPr>
            <w:r w:rsidRPr="00C342B7">
              <w:rPr>
                <w:sz w:val="22"/>
                <w:szCs w:val="22"/>
              </w:rPr>
              <w:t>Coherence</w:t>
            </w:r>
          </w:p>
          <w:p w:rsidR="004C0FE1" w:rsidRPr="00C342B7" w:rsidRDefault="004C0FE1" w:rsidP="00EA16A8">
            <w:pPr>
              <w:pStyle w:val="ListParagraph"/>
              <w:numPr>
                <w:ilvl w:val="0"/>
                <w:numId w:val="9"/>
              </w:numPr>
              <w:jc w:val="left"/>
              <w:rPr>
                <w:sz w:val="22"/>
                <w:szCs w:val="22"/>
              </w:rPr>
            </w:pPr>
            <w:r w:rsidRPr="00C342B7">
              <w:rPr>
                <w:sz w:val="22"/>
                <w:szCs w:val="22"/>
              </w:rPr>
              <w:t>Transitioning</w:t>
            </w:r>
          </w:p>
        </w:tc>
        <w:tc>
          <w:tcPr>
            <w:tcW w:w="7128" w:type="dxa"/>
          </w:tcPr>
          <w:p w:rsidR="004C0FE1" w:rsidRPr="00C342B7" w:rsidRDefault="004C0FE1" w:rsidP="00EA16A8">
            <w:pPr>
              <w:pStyle w:val="ListParagraph"/>
              <w:numPr>
                <w:ilvl w:val="0"/>
                <w:numId w:val="11"/>
              </w:numPr>
              <w:ind w:left="360"/>
              <w:jc w:val="left"/>
              <w:rPr>
                <w:sz w:val="22"/>
                <w:szCs w:val="22"/>
              </w:rPr>
            </w:pPr>
            <w:r w:rsidRPr="00C342B7">
              <w:rPr>
                <w:sz w:val="22"/>
                <w:szCs w:val="22"/>
              </w:rPr>
              <w:t xml:space="preserve"> Writes straightforward text using transitional words such as “and”, “but” and “because”.</w:t>
            </w:r>
          </w:p>
          <w:p w:rsidR="004C0FE1" w:rsidRPr="00C342B7" w:rsidRDefault="004C0FE1" w:rsidP="00EA16A8">
            <w:pPr>
              <w:pStyle w:val="ListParagraph"/>
              <w:numPr>
                <w:ilvl w:val="0"/>
                <w:numId w:val="11"/>
              </w:numPr>
              <w:ind w:left="360"/>
              <w:jc w:val="left"/>
              <w:rPr>
                <w:sz w:val="22"/>
                <w:szCs w:val="22"/>
              </w:rPr>
            </w:pPr>
            <w:r w:rsidRPr="00C342B7">
              <w:rPr>
                <w:sz w:val="22"/>
                <w:szCs w:val="22"/>
              </w:rPr>
              <w:t>Uses important connecting words to indicate chronological order (e.g., then, after, later, etc.).</w:t>
            </w:r>
          </w:p>
          <w:p w:rsidR="004C0FE1" w:rsidRPr="00C342B7" w:rsidRDefault="004C0FE1" w:rsidP="00EA16A8">
            <w:pPr>
              <w:pStyle w:val="ListParagraph"/>
              <w:numPr>
                <w:ilvl w:val="0"/>
                <w:numId w:val="11"/>
              </w:numPr>
              <w:ind w:left="360"/>
              <w:jc w:val="left"/>
              <w:rPr>
                <w:sz w:val="22"/>
                <w:szCs w:val="22"/>
              </w:rPr>
            </w:pPr>
            <w:r w:rsidRPr="00C342B7">
              <w:rPr>
                <w:sz w:val="22"/>
                <w:szCs w:val="22"/>
              </w:rPr>
              <w:t>Develops a timeline for a topic.</w:t>
            </w:r>
          </w:p>
        </w:tc>
      </w:tr>
      <w:tr w:rsidR="004C0FE1" w:rsidRPr="00C342B7" w:rsidTr="00C342B7">
        <w:tc>
          <w:tcPr>
            <w:tcW w:w="2448" w:type="dxa"/>
          </w:tcPr>
          <w:p w:rsidR="004C0FE1" w:rsidRPr="00C342B7" w:rsidRDefault="004C0FE1" w:rsidP="00C342B7">
            <w:pPr>
              <w:jc w:val="left"/>
              <w:rPr>
                <w:sz w:val="22"/>
                <w:szCs w:val="22"/>
              </w:rPr>
            </w:pPr>
            <w:r w:rsidRPr="00C342B7">
              <w:rPr>
                <w:sz w:val="22"/>
                <w:szCs w:val="22"/>
              </w:rPr>
              <w:t>FORM</w:t>
            </w:r>
          </w:p>
          <w:p w:rsidR="004C0FE1" w:rsidRPr="00C342B7" w:rsidRDefault="004C0FE1" w:rsidP="00EA16A8">
            <w:pPr>
              <w:pStyle w:val="ListParagraph"/>
              <w:numPr>
                <w:ilvl w:val="0"/>
                <w:numId w:val="10"/>
              </w:numPr>
              <w:jc w:val="left"/>
              <w:rPr>
                <w:sz w:val="22"/>
                <w:szCs w:val="22"/>
              </w:rPr>
            </w:pPr>
            <w:r w:rsidRPr="00C342B7">
              <w:rPr>
                <w:sz w:val="22"/>
                <w:szCs w:val="22"/>
              </w:rPr>
              <w:t>Following models</w:t>
            </w:r>
          </w:p>
          <w:p w:rsidR="004C0FE1" w:rsidRPr="00C342B7" w:rsidRDefault="004C0FE1" w:rsidP="00EA16A8">
            <w:pPr>
              <w:pStyle w:val="ListParagraph"/>
              <w:numPr>
                <w:ilvl w:val="0"/>
                <w:numId w:val="10"/>
              </w:numPr>
              <w:jc w:val="left"/>
              <w:rPr>
                <w:sz w:val="22"/>
                <w:szCs w:val="22"/>
              </w:rPr>
            </w:pPr>
            <w:r w:rsidRPr="00C342B7">
              <w:rPr>
                <w:sz w:val="22"/>
                <w:szCs w:val="22"/>
              </w:rPr>
              <w:t>Using different genres</w:t>
            </w:r>
          </w:p>
          <w:p w:rsidR="004C0FE1" w:rsidRPr="00C342B7" w:rsidRDefault="004C0FE1" w:rsidP="00EA16A8">
            <w:pPr>
              <w:pStyle w:val="ListParagraph"/>
              <w:numPr>
                <w:ilvl w:val="0"/>
                <w:numId w:val="10"/>
              </w:numPr>
              <w:jc w:val="left"/>
              <w:rPr>
                <w:sz w:val="22"/>
                <w:szCs w:val="22"/>
              </w:rPr>
            </w:pPr>
            <w:r w:rsidRPr="00C342B7">
              <w:rPr>
                <w:sz w:val="22"/>
                <w:szCs w:val="22"/>
              </w:rPr>
              <w:t>Using sentence variety</w:t>
            </w:r>
          </w:p>
        </w:tc>
        <w:tc>
          <w:tcPr>
            <w:tcW w:w="7128" w:type="dxa"/>
          </w:tcPr>
          <w:p w:rsidR="004C0FE1" w:rsidRPr="00C342B7" w:rsidRDefault="004C0FE1" w:rsidP="00EA16A8">
            <w:pPr>
              <w:pStyle w:val="ListParagraph"/>
              <w:numPr>
                <w:ilvl w:val="0"/>
                <w:numId w:val="11"/>
              </w:numPr>
              <w:ind w:left="360"/>
              <w:jc w:val="left"/>
              <w:rPr>
                <w:sz w:val="22"/>
                <w:szCs w:val="22"/>
              </w:rPr>
            </w:pPr>
            <w:r w:rsidRPr="00C342B7">
              <w:rPr>
                <w:sz w:val="22"/>
                <w:szCs w:val="22"/>
              </w:rPr>
              <w:t>Writes a simple note providing information or expressing appreciation.</w:t>
            </w:r>
          </w:p>
          <w:p w:rsidR="004C0FE1" w:rsidRPr="00C342B7" w:rsidRDefault="004C0FE1" w:rsidP="00EA16A8">
            <w:pPr>
              <w:pStyle w:val="ListParagraph"/>
              <w:numPr>
                <w:ilvl w:val="0"/>
                <w:numId w:val="11"/>
              </w:numPr>
              <w:ind w:left="360"/>
              <w:jc w:val="left"/>
              <w:rPr>
                <w:sz w:val="22"/>
                <w:szCs w:val="22"/>
              </w:rPr>
            </w:pPr>
            <w:r w:rsidRPr="00C342B7">
              <w:rPr>
                <w:sz w:val="22"/>
                <w:szCs w:val="22"/>
              </w:rPr>
              <w:t>Writes) straightforward questions.</w:t>
            </w:r>
          </w:p>
          <w:p w:rsidR="004C0FE1" w:rsidRPr="00C342B7" w:rsidRDefault="004C0FE1" w:rsidP="00EA16A8">
            <w:pPr>
              <w:pStyle w:val="ListParagraph"/>
              <w:numPr>
                <w:ilvl w:val="0"/>
                <w:numId w:val="11"/>
              </w:numPr>
              <w:ind w:left="360"/>
              <w:jc w:val="left"/>
              <w:rPr>
                <w:sz w:val="22"/>
                <w:szCs w:val="22"/>
              </w:rPr>
            </w:pPr>
            <w:r w:rsidRPr="00C342B7">
              <w:rPr>
                <w:sz w:val="22"/>
                <w:szCs w:val="22"/>
              </w:rPr>
              <w:t>Writes simple stories (e.g., the best holiday ever, my life in the future).</w:t>
            </w:r>
          </w:p>
          <w:p w:rsidR="004C0FE1" w:rsidRPr="00C342B7" w:rsidRDefault="004C0FE1" w:rsidP="00EA16A8">
            <w:pPr>
              <w:pStyle w:val="ListParagraph"/>
              <w:numPr>
                <w:ilvl w:val="0"/>
                <w:numId w:val="11"/>
              </w:numPr>
              <w:ind w:left="360"/>
              <w:jc w:val="left"/>
              <w:rPr>
                <w:sz w:val="22"/>
                <w:szCs w:val="22"/>
              </w:rPr>
            </w:pPr>
            <w:r w:rsidRPr="00C342B7">
              <w:rPr>
                <w:sz w:val="22"/>
                <w:szCs w:val="22"/>
              </w:rPr>
              <w:t>Writes (prints) compound sentences independently as well as complex sentences when given assistance.</w:t>
            </w:r>
          </w:p>
          <w:p w:rsidR="004C0FE1" w:rsidRPr="00C342B7" w:rsidRDefault="004C0FE1" w:rsidP="00EA16A8">
            <w:pPr>
              <w:pStyle w:val="ListParagraph"/>
              <w:numPr>
                <w:ilvl w:val="0"/>
                <w:numId w:val="11"/>
              </w:numPr>
              <w:ind w:left="360"/>
              <w:jc w:val="left"/>
              <w:rPr>
                <w:sz w:val="22"/>
                <w:szCs w:val="22"/>
              </w:rPr>
            </w:pPr>
            <w:r w:rsidRPr="00C342B7">
              <w:rPr>
                <w:sz w:val="22"/>
                <w:szCs w:val="22"/>
              </w:rPr>
              <w:t>Writes a simple paragraph when given assistance.</w:t>
            </w:r>
          </w:p>
          <w:p w:rsidR="004C0FE1" w:rsidRPr="00C342B7" w:rsidRDefault="004C0FE1" w:rsidP="00EA16A8">
            <w:pPr>
              <w:pStyle w:val="ListParagraph"/>
              <w:numPr>
                <w:ilvl w:val="0"/>
                <w:numId w:val="11"/>
              </w:numPr>
              <w:ind w:left="360"/>
              <w:jc w:val="left"/>
              <w:rPr>
                <w:sz w:val="22"/>
                <w:szCs w:val="22"/>
              </w:rPr>
            </w:pPr>
            <w:r w:rsidRPr="00C342B7">
              <w:rPr>
                <w:sz w:val="22"/>
                <w:szCs w:val="22"/>
              </w:rPr>
              <w:t>Writes about class work in a learning journal when guided by a writing frame.</w:t>
            </w:r>
          </w:p>
        </w:tc>
      </w:tr>
    </w:tbl>
    <w:p w:rsidR="00940346" w:rsidRDefault="00940346" w:rsidP="00CA4E2E">
      <w:pPr>
        <w:rPr>
          <w:b/>
          <w:sz w:val="24"/>
          <w:szCs w:val="24"/>
        </w:rPr>
      </w:pPr>
    </w:p>
    <w:p w:rsidR="004C0FE1" w:rsidRPr="00CA4E2E" w:rsidRDefault="004C0FE1" w:rsidP="00CA4E2E">
      <w:pPr>
        <w:rPr>
          <w:b/>
          <w:sz w:val="24"/>
          <w:szCs w:val="24"/>
        </w:rPr>
      </w:pPr>
      <w:r w:rsidRPr="00CA4E2E">
        <w:rPr>
          <w:b/>
          <w:sz w:val="24"/>
          <w:szCs w:val="24"/>
        </w:rPr>
        <w:t>B 1.1 - Grades 5-6</w:t>
      </w:r>
    </w:p>
    <w:tbl>
      <w:tblPr>
        <w:tblStyle w:val="TableGrid"/>
        <w:tblW w:w="0" w:type="auto"/>
        <w:tblLook w:val="04A0" w:firstRow="1" w:lastRow="0" w:firstColumn="1" w:lastColumn="0" w:noHBand="0" w:noVBand="1"/>
      </w:tblPr>
      <w:tblGrid>
        <w:gridCol w:w="9576"/>
      </w:tblGrid>
      <w:tr w:rsidR="004C0FE1" w:rsidRPr="007D3744" w:rsidTr="000F331F">
        <w:tc>
          <w:tcPr>
            <w:tcW w:w="12866" w:type="dxa"/>
            <w:shd w:val="clear" w:color="auto" w:fill="FEFFC1"/>
          </w:tcPr>
          <w:p w:rsidR="004C0FE1" w:rsidRPr="00C342B7" w:rsidRDefault="004C0FE1" w:rsidP="00C342B7">
            <w:pPr>
              <w:jc w:val="center"/>
              <w:rPr>
                <w:b/>
                <w:sz w:val="22"/>
                <w:szCs w:val="22"/>
              </w:rPr>
            </w:pPr>
            <w:r w:rsidRPr="00C342B7">
              <w:rPr>
                <w:b/>
                <w:sz w:val="22"/>
                <w:szCs w:val="22"/>
              </w:rPr>
              <w:t>Grades 5-6 students at B 1.1 have sufficient vocabulary to express themselves on most familiar topics of interest to them.  Errors occur, but the intent of the communication is usually clear.  B 1.1 students are beginning to use academic vocabulary and are capable of writing in a number of genres.</w:t>
            </w:r>
          </w:p>
        </w:tc>
      </w:tr>
    </w:tbl>
    <w:p w:rsidR="004C0FE1" w:rsidRPr="007D3744" w:rsidRDefault="004C0FE1" w:rsidP="004C0FE1">
      <w:pPr>
        <w:spacing w:after="0" w:line="240" w:lineRule="auto"/>
      </w:pPr>
    </w:p>
    <w:tbl>
      <w:tblPr>
        <w:tblStyle w:val="TableGrid"/>
        <w:tblW w:w="0" w:type="auto"/>
        <w:tblLook w:val="04A0" w:firstRow="1" w:lastRow="0" w:firstColumn="1" w:lastColumn="0" w:noHBand="0" w:noVBand="1"/>
      </w:tblPr>
      <w:tblGrid>
        <w:gridCol w:w="2448"/>
        <w:gridCol w:w="7128"/>
      </w:tblGrid>
      <w:tr w:rsidR="004C0FE1" w:rsidRPr="00C342B7" w:rsidTr="00C342B7">
        <w:tc>
          <w:tcPr>
            <w:tcW w:w="2448" w:type="dxa"/>
          </w:tcPr>
          <w:p w:rsidR="004C0FE1" w:rsidRPr="00C342B7" w:rsidRDefault="004C0FE1" w:rsidP="00C342B7">
            <w:pPr>
              <w:jc w:val="left"/>
              <w:rPr>
                <w:sz w:val="22"/>
                <w:szCs w:val="22"/>
              </w:rPr>
            </w:pPr>
            <w:r w:rsidRPr="00C342B7">
              <w:rPr>
                <w:sz w:val="22"/>
                <w:szCs w:val="22"/>
              </w:rPr>
              <w:t>VOCABULARY</w:t>
            </w:r>
          </w:p>
          <w:p w:rsidR="004C0FE1" w:rsidRPr="00C342B7" w:rsidRDefault="004C0FE1" w:rsidP="00EA16A8">
            <w:pPr>
              <w:pStyle w:val="ListParagraph"/>
              <w:numPr>
                <w:ilvl w:val="0"/>
                <w:numId w:val="5"/>
              </w:numPr>
              <w:jc w:val="left"/>
              <w:rPr>
                <w:sz w:val="22"/>
                <w:szCs w:val="22"/>
              </w:rPr>
            </w:pPr>
            <w:r w:rsidRPr="00C342B7">
              <w:rPr>
                <w:sz w:val="22"/>
                <w:szCs w:val="22"/>
              </w:rPr>
              <w:t>Knowledge of words</w:t>
            </w:r>
          </w:p>
          <w:p w:rsidR="004C0FE1" w:rsidRPr="00C342B7" w:rsidRDefault="004C0FE1" w:rsidP="00EA16A8">
            <w:pPr>
              <w:pStyle w:val="ListParagraph"/>
              <w:numPr>
                <w:ilvl w:val="0"/>
                <w:numId w:val="5"/>
              </w:numPr>
              <w:jc w:val="left"/>
              <w:rPr>
                <w:sz w:val="22"/>
                <w:szCs w:val="22"/>
              </w:rPr>
            </w:pPr>
            <w:r w:rsidRPr="00C342B7">
              <w:rPr>
                <w:sz w:val="22"/>
                <w:szCs w:val="22"/>
              </w:rPr>
              <w:t>Word choice</w:t>
            </w:r>
          </w:p>
        </w:tc>
        <w:tc>
          <w:tcPr>
            <w:tcW w:w="7128" w:type="dxa"/>
          </w:tcPr>
          <w:p w:rsidR="004C0FE1" w:rsidRPr="00C342B7" w:rsidRDefault="004C0FE1" w:rsidP="00EA16A8">
            <w:pPr>
              <w:pStyle w:val="ListParagraph"/>
              <w:numPr>
                <w:ilvl w:val="0"/>
                <w:numId w:val="11"/>
              </w:numPr>
              <w:ind w:left="360"/>
              <w:jc w:val="left"/>
              <w:rPr>
                <w:sz w:val="22"/>
                <w:szCs w:val="22"/>
              </w:rPr>
            </w:pPr>
            <w:r w:rsidRPr="00C342B7">
              <w:rPr>
                <w:sz w:val="22"/>
                <w:szCs w:val="22"/>
              </w:rPr>
              <w:t xml:space="preserve">Uses some academic vocabulary. </w:t>
            </w:r>
          </w:p>
          <w:p w:rsidR="004C0FE1" w:rsidRPr="00C342B7" w:rsidRDefault="004C0FE1" w:rsidP="00EA16A8">
            <w:pPr>
              <w:pStyle w:val="ListParagraph"/>
              <w:numPr>
                <w:ilvl w:val="0"/>
                <w:numId w:val="11"/>
              </w:numPr>
              <w:ind w:left="360"/>
              <w:jc w:val="left"/>
              <w:rPr>
                <w:sz w:val="22"/>
                <w:szCs w:val="22"/>
              </w:rPr>
            </w:pPr>
            <w:r w:rsidRPr="00C342B7">
              <w:rPr>
                <w:sz w:val="22"/>
                <w:szCs w:val="22"/>
              </w:rPr>
              <w:t>Uses prepositions with increased accuracy.</w:t>
            </w:r>
          </w:p>
          <w:p w:rsidR="004C0FE1" w:rsidRPr="00C342B7" w:rsidRDefault="004C0FE1" w:rsidP="00EA16A8">
            <w:pPr>
              <w:pStyle w:val="ListParagraph"/>
              <w:numPr>
                <w:ilvl w:val="0"/>
                <w:numId w:val="11"/>
              </w:numPr>
              <w:ind w:left="360"/>
              <w:jc w:val="left"/>
              <w:rPr>
                <w:sz w:val="22"/>
                <w:szCs w:val="22"/>
              </w:rPr>
            </w:pPr>
            <w:r w:rsidRPr="00C342B7">
              <w:rPr>
                <w:sz w:val="22"/>
                <w:szCs w:val="22"/>
              </w:rPr>
              <w:t>Has sufficient vocabulary to write simple descriptions on a number of familiar topics of interest or personal experiences.</w:t>
            </w:r>
          </w:p>
        </w:tc>
      </w:tr>
      <w:tr w:rsidR="004C0FE1" w:rsidRPr="00C342B7" w:rsidTr="00C342B7">
        <w:trPr>
          <w:trHeight w:val="1149"/>
        </w:trPr>
        <w:tc>
          <w:tcPr>
            <w:tcW w:w="2448" w:type="dxa"/>
          </w:tcPr>
          <w:p w:rsidR="004C0FE1" w:rsidRPr="00C342B7" w:rsidRDefault="004C0FE1" w:rsidP="00C342B7">
            <w:pPr>
              <w:jc w:val="left"/>
              <w:rPr>
                <w:sz w:val="22"/>
                <w:szCs w:val="22"/>
              </w:rPr>
            </w:pPr>
            <w:r w:rsidRPr="00C342B7">
              <w:rPr>
                <w:sz w:val="22"/>
                <w:szCs w:val="22"/>
              </w:rPr>
              <w:t>CONVENTIONS</w:t>
            </w:r>
          </w:p>
          <w:p w:rsidR="004C0FE1" w:rsidRPr="00C342B7" w:rsidRDefault="004C0FE1" w:rsidP="00EA16A8">
            <w:pPr>
              <w:pStyle w:val="ListParagraph"/>
              <w:numPr>
                <w:ilvl w:val="0"/>
                <w:numId w:val="36"/>
              </w:numPr>
              <w:jc w:val="left"/>
              <w:rPr>
                <w:sz w:val="22"/>
                <w:szCs w:val="22"/>
              </w:rPr>
            </w:pPr>
            <w:r w:rsidRPr="00C342B7">
              <w:rPr>
                <w:sz w:val="22"/>
                <w:szCs w:val="22"/>
              </w:rPr>
              <w:t>Phonemic awareness</w:t>
            </w:r>
          </w:p>
          <w:p w:rsidR="004C0FE1" w:rsidRPr="00C342B7" w:rsidRDefault="004C0FE1" w:rsidP="00EA16A8">
            <w:pPr>
              <w:pStyle w:val="ListParagraph"/>
              <w:numPr>
                <w:ilvl w:val="0"/>
                <w:numId w:val="36"/>
              </w:numPr>
              <w:jc w:val="left"/>
              <w:rPr>
                <w:sz w:val="22"/>
                <w:szCs w:val="22"/>
              </w:rPr>
            </w:pPr>
            <w:r w:rsidRPr="00C342B7">
              <w:rPr>
                <w:sz w:val="22"/>
                <w:szCs w:val="22"/>
              </w:rPr>
              <w:t>Print knowledge</w:t>
            </w:r>
          </w:p>
          <w:p w:rsidR="004C0FE1" w:rsidRPr="00C342B7" w:rsidRDefault="004C0FE1" w:rsidP="00EA16A8">
            <w:pPr>
              <w:pStyle w:val="ListParagraph"/>
              <w:numPr>
                <w:ilvl w:val="0"/>
                <w:numId w:val="36"/>
              </w:numPr>
              <w:jc w:val="left"/>
              <w:rPr>
                <w:sz w:val="22"/>
                <w:szCs w:val="22"/>
              </w:rPr>
            </w:pPr>
            <w:r w:rsidRPr="00C342B7">
              <w:rPr>
                <w:sz w:val="22"/>
                <w:szCs w:val="22"/>
              </w:rPr>
              <w:t>Spelling</w:t>
            </w:r>
          </w:p>
        </w:tc>
        <w:tc>
          <w:tcPr>
            <w:tcW w:w="7128" w:type="dxa"/>
          </w:tcPr>
          <w:p w:rsidR="004C0FE1" w:rsidRPr="00C342B7" w:rsidRDefault="004C0FE1" w:rsidP="00EA16A8">
            <w:pPr>
              <w:pStyle w:val="ListParagraph"/>
              <w:numPr>
                <w:ilvl w:val="0"/>
                <w:numId w:val="11"/>
              </w:numPr>
              <w:ind w:left="360"/>
              <w:jc w:val="left"/>
              <w:rPr>
                <w:sz w:val="22"/>
                <w:szCs w:val="22"/>
              </w:rPr>
            </w:pPr>
            <w:r w:rsidRPr="00C342B7">
              <w:rPr>
                <w:sz w:val="22"/>
                <w:szCs w:val="22"/>
              </w:rPr>
              <w:t xml:space="preserve">Demonstrates knowledge of common spelling patterns. </w:t>
            </w:r>
          </w:p>
          <w:p w:rsidR="004C0FE1" w:rsidRPr="00C342B7" w:rsidRDefault="004C0FE1" w:rsidP="00EA16A8">
            <w:pPr>
              <w:pStyle w:val="ListParagraph"/>
              <w:numPr>
                <w:ilvl w:val="0"/>
                <w:numId w:val="11"/>
              </w:numPr>
              <w:ind w:left="360"/>
              <w:jc w:val="left"/>
              <w:rPr>
                <w:sz w:val="22"/>
                <w:szCs w:val="22"/>
              </w:rPr>
            </w:pPr>
            <w:r w:rsidRPr="00C342B7">
              <w:rPr>
                <w:sz w:val="22"/>
                <w:szCs w:val="22"/>
              </w:rPr>
              <w:t>Spells common words accurately.</w:t>
            </w:r>
          </w:p>
          <w:p w:rsidR="004C0FE1" w:rsidRPr="00C342B7" w:rsidRDefault="004C0FE1" w:rsidP="00EA16A8">
            <w:pPr>
              <w:pStyle w:val="ListParagraph"/>
              <w:numPr>
                <w:ilvl w:val="0"/>
                <w:numId w:val="11"/>
              </w:numPr>
              <w:ind w:left="360"/>
              <w:jc w:val="left"/>
              <w:rPr>
                <w:sz w:val="22"/>
                <w:szCs w:val="22"/>
              </w:rPr>
            </w:pPr>
            <w:r w:rsidRPr="00C342B7">
              <w:rPr>
                <w:sz w:val="22"/>
                <w:szCs w:val="22"/>
              </w:rPr>
              <w:t>Edits own work with some support.</w:t>
            </w:r>
          </w:p>
        </w:tc>
      </w:tr>
      <w:tr w:rsidR="004C0FE1" w:rsidRPr="00C342B7" w:rsidTr="00C342B7">
        <w:tc>
          <w:tcPr>
            <w:tcW w:w="2448" w:type="dxa"/>
          </w:tcPr>
          <w:p w:rsidR="004C0FE1" w:rsidRPr="00C342B7" w:rsidRDefault="004C0FE1" w:rsidP="00C342B7">
            <w:pPr>
              <w:jc w:val="left"/>
              <w:rPr>
                <w:sz w:val="22"/>
                <w:szCs w:val="22"/>
              </w:rPr>
            </w:pPr>
            <w:r w:rsidRPr="00C342B7">
              <w:rPr>
                <w:sz w:val="22"/>
                <w:szCs w:val="22"/>
              </w:rPr>
              <w:t>MECHANICS</w:t>
            </w:r>
          </w:p>
          <w:p w:rsidR="004C0FE1" w:rsidRPr="00C342B7" w:rsidRDefault="004C0FE1" w:rsidP="00EA16A8">
            <w:pPr>
              <w:pStyle w:val="ListParagraph"/>
              <w:numPr>
                <w:ilvl w:val="0"/>
                <w:numId w:val="43"/>
              </w:numPr>
              <w:jc w:val="left"/>
              <w:rPr>
                <w:sz w:val="22"/>
                <w:szCs w:val="22"/>
              </w:rPr>
            </w:pPr>
            <w:r w:rsidRPr="00C342B7">
              <w:rPr>
                <w:sz w:val="22"/>
                <w:szCs w:val="22"/>
              </w:rPr>
              <w:t>Punctuation</w:t>
            </w:r>
          </w:p>
          <w:p w:rsidR="004C0FE1" w:rsidRPr="00C342B7" w:rsidRDefault="004C0FE1" w:rsidP="00EA16A8">
            <w:pPr>
              <w:pStyle w:val="ListParagraph"/>
              <w:numPr>
                <w:ilvl w:val="0"/>
                <w:numId w:val="11"/>
              </w:numPr>
              <w:ind w:left="360"/>
              <w:jc w:val="left"/>
              <w:rPr>
                <w:sz w:val="22"/>
                <w:szCs w:val="22"/>
              </w:rPr>
            </w:pPr>
            <w:r w:rsidRPr="00C342B7">
              <w:rPr>
                <w:sz w:val="22"/>
                <w:szCs w:val="22"/>
              </w:rPr>
              <w:t>Capitalization</w:t>
            </w:r>
          </w:p>
        </w:tc>
        <w:tc>
          <w:tcPr>
            <w:tcW w:w="7128" w:type="dxa"/>
          </w:tcPr>
          <w:p w:rsidR="004C0FE1" w:rsidRPr="00C342B7" w:rsidRDefault="004C0FE1" w:rsidP="00EA16A8">
            <w:pPr>
              <w:pStyle w:val="ListParagraph"/>
              <w:numPr>
                <w:ilvl w:val="0"/>
                <w:numId w:val="11"/>
              </w:numPr>
              <w:ind w:left="360"/>
              <w:jc w:val="left"/>
              <w:rPr>
                <w:sz w:val="22"/>
                <w:szCs w:val="22"/>
              </w:rPr>
            </w:pPr>
            <w:r w:rsidRPr="00C342B7">
              <w:rPr>
                <w:sz w:val="22"/>
                <w:szCs w:val="22"/>
              </w:rPr>
              <w:t>Uses capitals and basic punctuation with increasing accuracy.</w:t>
            </w:r>
          </w:p>
          <w:p w:rsidR="004C0FE1" w:rsidRPr="00C342B7" w:rsidRDefault="004C0FE1" w:rsidP="00EA16A8">
            <w:pPr>
              <w:pStyle w:val="ListParagraph"/>
              <w:numPr>
                <w:ilvl w:val="0"/>
                <w:numId w:val="11"/>
              </w:numPr>
              <w:ind w:left="360"/>
              <w:jc w:val="left"/>
              <w:rPr>
                <w:sz w:val="22"/>
                <w:szCs w:val="22"/>
              </w:rPr>
            </w:pPr>
            <w:r w:rsidRPr="00C342B7">
              <w:rPr>
                <w:sz w:val="22"/>
                <w:szCs w:val="22"/>
              </w:rPr>
              <w:t>Uses more advanced punctuation such as commas, apostrophes, and quotation marks, albeit with errors.</w:t>
            </w:r>
          </w:p>
        </w:tc>
      </w:tr>
      <w:tr w:rsidR="004C0FE1" w:rsidRPr="00C342B7" w:rsidTr="00C342B7">
        <w:tc>
          <w:tcPr>
            <w:tcW w:w="2448" w:type="dxa"/>
          </w:tcPr>
          <w:p w:rsidR="004C0FE1" w:rsidRPr="00C342B7" w:rsidRDefault="004C0FE1" w:rsidP="00C342B7">
            <w:pPr>
              <w:jc w:val="left"/>
              <w:rPr>
                <w:sz w:val="22"/>
                <w:szCs w:val="22"/>
              </w:rPr>
            </w:pPr>
            <w:r w:rsidRPr="00C342B7">
              <w:rPr>
                <w:sz w:val="22"/>
                <w:szCs w:val="22"/>
              </w:rPr>
              <w:t>GRAMMAR AND SYNTAX</w:t>
            </w:r>
          </w:p>
          <w:p w:rsidR="004C0FE1" w:rsidRPr="00C342B7" w:rsidRDefault="004C0FE1" w:rsidP="00C342B7">
            <w:pPr>
              <w:jc w:val="left"/>
              <w:rPr>
                <w:sz w:val="22"/>
                <w:szCs w:val="22"/>
              </w:rPr>
            </w:pPr>
          </w:p>
        </w:tc>
        <w:tc>
          <w:tcPr>
            <w:tcW w:w="7128" w:type="dxa"/>
          </w:tcPr>
          <w:p w:rsidR="004C0FE1" w:rsidRPr="00C342B7" w:rsidRDefault="004C0FE1" w:rsidP="00EA16A8">
            <w:pPr>
              <w:pStyle w:val="ListParagraph"/>
              <w:numPr>
                <w:ilvl w:val="0"/>
                <w:numId w:val="11"/>
              </w:numPr>
              <w:ind w:left="360"/>
              <w:jc w:val="left"/>
              <w:rPr>
                <w:sz w:val="22"/>
                <w:szCs w:val="22"/>
              </w:rPr>
            </w:pPr>
            <w:r w:rsidRPr="00C342B7">
              <w:rPr>
                <w:sz w:val="22"/>
                <w:szCs w:val="22"/>
              </w:rPr>
              <w:t>Demonstrates some facility with word order.</w:t>
            </w:r>
          </w:p>
          <w:p w:rsidR="004C0FE1" w:rsidRPr="00C342B7" w:rsidRDefault="004C0FE1" w:rsidP="00EA16A8">
            <w:pPr>
              <w:pStyle w:val="ListParagraph"/>
              <w:numPr>
                <w:ilvl w:val="0"/>
                <w:numId w:val="11"/>
              </w:numPr>
              <w:ind w:left="360"/>
              <w:jc w:val="left"/>
              <w:rPr>
                <w:sz w:val="22"/>
                <w:szCs w:val="22"/>
              </w:rPr>
            </w:pPr>
            <w:r w:rsidRPr="00C342B7">
              <w:rPr>
                <w:sz w:val="22"/>
                <w:szCs w:val="22"/>
              </w:rPr>
              <w:t>Demonstrates some facility with plurals.</w:t>
            </w:r>
          </w:p>
          <w:p w:rsidR="004C0FE1" w:rsidRPr="00C342B7" w:rsidRDefault="004C0FE1" w:rsidP="00EA16A8">
            <w:pPr>
              <w:pStyle w:val="ListParagraph"/>
              <w:numPr>
                <w:ilvl w:val="0"/>
                <w:numId w:val="11"/>
              </w:numPr>
              <w:ind w:left="360"/>
              <w:jc w:val="left"/>
              <w:rPr>
                <w:sz w:val="22"/>
                <w:szCs w:val="22"/>
              </w:rPr>
            </w:pPr>
            <w:r w:rsidRPr="00C342B7">
              <w:rPr>
                <w:sz w:val="22"/>
                <w:szCs w:val="22"/>
              </w:rPr>
              <w:t>Experiments with verb tenses.</w:t>
            </w:r>
          </w:p>
          <w:p w:rsidR="004C0FE1" w:rsidRPr="00C342B7" w:rsidRDefault="004C0FE1" w:rsidP="00EA16A8">
            <w:pPr>
              <w:pStyle w:val="ListParagraph"/>
              <w:numPr>
                <w:ilvl w:val="0"/>
                <w:numId w:val="11"/>
              </w:numPr>
              <w:ind w:left="360"/>
              <w:jc w:val="left"/>
              <w:rPr>
                <w:sz w:val="22"/>
                <w:szCs w:val="22"/>
              </w:rPr>
            </w:pPr>
            <w:r w:rsidRPr="00C342B7">
              <w:rPr>
                <w:sz w:val="22"/>
                <w:szCs w:val="22"/>
              </w:rPr>
              <w:t>Attempts subject-verb agreement.</w:t>
            </w:r>
          </w:p>
        </w:tc>
      </w:tr>
      <w:tr w:rsidR="004C0FE1" w:rsidRPr="00C342B7" w:rsidTr="00C342B7">
        <w:tc>
          <w:tcPr>
            <w:tcW w:w="2448" w:type="dxa"/>
          </w:tcPr>
          <w:p w:rsidR="004C0FE1" w:rsidRPr="00C342B7" w:rsidRDefault="004C0FE1" w:rsidP="00C342B7">
            <w:pPr>
              <w:jc w:val="left"/>
              <w:rPr>
                <w:sz w:val="22"/>
                <w:szCs w:val="22"/>
              </w:rPr>
            </w:pPr>
            <w:r w:rsidRPr="00C342B7">
              <w:rPr>
                <w:sz w:val="22"/>
                <w:szCs w:val="22"/>
              </w:rPr>
              <w:t>IDEAS</w:t>
            </w:r>
          </w:p>
          <w:p w:rsidR="004C0FE1" w:rsidRPr="00C342B7" w:rsidRDefault="004C0FE1" w:rsidP="00EA16A8">
            <w:pPr>
              <w:pStyle w:val="ListParagraph"/>
              <w:numPr>
                <w:ilvl w:val="0"/>
                <w:numId w:val="8"/>
              </w:numPr>
              <w:jc w:val="left"/>
              <w:rPr>
                <w:sz w:val="22"/>
                <w:szCs w:val="22"/>
              </w:rPr>
            </w:pPr>
            <w:r w:rsidRPr="00C342B7">
              <w:rPr>
                <w:sz w:val="22"/>
                <w:szCs w:val="22"/>
              </w:rPr>
              <w:t>Meaning</w:t>
            </w:r>
          </w:p>
          <w:p w:rsidR="004C0FE1" w:rsidRPr="00C342B7" w:rsidRDefault="004C0FE1" w:rsidP="00EA16A8">
            <w:pPr>
              <w:pStyle w:val="ListParagraph"/>
              <w:numPr>
                <w:ilvl w:val="0"/>
                <w:numId w:val="8"/>
              </w:numPr>
              <w:jc w:val="left"/>
              <w:rPr>
                <w:sz w:val="22"/>
                <w:szCs w:val="22"/>
              </w:rPr>
            </w:pPr>
            <w:r w:rsidRPr="00C342B7">
              <w:rPr>
                <w:sz w:val="22"/>
                <w:szCs w:val="22"/>
              </w:rPr>
              <w:t>Details</w:t>
            </w:r>
          </w:p>
          <w:p w:rsidR="004C0FE1" w:rsidRPr="00C342B7" w:rsidRDefault="004C0FE1" w:rsidP="00EA16A8">
            <w:pPr>
              <w:pStyle w:val="ListParagraph"/>
              <w:numPr>
                <w:ilvl w:val="0"/>
                <w:numId w:val="8"/>
              </w:numPr>
              <w:jc w:val="left"/>
              <w:rPr>
                <w:sz w:val="22"/>
                <w:szCs w:val="22"/>
              </w:rPr>
            </w:pPr>
            <w:r w:rsidRPr="00C342B7">
              <w:rPr>
                <w:sz w:val="22"/>
                <w:szCs w:val="22"/>
              </w:rPr>
              <w:t>Clarity</w:t>
            </w:r>
          </w:p>
          <w:p w:rsidR="004C0FE1" w:rsidRPr="00C342B7" w:rsidRDefault="004C0FE1" w:rsidP="00C342B7">
            <w:pPr>
              <w:jc w:val="left"/>
              <w:rPr>
                <w:sz w:val="22"/>
                <w:szCs w:val="22"/>
              </w:rPr>
            </w:pPr>
          </w:p>
        </w:tc>
        <w:tc>
          <w:tcPr>
            <w:tcW w:w="7128" w:type="dxa"/>
          </w:tcPr>
          <w:p w:rsidR="004C0FE1" w:rsidRPr="00C342B7" w:rsidRDefault="004C0FE1" w:rsidP="00EA16A8">
            <w:pPr>
              <w:pStyle w:val="ListParagraph"/>
              <w:numPr>
                <w:ilvl w:val="0"/>
                <w:numId w:val="11"/>
              </w:numPr>
              <w:ind w:left="360"/>
              <w:jc w:val="left"/>
              <w:rPr>
                <w:sz w:val="22"/>
                <w:szCs w:val="22"/>
              </w:rPr>
            </w:pPr>
            <w:r w:rsidRPr="00C342B7">
              <w:rPr>
                <w:sz w:val="22"/>
                <w:szCs w:val="22"/>
              </w:rPr>
              <w:t>Writes short, simple descriptions on familiar subjects using adjectives and adverbs.</w:t>
            </w:r>
          </w:p>
          <w:p w:rsidR="004C0FE1" w:rsidRPr="00C342B7" w:rsidRDefault="004C0FE1" w:rsidP="00EA16A8">
            <w:pPr>
              <w:pStyle w:val="ListParagraph"/>
              <w:numPr>
                <w:ilvl w:val="0"/>
                <w:numId w:val="11"/>
              </w:numPr>
              <w:ind w:left="360"/>
              <w:jc w:val="left"/>
              <w:rPr>
                <w:sz w:val="22"/>
                <w:szCs w:val="22"/>
              </w:rPr>
            </w:pPr>
            <w:r w:rsidRPr="00C342B7">
              <w:rPr>
                <w:sz w:val="22"/>
                <w:szCs w:val="22"/>
              </w:rPr>
              <w:t>Writes short notes asking for or giving simple information.</w:t>
            </w:r>
          </w:p>
          <w:p w:rsidR="004C0FE1" w:rsidRPr="00C342B7" w:rsidRDefault="004C0FE1" w:rsidP="00EA16A8">
            <w:pPr>
              <w:pStyle w:val="ListParagraph"/>
              <w:numPr>
                <w:ilvl w:val="0"/>
                <w:numId w:val="11"/>
              </w:numPr>
              <w:ind w:left="360"/>
              <w:jc w:val="left"/>
              <w:rPr>
                <w:sz w:val="22"/>
                <w:szCs w:val="22"/>
              </w:rPr>
            </w:pPr>
            <w:r w:rsidRPr="00C342B7">
              <w:rPr>
                <w:sz w:val="22"/>
                <w:szCs w:val="22"/>
              </w:rPr>
              <w:t>Writes simple instructions about familiar procedures with assistance such as a writing frame.</w:t>
            </w:r>
          </w:p>
          <w:p w:rsidR="004C0FE1" w:rsidRPr="00C342B7" w:rsidRDefault="004C0FE1" w:rsidP="00EA16A8">
            <w:pPr>
              <w:pStyle w:val="ListParagraph"/>
              <w:numPr>
                <w:ilvl w:val="0"/>
                <w:numId w:val="11"/>
              </w:numPr>
              <w:ind w:left="360"/>
              <w:jc w:val="left"/>
              <w:rPr>
                <w:sz w:val="22"/>
                <w:szCs w:val="22"/>
              </w:rPr>
            </w:pPr>
            <w:r w:rsidRPr="00C342B7">
              <w:rPr>
                <w:sz w:val="22"/>
                <w:szCs w:val="22"/>
              </w:rPr>
              <w:t>Reflects on classroom learnings.</w:t>
            </w:r>
          </w:p>
          <w:p w:rsidR="004C0FE1" w:rsidRPr="00C342B7" w:rsidRDefault="004C0FE1" w:rsidP="00EA16A8">
            <w:pPr>
              <w:pStyle w:val="ListParagraph"/>
              <w:numPr>
                <w:ilvl w:val="0"/>
                <w:numId w:val="11"/>
              </w:numPr>
              <w:ind w:left="360"/>
              <w:jc w:val="left"/>
              <w:rPr>
                <w:sz w:val="22"/>
                <w:szCs w:val="22"/>
              </w:rPr>
            </w:pPr>
            <w:r w:rsidRPr="00C342B7">
              <w:rPr>
                <w:sz w:val="22"/>
                <w:szCs w:val="22"/>
              </w:rPr>
              <w:t>Writes about story elements using a graphic organizer.</w:t>
            </w:r>
          </w:p>
          <w:p w:rsidR="004C0FE1" w:rsidRPr="00C342B7" w:rsidRDefault="004C0FE1" w:rsidP="00EA16A8">
            <w:pPr>
              <w:pStyle w:val="ListParagraph"/>
              <w:numPr>
                <w:ilvl w:val="0"/>
                <w:numId w:val="11"/>
              </w:numPr>
              <w:ind w:left="360"/>
              <w:jc w:val="left"/>
              <w:rPr>
                <w:sz w:val="22"/>
                <w:szCs w:val="22"/>
              </w:rPr>
            </w:pPr>
            <w:r w:rsidRPr="00C342B7">
              <w:rPr>
                <w:sz w:val="22"/>
                <w:szCs w:val="22"/>
              </w:rPr>
              <w:t>Summarizes simple text on familiar subjects.</w:t>
            </w:r>
          </w:p>
        </w:tc>
      </w:tr>
      <w:tr w:rsidR="004C0FE1" w:rsidRPr="00C342B7" w:rsidTr="00C342B7">
        <w:tc>
          <w:tcPr>
            <w:tcW w:w="2448" w:type="dxa"/>
          </w:tcPr>
          <w:p w:rsidR="004C0FE1" w:rsidRPr="00C342B7" w:rsidRDefault="004C0FE1" w:rsidP="00C342B7">
            <w:pPr>
              <w:jc w:val="left"/>
              <w:rPr>
                <w:sz w:val="22"/>
                <w:szCs w:val="22"/>
              </w:rPr>
            </w:pPr>
            <w:r w:rsidRPr="00C342B7">
              <w:rPr>
                <w:sz w:val="22"/>
                <w:szCs w:val="22"/>
              </w:rPr>
              <w:t>ORGANIZATION</w:t>
            </w:r>
          </w:p>
          <w:p w:rsidR="004C0FE1" w:rsidRPr="00C342B7" w:rsidRDefault="004C0FE1" w:rsidP="00EA16A8">
            <w:pPr>
              <w:pStyle w:val="ListParagraph"/>
              <w:numPr>
                <w:ilvl w:val="0"/>
                <w:numId w:val="9"/>
              </w:numPr>
              <w:jc w:val="left"/>
              <w:rPr>
                <w:sz w:val="22"/>
                <w:szCs w:val="22"/>
              </w:rPr>
            </w:pPr>
            <w:r w:rsidRPr="00C342B7">
              <w:rPr>
                <w:sz w:val="22"/>
                <w:szCs w:val="22"/>
              </w:rPr>
              <w:t>Sequencing</w:t>
            </w:r>
          </w:p>
          <w:p w:rsidR="004C0FE1" w:rsidRPr="00C342B7" w:rsidRDefault="004C0FE1" w:rsidP="00EA16A8">
            <w:pPr>
              <w:pStyle w:val="ListParagraph"/>
              <w:numPr>
                <w:ilvl w:val="0"/>
                <w:numId w:val="9"/>
              </w:numPr>
              <w:jc w:val="left"/>
              <w:rPr>
                <w:sz w:val="22"/>
                <w:szCs w:val="22"/>
              </w:rPr>
            </w:pPr>
            <w:r w:rsidRPr="00C342B7">
              <w:rPr>
                <w:sz w:val="22"/>
                <w:szCs w:val="22"/>
              </w:rPr>
              <w:t>Coherence</w:t>
            </w:r>
          </w:p>
          <w:p w:rsidR="004C0FE1" w:rsidRPr="00C342B7" w:rsidRDefault="004C0FE1" w:rsidP="00EA16A8">
            <w:pPr>
              <w:pStyle w:val="ListParagraph"/>
              <w:numPr>
                <w:ilvl w:val="0"/>
                <w:numId w:val="9"/>
              </w:numPr>
              <w:jc w:val="left"/>
              <w:rPr>
                <w:sz w:val="22"/>
                <w:szCs w:val="22"/>
              </w:rPr>
            </w:pPr>
            <w:r w:rsidRPr="00C342B7">
              <w:rPr>
                <w:sz w:val="22"/>
                <w:szCs w:val="22"/>
              </w:rPr>
              <w:t>Transitioning</w:t>
            </w:r>
          </w:p>
        </w:tc>
        <w:tc>
          <w:tcPr>
            <w:tcW w:w="7128" w:type="dxa"/>
          </w:tcPr>
          <w:p w:rsidR="004C0FE1" w:rsidRPr="00C342B7" w:rsidRDefault="004C0FE1" w:rsidP="00EA16A8">
            <w:pPr>
              <w:pStyle w:val="ListParagraph"/>
              <w:numPr>
                <w:ilvl w:val="0"/>
                <w:numId w:val="11"/>
              </w:numPr>
              <w:ind w:left="360"/>
              <w:jc w:val="left"/>
              <w:rPr>
                <w:sz w:val="22"/>
                <w:szCs w:val="22"/>
              </w:rPr>
            </w:pPr>
            <w:r w:rsidRPr="00C342B7">
              <w:rPr>
                <w:sz w:val="22"/>
                <w:szCs w:val="22"/>
              </w:rPr>
              <w:t xml:space="preserve"> Sequences text with support.  </w:t>
            </w:r>
          </w:p>
          <w:p w:rsidR="004C0FE1" w:rsidRPr="00C342B7" w:rsidRDefault="004C0FE1" w:rsidP="00EA16A8">
            <w:pPr>
              <w:pStyle w:val="ListParagraph"/>
              <w:numPr>
                <w:ilvl w:val="0"/>
                <w:numId w:val="11"/>
              </w:numPr>
              <w:ind w:left="360"/>
              <w:jc w:val="left"/>
              <w:rPr>
                <w:sz w:val="22"/>
                <w:szCs w:val="22"/>
              </w:rPr>
            </w:pPr>
            <w:r w:rsidRPr="00C342B7">
              <w:rPr>
                <w:sz w:val="22"/>
                <w:szCs w:val="22"/>
              </w:rPr>
              <w:t>Ideas are generally on one topic.</w:t>
            </w:r>
          </w:p>
          <w:p w:rsidR="004C0FE1" w:rsidRPr="00C342B7" w:rsidRDefault="004C0FE1" w:rsidP="00EA16A8">
            <w:pPr>
              <w:pStyle w:val="ListParagraph"/>
              <w:numPr>
                <w:ilvl w:val="0"/>
                <w:numId w:val="11"/>
              </w:numPr>
              <w:ind w:left="360"/>
              <w:jc w:val="left"/>
              <w:rPr>
                <w:sz w:val="22"/>
                <w:szCs w:val="22"/>
              </w:rPr>
            </w:pPr>
            <w:r w:rsidRPr="00C342B7">
              <w:rPr>
                <w:sz w:val="22"/>
                <w:szCs w:val="22"/>
              </w:rPr>
              <w:t>Writes with less wordiness.</w:t>
            </w:r>
          </w:p>
        </w:tc>
      </w:tr>
      <w:tr w:rsidR="004C0FE1" w:rsidRPr="00C342B7" w:rsidTr="00FA5D5F">
        <w:trPr>
          <w:trHeight w:val="800"/>
        </w:trPr>
        <w:tc>
          <w:tcPr>
            <w:tcW w:w="2448" w:type="dxa"/>
          </w:tcPr>
          <w:p w:rsidR="004C0FE1" w:rsidRPr="00C342B7" w:rsidRDefault="004C0FE1" w:rsidP="00C342B7">
            <w:pPr>
              <w:jc w:val="left"/>
              <w:rPr>
                <w:sz w:val="22"/>
                <w:szCs w:val="22"/>
              </w:rPr>
            </w:pPr>
            <w:r w:rsidRPr="00C342B7">
              <w:rPr>
                <w:sz w:val="22"/>
                <w:szCs w:val="22"/>
              </w:rPr>
              <w:t>FORM</w:t>
            </w:r>
          </w:p>
          <w:p w:rsidR="004C0FE1" w:rsidRPr="00C342B7" w:rsidRDefault="004C0FE1" w:rsidP="00EA16A8">
            <w:pPr>
              <w:pStyle w:val="ListParagraph"/>
              <w:numPr>
                <w:ilvl w:val="0"/>
                <w:numId w:val="10"/>
              </w:numPr>
              <w:jc w:val="left"/>
              <w:rPr>
                <w:sz w:val="22"/>
                <w:szCs w:val="22"/>
              </w:rPr>
            </w:pPr>
            <w:r w:rsidRPr="00C342B7">
              <w:rPr>
                <w:sz w:val="22"/>
                <w:szCs w:val="22"/>
              </w:rPr>
              <w:t>Following models</w:t>
            </w:r>
          </w:p>
          <w:p w:rsidR="004C0FE1" w:rsidRPr="00C342B7" w:rsidRDefault="004C0FE1" w:rsidP="00EA16A8">
            <w:pPr>
              <w:pStyle w:val="ListParagraph"/>
              <w:numPr>
                <w:ilvl w:val="0"/>
                <w:numId w:val="10"/>
              </w:numPr>
              <w:jc w:val="left"/>
              <w:rPr>
                <w:sz w:val="22"/>
                <w:szCs w:val="22"/>
              </w:rPr>
            </w:pPr>
            <w:r w:rsidRPr="00C342B7">
              <w:rPr>
                <w:sz w:val="22"/>
                <w:szCs w:val="22"/>
              </w:rPr>
              <w:t>Using different genres</w:t>
            </w:r>
          </w:p>
          <w:p w:rsidR="004C0FE1" w:rsidRPr="00C342B7" w:rsidRDefault="004C0FE1" w:rsidP="00EA16A8">
            <w:pPr>
              <w:pStyle w:val="ListParagraph"/>
              <w:numPr>
                <w:ilvl w:val="0"/>
                <w:numId w:val="10"/>
              </w:numPr>
              <w:jc w:val="left"/>
              <w:rPr>
                <w:sz w:val="22"/>
                <w:szCs w:val="22"/>
              </w:rPr>
            </w:pPr>
            <w:r w:rsidRPr="00C342B7">
              <w:rPr>
                <w:sz w:val="22"/>
                <w:szCs w:val="22"/>
              </w:rPr>
              <w:t>Using sentence variety</w:t>
            </w:r>
          </w:p>
        </w:tc>
        <w:tc>
          <w:tcPr>
            <w:tcW w:w="7128" w:type="dxa"/>
          </w:tcPr>
          <w:p w:rsidR="004C0FE1" w:rsidRPr="00C342B7" w:rsidRDefault="004C0FE1" w:rsidP="00EA16A8">
            <w:pPr>
              <w:pStyle w:val="ListParagraph"/>
              <w:numPr>
                <w:ilvl w:val="0"/>
                <w:numId w:val="11"/>
              </w:numPr>
              <w:ind w:left="360"/>
              <w:jc w:val="left"/>
              <w:rPr>
                <w:sz w:val="22"/>
                <w:szCs w:val="22"/>
              </w:rPr>
            </w:pPr>
            <w:r w:rsidRPr="00C342B7">
              <w:rPr>
                <w:sz w:val="22"/>
                <w:szCs w:val="22"/>
              </w:rPr>
              <w:t>Produces writing in a number of genres (e.g., summary, report, journal, narrative).</w:t>
            </w:r>
          </w:p>
          <w:p w:rsidR="004C0FE1" w:rsidRPr="00C342B7" w:rsidRDefault="004C0FE1" w:rsidP="00EA16A8">
            <w:pPr>
              <w:pStyle w:val="ListParagraph"/>
              <w:numPr>
                <w:ilvl w:val="0"/>
                <w:numId w:val="11"/>
              </w:numPr>
              <w:ind w:left="360"/>
              <w:jc w:val="left"/>
              <w:rPr>
                <w:sz w:val="22"/>
                <w:szCs w:val="22"/>
              </w:rPr>
            </w:pPr>
            <w:r w:rsidRPr="00C342B7">
              <w:rPr>
                <w:sz w:val="22"/>
                <w:szCs w:val="22"/>
              </w:rPr>
              <w:t>Writes a description of a familiar event, person, or object.</w:t>
            </w:r>
          </w:p>
          <w:p w:rsidR="004C0FE1" w:rsidRPr="00C342B7" w:rsidRDefault="004C0FE1" w:rsidP="00EA16A8">
            <w:pPr>
              <w:pStyle w:val="ListParagraph"/>
              <w:numPr>
                <w:ilvl w:val="0"/>
                <w:numId w:val="11"/>
              </w:numPr>
              <w:ind w:left="360"/>
              <w:jc w:val="left"/>
              <w:rPr>
                <w:sz w:val="22"/>
                <w:szCs w:val="22"/>
              </w:rPr>
            </w:pPr>
            <w:r w:rsidRPr="00C342B7">
              <w:rPr>
                <w:sz w:val="22"/>
                <w:szCs w:val="22"/>
              </w:rPr>
              <w:t>Writes a simple paragraph with support.</w:t>
            </w:r>
          </w:p>
          <w:p w:rsidR="004C0FE1" w:rsidRPr="00C342B7" w:rsidRDefault="004C0FE1" w:rsidP="00EA16A8">
            <w:pPr>
              <w:pStyle w:val="ListParagraph"/>
              <w:numPr>
                <w:ilvl w:val="0"/>
                <w:numId w:val="11"/>
              </w:numPr>
              <w:ind w:left="360"/>
              <w:jc w:val="left"/>
              <w:rPr>
                <w:sz w:val="22"/>
                <w:szCs w:val="22"/>
              </w:rPr>
            </w:pPr>
            <w:r w:rsidRPr="00C342B7">
              <w:rPr>
                <w:sz w:val="22"/>
                <w:szCs w:val="22"/>
              </w:rPr>
              <w:t xml:space="preserve">Writes complex sentences. </w:t>
            </w:r>
          </w:p>
          <w:p w:rsidR="004C0FE1" w:rsidRPr="00C342B7" w:rsidRDefault="004C0FE1" w:rsidP="00EA16A8">
            <w:pPr>
              <w:pStyle w:val="ListParagraph"/>
              <w:numPr>
                <w:ilvl w:val="0"/>
                <w:numId w:val="11"/>
              </w:numPr>
              <w:ind w:left="360"/>
              <w:jc w:val="left"/>
              <w:rPr>
                <w:sz w:val="22"/>
                <w:szCs w:val="22"/>
              </w:rPr>
            </w:pPr>
            <w:r w:rsidRPr="00C342B7">
              <w:rPr>
                <w:sz w:val="22"/>
                <w:szCs w:val="22"/>
              </w:rPr>
              <w:t xml:space="preserve">Experiments with complex sentences by linking a series of shorter elements into a linear sequence. </w:t>
            </w:r>
          </w:p>
          <w:p w:rsidR="004C0FE1" w:rsidRPr="00C342B7" w:rsidRDefault="004C0FE1" w:rsidP="00EA16A8">
            <w:pPr>
              <w:pStyle w:val="ListParagraph"/>
              <w:numPr>
                <w:ilvl w:val="0"/>
                <w:numId w:val="11"/>
              </w:numPr>
              <w:ind w:left="360"/>
              <w:jc w:val="left"/>
              <w:rPr>
                <w:sz w:val="22"/>
                <w:szCs w:val="22"/>
              </w:rPr>
            </w:pPr>
            <w:r w:rsidRPr="00C342B7">
              <w:rPr>
                <w:sz w:val="22"/>
                <w:szCs w:val="22"/>
              </w:rPr>
              <w:t>Uses the writing process given assistance.</w:t>
            </w:r>
          </w:p>
        </w:tc>
      </w:tr>
    </w:tbl>
    <w:p w:rsidR="00C342B7" w:rsidRDefault="00C342B7" w:rsidP="00C342B7"/>
    <w:p w:rsidR="00180335" w:rsidRDefault="00180335" w:rsidP="00CA4E2E">
      <w:pPr>
        <w:rPr>
          <w:b/>
          <w:sz w:val="24"/>
          <w:szCs w:val="24"/>
        </w:rPr>
      </w:pPr>
    </w:p>
    <w:p w:rsidR="00180335" w:rsidRDefault="00180335" w:rsidP="00CA4E2E">
      <w:pPr>
        <w:rPr>
          <w:b/>
          <w:sz w:val="24"/>
          <w:szCs w:val="24"/>
        </w:rPr>
      </w:pPr>
    </w:p>
    <w:p w:rsidR="004C0FE1" w:rsidRPr="00CA4E2E" w:rsidRDefault="004C0FE1" w:rsidP="00CA4E2E">
      <w:pPr>
        <w:rPr>
          <w:b/>
          <w:sz w:val="24"/>
          <w:szCs w:val="24"/>
        </w:rPr>
      </w:pPr>
      <w:r w:rsidRPr="00CA4E2E">
        <w:rPr>
          <w:b/>
          <w:sz w:val="24"/>
          <w:szCs w:val="24"/>
        </w:rPr>
        <w:t>B 1.2 - Grades 5-6</w:t>
      </w:r>
    </w:p>
    <w:tbl>
      <w:tblPr>
        <w:tblStyle w:val="TableGrid"/>
        <w:tblW w:w="0" w:type="auto"/>
        <w:tblLook w:val="04A0" w:firstRow="1" w:lastRow="0" w:firstColumn="1" w:lastColumn="0" w:noHBand="0" w:noVBand="1"/>
      </w:tblPr>
      <w:tblGrid>
        <w:gridCol w:w="9576"/>
      </w:tblGrid>
      <w:tr w:rsidR="004C0FE1" w:rsidRPr="007D3744" w:rsidTr="000F331F">
        <w:tc>
          <w:tcPr>
            <w:tcW w:w="12866" w:type="dxa"/>
            <w:shd w:val="clear" w:color="auto" w:fill="FEFFC1"/>
          </w:tcPr>
          <w:p w:rsidR="004C0FE1" w:rsidRPr="00C342B7" w:rsidRDefault="004C0FE1" w:rsidP="00C342B7">
            <w:pPr>
              <w:jc w:val="center"/>
              <w:rPr>
                <w:b/>
                <w:sz w:val="22"/>
                <w:szCs w:val="22"/>
              </w:rPr>
            </w:pPr>
            <w:r w:rsidRPr="00C342B7">
              <w:rPr>
                <w:b/>
                <w:sz w:val="22"/>
                <w:szCs w:val="22"/>
              </w:rPr>
              <w:t>Grades 5-6 students at B 1.2 can write about familiar topics using comparison and contrast; describe objects of interest including the advantages and disadvantages involved; and present a personal opinion about an issue. These students can write brief descriptions of a process using appropriate transitional language. Their use of punctuation approaches that of grade level as does their facility to use appropriate conventions and spelling.</w:t>
            </w:r>
          </w:p>
        </w:tc>
      </w:tr>
    </w:tbl>
    <w:p w:rsidR="004C0FE1" w:rsidRPr="007D3744" w:rsidRDefault="004C0FE1" w:rsidP="004C0FE1">
      <w:pPr>
        <w:spacing w:after="0" w:line="240" w:lineRule="auto"/>
      </w:pPr>
    </w:p>
    <w:tbl>
      <w:tblPr>
        <w:tblStyle w:val="TableGrid"/>
        <w:tblW w:w="0" w:type="auto"/>
        <w:tblLook w:val="04A0" w:firstRow="1" w:lastRow="0" w:firstColumn="1" w:lastColumn="0" w:noHBand="0" w:noVBand="1"/>
      </w:tblPr>
      <w:tblGrid>
        <w:gridCol w:w="2448"/>
        <w:gridCol w:w="7128"/>
      </w:tblGrid>
      <w:tr w:rsidR="004C0FE1" w:rsidRPr="00C342B7" w:rsidTr="00C342B7">
        <w:tc>
          <w:tcPr>
            <w:tcW w:w="2448" w:type="dxa"/>
          </w:tcPr>
          <w:p w:rsidR="004C0FE1" w:rsidRPr="00C342B7" w:rsidRDefault="004C0FE1" w:rsidP="00C342B7">
            <w:pPr>
              <w:jc w:val="left"/>
              <w:rPr>
                <w:sz w:val="22"/>
                <w:szCs w:val="22"/>
              </w:rPr>
            </w:pPr>
            <w:r w:rsidRPr="00C342B7">
              <w:rPr>
                <w:sz w:val="22"/>
                <w:szCs w:val="22"/>
              </w:rPr>
              <w:t>VOCABULARY</w:t>
            </w:r>
          </w:p>
          <w:p w:rsidR="004C0FE1" w:rsidRPr="00C342B7" w:rsidRDefault="004C0FE1" w:rsidP="00EA16A8">
            <w:pPr>
              <w:pStyle w:val="ListParagraph"/>
              <w:numPr>
                <w:ilvl w:val="0"/>
                <w:numId w:val="5"/>
              </w:numPr>
              <w:jc w:val="left"/>
              <w:rPr>
                <w:sz w:val="22"/>
                <w:szCs w:val="22"/>
              </w:rPr>
            </w:pPr>
            <w:r w:rsidRPr="00C342B7">
              <w:rPr>
                <w:sz w:val="22"/>
                <w:szCs w:val="22"/>
              </w:rPr>
              <w:t>Knowledge of words</w:t>
            </w:r>
          </w:p>
          <w:p w:rsidR="004C0FE1" w:rsidRPr="00C342B7" w:rsidRDefault="004C0FE1" w:rsidP="00EA16A8">
            <w:pPr>
              <w:pStyle w:val="ListParagraph"/>
              <w:numPr>
                <w:ilvl w:val="0"/>
                <w:numId w:val="5"/>
              </w:numPr>
              <w:jc w:val="left"/>
              <w:rPr>
                <w:sz w:val="22"/>
                <w:szCs w:val="22"/>
              </w:rPr>
            </w:pPr>
            <w:r w:rsidRPr="00C342B7">
              <w:rPr>
                <w:sz w:val="22"/>
                <w:szCs w:val="22"/>
              </w:rPr>
              <w:t>Word choice</w:t>
            </w:r>
          </w:p>
          <w:p w:rsidR="004C0FE1" w:rsidRPr="00C342B7" w:rsidRDefault="004C0FE1" w:rsidP="00C342B7">
            <w:pPr>
              <w:pStyle w:val="ListParagraph"/>
              <w:jc w:val="left"/>
              <w:rPr>
                <w:sz w:val="22"/>
                <w:szCs w:val="22"/>
              </w:rPr>
            </w:pPr>
          </w:p>
        </w:tc>
        <w:tc>
          <w:tcPr>
            <w:tcW w:w="7128" w:type="dxa"/>
          </w:tcPr>
          <w:p w:rsidR="004C0FE1" w:rsidRPr="00C342B7" w:rsidRDefault="004C0FE1" w:rsidP="00EA16A8">
            <w:pPr>
              <w:pStyle w:val="ListParagraph"/>
              <w:numPr>
                <w:ilvl w:val="0"/>
                <w:numId w:val="11"/>
              </w:numPr>
              <w:ind w:left="360"/>
              <w:jc w:val="left"/>
              <w:rPr>
                <w:sz w:val="22"/>
                <w:szCs w:val="22"/>
              </w:rPr>
            </w:pPr>
            <w:r w:rsidRPr="00C342B7">
              <w:rPr>
                <w:sz w:val="22"/>
                <w:szCs w:val="22"/>
              </w:rPr>
              <w:t>Uses subject specific vocabulary on a frequent basis.</w:t>
            </w:r>
          </w:p>
          <w:p w:rsidR="004C0FE1" w:rsidRPr="00C342B7" w:rsidRDefault="004C0FE1" w:rsidP="00EA16A8">
            <w:pPr>
              <w:pStyle w:val="ListParagraph"/>
              <w:numPr>
                <w:ilvl w:val="0"/>
                <w:numId w:val="11"/>
              </w:numPr>
              <w:ind w:left="360"/>
              <w:jc w:val="left"/>
              <w:rPr>
                <w:sz w:val="22"/>
                <w:szCs w:val="22"/>
              </w:rPr>
            </w:pPr>
            <w:r w:rsidRPr="00C342B7">
              <w:rPr>
                <w:sz w:val="22"/>
                <w:szCs w:val="22"/>
              </w:rPr>
              <w:t>Uses a growing repertoire of words including words with multiple meanings and different forms.</w:t>
            </w:r>
          </w:p>
          <w:p w:rsidR="004C0FE1" w:rsidRPr="00C342B7" w:rsidRDefault="004C0FE1" w:rsidP="00EA16A8">
            <w:pPr>
              <w:pStyle w:val="ListParagraph"/>
              <w:numPr>
                <w:ilvl w:val="0"/>
                <w:numId w:val="11"/>
              </w:numPr>
              <w:ind w:left="360"/>
              <w:jc w:val="left"/>
              <w:rPr>
                <w:sz w:val="22"/>
                <w:szCs w:val="22"/>
              </w:rPr>
            </w:pPr>
            <w:r w:rsidRPr="00C342B7">
              <w:rPr>
                <w:sz w:val="22"/>
                <w:szCs w:val="22"/>
              </w:rPr>
              <w:t>Uses prepositions accurately.</w:t>
            </w:r>
          </w:p>
        </w:tc>
      </w:tr>
      <w:tr w:rsidR="004C0FE1" w:rsidRPr="00C342B7" w:rsidTr="00C342B7">
        <w:trPr>
          <w:trHeight w:val="1107"/>
        </w:trPr>
        <w:tc>
          <w:tcPr>
            <w:tcW w:w="2448" w:type="dxa"/>
          </w:tcPr>
          <w:p w:rsidR="004C0FE1" w:rsidRPr="00C342B7" w:rsidRDefault="004C0FE1" w:rsidP="00C342B7">
            <w:pPr>
              <w:jc w:val="left"/>
              <w:rPr>
                <w:sz w:val="22"/>
                <w:szCs w:val="22"/>
              </w:rPr>
            </w:pPr>
            <w:r w:rsidRPr="00C342B7">
              <w:rPr>
                <w:sz w:val="22"/>
                <w:szCs w:val="22"/>
              </w:rPr>
              <w:t>CONVENTIONS</w:t>
            </w:r>
          </w:p>
          <w:p w:rsidR="004C0FE1" w:rsidRPr="00C342B7" w:rsidRDefault="004C0FE1" w:rsidP="00EA16A8">
            <w:pPr>
              <w:pStyle w:val="ListParagraph"/>
              <w:numPr>
                <w:ilvl w:val="0"/>
                <w:numId w:val="37"/>
              </w:numPr>
              <w:jc w:val="left"/>
              <w:rPr>
                <w:sz w:val="22"/>
                <w:szCs w:val="22"/>
              </w:rPr>
            </w:pPr>
            <w:r w:rsidRPr="00C342B7">
              <w:rPr>
                <w:sz w:val="22"/>
                <w:szCs w:val="22"/>
              </w:rPr>
              <w:t>Phonemic awareness</w:t>
            </w:r>
          </w:p>
          <w:p w:rsidR="004C0FE1" w:rsidRPr="00C342B7" w:rsidRDefault="004C0FE1" w:rsidP="00EA16A8">
            <w:pPr>
              <w:pStyle w:val="ListParagraph"/>
              <w:numPr>
                <w:ilvl w:val="0"/>
                <w:numId w:val="37"/>
              </w:numPr>
              <w:jc w:val="left"/>
              <w:rPr>
                <w:sz w:val="22"/>
                <w:szCs w:val="22"/>
              </w:rPr>
            </w:pPr>
            <w:r w:rsidRPr="00C342B7">
              <w:rPr>
                <w:sz w:val="22"/>
                <w:szCs w:val="22"/>
              </w:rPr>
              <w:t>Print knowledge</w:t>
            </w:r>
          </w:p>
          <w:p w:rsidR="004C0FE1" w:rsidRPr="00C342B7" w:rsidRDefault="004C0FE1" w:rsidP="00EA16A8">
            <w:pPr>
              <w:pStyle w:val="ListParagraph"/>
              <w:numPr>
                <w:ilvl w:val="0"/>
                <w:numId w:val="37"/>
              </w:numPr>
              <w:jc w:val="left"/>
              <w:rPr>
                <w:sz w:val="22"/>
                <w:szCs w:val="22"/>
              </w:rPr>
            </w:pPr>
            <w:r w:rsidRPr="00C342B7">
              <w:rPr>
                <w:sz w:val="22"/>
                <w:szCs w:val="22"/>
              </w:rPr>
              <w:t>Spelling</w:t>
            </w:r>
          </w:p>
        </w:tc>
        <w:tc>
          <w:tcPr>
            <w:tcW w:w="7128" w:type="dxa"/>
          </w:tcPr>
          <w:p w:rsidR="004C0FE1" w:rsidRPr="00C342B7" w:rsidRDefault="004C0FE1" w:rsidP="00EA16A8">
            <w:pPr>
              <w:pStyle w:val="ListParagraph"/>
              <w:numPr>
                <w:ilvl w:val="0"/>
                <w:numId w:val="11"/>
              </w:numPr>
              <w:ind w:left="360"/>
              <w:jc w:val="left"/>
              <w:rPr>
                <w:sz w:val="22"/>
                <w:szCs w:val="22"/>
              </w:rPr>
            </w:pPr>
            <w:r w:rsidRPr="00C342B7">
              <w:rPr>
                <w:sz w:val="22"/>
                <w:szCs w:val="22"/>
              </w:rPr>
              <w:t>Edits own work.</w:t>
            </w:r>
          </w:p>
          <w:p w:rsidR="004C0FE1" w:rsidRPr="00C342B7" w:rsidRDefault="004C0FE1" w:rsidP="00EA16A8">
            <w:pPr>
              <w:pStyle w:val="ListParagraph"/>
              <w:numPr>
                <w:ilvl w:val="0"/>
                <w:numId w:val="11"/>
              </w:numPr>
              <w:ind w:left="360"/>
              <w:jc w:val="left"/>
              <w:rPr>
                <w:sz w:val="22"/>
                <w:szCs w:val="22"/>
              </w:rPr>
            </w:pPr>
            <w:r w:rsidRPr="00C342B7">
              <w:rPr>
                <w:sz w:val="22"/>
                <w:szCs w:val="22"/>
              </w:rPr>
              <w:t>Uses grade appropriate conventions and spellings for the most part.</w:t>
            </w:r>
          </w:p>
        </w:tc>
      </w:tr>
      <w:tr w:rsidR="004C0FE1" w:rsidRPr="00C342B7" w:rsidTr="00C342B7">
        <w:tc>
          <w:tcPr>
            <w:tcW w:w="2448" w:type="dxa"/>
          </w:tcPr>
          <w:p w:rsidR="004C0FE1" w:rsidRPr="00C342B7" w:rsidRDefault="004C0FE1" w:rsidP="00C342B7">
            <w:pPr>
              <w:jc w:val="left"/>
              <w:rPr>
                <w:sz w:val="22"/>
                <w:szCs w:val="22"/>
              </w:rPr>
            </w:pPr>
            <w:r w:rsidRPr="00C342B7">
              <w:rPr>
                <w:sz w:val="22"/>
                <w:szCs w:val="22"/>
              </w:rPr>
              <w:t>MECHANICS</w:t>
            </w:r>
          </w:p>
          <w:p w:rsidR="004C0FE1" w:rsidRPr="00C342B7" w:rsidRDefault="004C0FE1" w:rsidP="00EA16A8">
            <w:pPr>
              <w:pStyle w:val="ListParagraph"/>
              <w:numPr>
                <w:ilvl w:val="0"/>
                <w:numId w:val="38"/>
              </w:numPr>
              <w:jc w:val="left"/>
              <w:rPr>
                <w:sz w:val="22"/>
                <w:szCs w:val="22"/>
              </w:rPr>
            </w:pPr>
            <w:r w:rsidRPr="00C342B7">
              <w:rPr>
                <w:sz w:val="22"/>
                <w:szCs w:val="22"/>
              </w:rPr>
              <w:t>Punctuation</w:t>
            </w:r>
          </w:p>
          <w:p w:rsidR="004C0FE1" w:rsidRPr="00C342B7" w:rsidRDefault="004C0FE1" w:rsidP="00EA16A8">
            <w:pPr>
              <w:pStyle w:val="ListParagraph"/>
              <w:numPr>
                <w:ilvl w:val="0"/>
                <w:numId w:val="38"/>
              </w:numPr>
              <w:jc w:val="left"/>
              <w:rPr>
                <w:sz w:val="22"/>
                <w:szCs w:val="22"/>
              </w:rPr>
            </w:pPr>
            <w:r w:rsidRPr="00C342B7">
              <w:rPr>
                <w:sz w:val="22"/>
                <w:szCs w:val="22"/>
              </w:rPr>
              <w:t>Capitalization</w:t>
            </w:r>
          </w:p>
        </w:tc>
        <w:tc>
          <w:tcPr>
            <w:tcW w:w="7128" w:type="dxa"/>
          </w:tcPr>
          <w:p w:rsidR="004C0FE1" w:rsidRPr="00C342B7" w:rsidRDefault="004C0FE1" w:rsidP="00EA16A8">
            <w:pPr>
              <w:pStyle w:val="ListParagraph"/>
              <w:numPr>
                <w:ilvl w:val="0"/>
                <w:numId w:val="11"/>
              </w:numPr>
              <w:ind w:left="360"/>
              <w:jc w:val="left"/>
              <w:rPr>
                <w:sz w:val="22"/>
                <w:szCs w:val="22"/>
              </w:rPr>
            </w:pPr>
            <w:r w:rsidRPr="00C342B7">
              <w:rPr>
                <w:sz w:val="22"/>
                <w:szCs w:val="22"/>
              </w:rPr>
              <w:t>Uses advanced punctuation appropriate to grade level (e.g., commas, apostrophes).</w:t>
            </w:r>
          </w:p>
          <w:p w:rsidR="004C0FE1" w:rsidRPr="00C342B7" w:rsidRDefault="004C0FE1" w:rsidP="00EA16A8">
            <w:pPr>
              <w:pStyle w:val="ListParagraph"/>
              <w:numPr>
                <w:ilvl w:val="0"/>
                <w:numId w:val="11"/>
              </w:numPr>
              <w:ind w:left="360"/>
              <w:jc w:val="left"/>
              <w:rPr>
                <w:sz w:val="22"/>
                <w:szCs w:val="22"/>
              </w:rPr>
            </w:pPr>
            <w:r w:rsidRPr="00C342B7">
              <w:rPr>
                <w:sz w:val="22"/>
                <w:szCs w:val="22"/>
              </w:rPr>
              <w:t>Capitalizes common, familiar words accurately for the most part.</w:t>
            </w:r>
          </w:p>
        </w:tc>
      </w:tr>
      <w:tr w:rsidR="004C0FE1" w:rsidRPr="00C342B7" w:rsidTr="00C342B7">
        <w:tc>
          <w:tcPr>
            <w:tcW w:w="2448" w:type="dxa"/>
          </w:tcPr>
          <w:p w:rsidR="004C0FE1" w:rsidRPr="00C342B7" w:rsidRDefault="004C0FE1" w:rsidP="00C342B7">
            <w:pPr>
              <w:jc w:val="left"/>
              <w:rPr>
                <w:sz w:val="22"/>
                <w:szCs w:val="22"/>
              </w:rPr>
            </w:pPr>
            <w:r w:rsidRPr="00C342B7">
              <w:rPr>
                <w:sz w:val="22"/>
                <w:szCs w:val="22"/>
              </w:rPr>
              <w:t>GRAMMAR AND SYNTAX</w:t>
            </w:r>
          </w:p>
          <w:p w:rsidR="004C0FE1" w:rsidRPr="00C342B7" w:rsidRDefault="004C0FE1" w:rsidP="00C342B7">
            <w:pPr>
              <w:jc w:val="left"/>
              <w:rPr>
                <w:sz w:val="22"/>
                <w:szCs w:val="22"/>
              </w:rPr>
            </w:pPr>
          </w:p>
        </w:tc>
        <w:tc>
          <w:tcPr>
            <w:tcW w:w="7128" w:type="dxa"/>
          </w:tcPr>
          <w:p w:rsidR="004C0FE1" w:rsidRPr="00C342B7" w:rsidRDefault="004C0FE1" w:rsidP="00EA16A8">
            <w:pPr>
              <w:pStyle w:val="ListParagraph"/>
              <w:numPr>
                <w:ilvl w:val="0"/>
                <w:numId w:val="11"/>
              </w:numPr>
              <w:ind w:left="360"/>
              <w:jc w:val="left"/>
              <w:rPr>
                <w:sz w:val="22"/>
                <w:szCs w:val="22"/>
              </w:rPr>
            </w:pPr>
            <w:r w:rsidRPr="00C342B7">
              <w:rPr>
                <w:sz w:val="22"/>
                <w:szCs w:val="22"/>
              </w:rPr>
              <w:t>Demonstrates considerable control of word order and the formation of plurals.</w:t>
            </w:r>
          </w:p>
          <w:p w:rsidR="004C0FE1" w:rsidRPr="00C342B7" w:rsidRDefault="004C0FE1" w:rsidP="00EA16A8">
            <w:pPr>
              <w:pStyle w:val="ListParagraph"/>
              <w:numPr>
                <w:ilvl w:val="0"/>
                <w:numId w:val="11"/>
              </w:numPr>
              <w:ind w:left="360"/>
              <w:jc w:val="left"/>
              <w:rPr>
                <w:sz w:val="22"/>
                <w:szCs w:val="22"/>
              </w:rPr>
            </w:pPr>
            <w:r w:rsidRPr="00C342B7">
              <w:rPr>
                <w:sz w:val="22"/>
                <w:szCs w:val="22"/>
              </w:rPr>
              <w:t>Uses multiple verb tenses, inflected endings, and subject verb agreement with increasing accuracy.</w:t>
            </w:r>
          </w:p>
        </w:tc>
      </w:tr>
      <w:tr w:rsidR="004C0FE1" w:rsidRPr="00C342B7" w:rsidTr="00C342B7">
        <w:tc>
          <w:tcPr>
            <w:tcW w:w="2448" w:type="dxa"/>
          </w:tcPr>
          <w:p w:rsidR="004C0FE1" w:rsidRPr="00C342B7" w:rsidRDefault="004C0FE1" w:rsidP="00C342B7">
            <w:pPr>
              <w:jc w:val="left"/>
              <w:rPr>
                <w:sz w:val="22"/>
                <w:szCs w:val="22"/>
              </w:rPr>
            </w:pPr>
            <w:r w:rsidRPr="00C342B7">
              <w:rPr>
                <w:sz w:val="22"/>
                <w:szCs w:val="22"/>
              </w:rPr>
              <w:t>IDEAS</w:t>
            </w:r>
          </w:p>
          <w:p w:rsidR="004C0FE1" w:rsidRPr="00C342B7" w:rsidRDefault="004C0FE1" w:rsidP="00EA16A8">
            <w:pPr>
              <w:pStyle w:val="ListParagraph"/>
              <w:numPr>
                <w:ilvl w:val="0"/>
                <w:numId w:val="8"/>
              </w:numPr>
              <w:jc w:val="left"/>
              <w:rPr>
                <w:sz w:val="22"/>
                <w:szCs w:val="22"/>
              </w:rPr>
            </w:pPr>
            <w:r w:rsidRPr="00C342B7">
              <w:rPr>
                <w:sz w:val="22"/>
                <w:szCs w:val="22"/>
              </w:rPr>
              <w:t>Meaning</w:t>
            </w:r>
          </w:p>
          <w:p w:rsidR="004C0FE1" w:rsidRPr="00C342B7" w:rsidRDefault="004C0FE1" w:rsidP="00EA16A8">
            <w:pPr>
              <w:pStyle w:val="ListParagraph"/>
              <w:numPr>
                <w:ilvl w:val="0"/>
                <w:numId w:val="8"/>
              </w:numPr>
              <w:jc w:val="left"/>
              <w:rPr>
                <w:sz w:val="22"/>
                <w:szCs w:val="22"/>
              </w:rPr>
            </w:pPr>
            <w:r w:rsidRPr="00C342B7">
              <w:rPr>
                <w:sz w:val="22"/>
                <w:szCs w:val="22"/>
              </w:rPr>
              <w:t>Details</w:t>
            </w:r>
          </w:p>
          <w:p w:rsidR="004C0FE1" w:rsidRPr="00C342B7" w:rsidRDefault="004C0FE1" w:rsidP="00EA16A8">
            <w:pPr>
              <w:pStyle w:val="ListParagraph"/>
              <w:numPr>
                <w:ilvl w:val="0"/>
                <w:numId w:val="8"/>
              </w:numPr>
              <w:jc w:val="left"/>
              <w:rPr>
                <w:sz w:val="22"/>
                <w:szCs w:val="22"/>
              </w:rPr>
            </w:pPr>
            <w:r w:rsidRPr="00C342B7">
              <w:rPr>
                <w:sz w:val="22"/>
                <w:szCs w:val="22"/>
              </w:rPr>
              <w:t>Clarity</w:t>
            </w:r>
          </w:p>
          <w:p w:rsidR="004C0FE1" w:rsidRPr="00C342B7" w:rsidRDefault="004C0FE1" w:rsidP="00C342B7">
            <w:pPr>
              <w:jc w:val="left"/>
              <w:rPr>
                <w:sz w:val="22"/>
                <w:szCs w:val="22"/>
              </w:rPr>
            </w:pPr>
          </w:p>
        </w:tc>
        <w:tc>
          <w:tcPr>
            <w:tcW w:w="7128" w:type="dxa"/>
          </w:tcPr>
          <w:p w:rsidR="004C0FE1" w:rsidRPr="00C342B7" w:rsidRDefault="004C0FE1" w:rsidP="00EA16A8">
            <w:pPr>
              <w:pStyle w:val="ListParagraph"/>
              <w:numPr>
                <w:ilvl w:val="0"/>
                <w:numId w:val="11"/>
              </w:numPr>
              <w:ind w:left="360"/>
              <w:jc w:val="left"/>
              <w:rPr>
                <w:sz w:val="22"/>
                <w:szCs w:val="22"/>
              </w:rPr>
            </w:pPr>
            <w:r w:rsidRPr="00C342B7">
              <w:rPr>
                <w:sz w:val="22"/>
                <w:szCs w:val="22"/>
              </w:rPr>
              <w:t>Writes about familiar topics using comparisons and contrasts.</w:t>
            </w:r>
          </w:p>
          <w:p w:rsidR="004C0FE1" w:rsidRPr="00C342B7" w:rsidRDefault="004C0FE1" w:rsidP="00EA16A8">
            <w:pPr>
              <w:pStyle w:val="ListParagraph"/>
              <w:numPr>
                <w:ilvl w:val="0"/>
                <w:numId w:val="11"/>
              </w:numPr>
              <w:ind w:left="360"/>
              <w:jc w:val="left"/>
              <w:rPr>
                <w:sz w:val="22"/>
                <w:szCs w:val="22"/>
              </w:rPr>
            </w:pPr>
            <w:r w:rsidRPr="00C342B7">
              <w:rPr>
                <w:sz w:val="22"/>
                <w:szCs w:val="22"/>
              </w:rPr>
              <w:t>Describes objects of interest (e.g., a favourite sport or video game) explaining the advantages and disadvantages involved.</w:t>
            </w:r>
          </w:p>
          <w:p w:rsidR="004C0FE1" w:rsidRPr="00C342B7" w:rsidRDefault="004C0FE1" w:rsidP="00EA16A8">
            <w:pPr>
              <w:pStyle w:val="ListParagraph"/>
              <w:numPr>
                <w:ilvl w:val="0"/>
                <w:numId w:val="11"/>
              </w:numPr>
              <w:ind w:left="360"/>
              <w:jc w:val="left"/>
              <w:rPr>
                <w:sz w:val="22"/>
                <w:szCs w:val="22"/>
              </w:rPr>
            </w:pPr>
            <w:r w:rsidRPr="00C342B7">
              <w:rPr>
                <w:sz w:val="22"/>
                <w:szCs w:val="22"/>
              </w:rPr>
              <w:t>Presents, in simple sentences, a personal opinion about an issue or event.</w:t>
            </w:r>
          </w:p>
          <w:p w:rsidR="004C0FE1" w:rsidRPr="00C342B7" w:rsidRDefault="004C0FE1" w:rsidP="00EA16A8">
            <w:pPr>
              <w:pStyle w:val="ListParagraph"/>
              <w:numPr>
                <w:ilvl w:val="0"/>
                <w:numId w:val="11"/>
              </w:numPr>
              <w:ind w:left="360"/>
              <w:jc w:val="left"/>
              <w:rPr>
                <w:sz w:val="22"/>
                <w:szCs w:val="22"/>
              </w:rPr>
            </w:pPr>
            <w:r w:rsidRPr="00C342B7">
              <w:rPr>
                <w:sz w:val="22"/>
                <w:szCs w:val="22"/>
              </w:rPr>
              <w:t>Writes simple instructions about familiar procedures.</w:t>
            </w:r>
          </w:p>
          <w:p w:rsidR="004C0FE1" w:rsidRPr="00C342B7" w:rsidRDefault="004C0FE1" w:rsidP="00EA16A8">
            <w:pPr>
              <w:pStyle w:val="ListParagraph"/>
              <w:numPr>
                <w:ilvl w:val="0"/>
                <w:numId w:val="11"/>
              </w:numPr>
              <w:ind w:left="360"/>
              <w:jc w:val="left"/>
              <w:rPr>
                <w:sz w:val="22"/>
                <w:szCs w:val="22"/>
              </w:rPr>
            </w:pPr>
            <w:r w:rsidRPr="00C342B7">
              <w:rPr>
                <w:sz w:val="22"/>
                <w:szCs w:val="22"/>
              </w:rPr>
              <w:t>Provides details about story elements (e.g., character, setting) using a graphic organizer.</w:t>
            </w:r>
          </w:p>
          <w:p w:rsidR="004C0FE1" w:rsidRPr="00C342B7" w:rsidRDefault="004C0FE1" w:rsidP="00EA16A8">
            <w:pPr>
              <w:pStyle w:val="ListParagraph"/>
              <w:numPr>
                <w:ilvl w:val="0"/>
                <w:numId w:val="11"/>
              </w:numPr>
              <w:ind w:left="360"/>
              <w:jc w:val="left"/>
              <w:rPr>
                <w:sz w:val="22"/>
                <w:szCs w:val="22"/>
              </w:rPr>
            </w:pPr>
            <w:r w:rsidRPr="00C342B7">
              <w:rPr>
                <w:sz w:val="22"/>
                <w:szCs w:val="22"/>
              </w:rPr>
              <w:t>Writes with some awareness of audience.</w:t>
            </w:r>
          </w:p>
        </w:tc>
      </w:tr>
      <w:tr w:rsidR="004C0FE1" w:rsidRPr="00C342B7" w:rsidTr="00C342B7">
        <w:tc>
          <w:tcPr>
            <w:tcW w:w="2448" w:type="dxa"/>
          </w:tcPr>
          <w:p w:rsidR="004C0FE1" w:rsidRPr="00C342B7" w:rsidRDefault="004C0FE1" w:rsidP="00C342B7">
            <w:pPr>
              <w:jc w:val="left"/>
              <w:rPr>
                <w:sz w:val="22"/>
                <w:szCs w:val="22"/>
              </w:rPr>
            </w:pPr>
            <w:r w:rsidRPr="00C342B7">
              <w:rPr>
                <w:sz w:val="22"/>
                <w:szCs w:val="22"/>
              </w:rPr>
              <w:t>ORGANIZATION</w:t>
            </w:r>
          </w:p>
          <w:p w:rsidR="004C0FE1" w:rsidRPr="00C342B7" w:rsidRDefault="004C0FE1" w:rsidP="00EA16A8">
            <w:pPr>
              <w:pStyle w:val="ListParagraph"/>
              <w:numPr>
                <w:ilvl w:val="0"/>
                <w:numId w:val="9"/>
              </w:numPr>
              <w:jc w:val="left"/>
              <w:rPr>
                <w:sz w:val="22"/>
                <w:szCs w:val="22"/>
              </w:rPr>
            </w:pPr>
            <w:r w:rsidRPr="00C342B7">
              <w:rPr>
                <w:sz w:val="22"/>
                <w:szCs w:val="22"/>
              </w:rPr>
              <w:t>Sequencing</w:t>
            </w:r>
          </w:p>
          <w:p w:rsidR="004C0FE1" w:rsidRPr="00C342B7" w:rsidRDefault="004C0FE1" w:rsidP="00EA16A8">
            <w:pPr>
              <w:pStyle w:val="ListParagraph"/>
              <w:numPr>
                <w:ilvl w:val="0"/>
                <w:numId w:val="9"/>
              </w:numPr>
              <w:jc w:val="left"/>
              <w:rPr>
                <w:sz w:val="22"/>
                <w:szCs w:val="22"/>
              </w:rPr>
            </w:pPr>
            <w:r w:rsidRPr="00C342B7">
              <w:rPr>
                <w:sz w:val="22"/>
                <w:szCs w:val="22"/>
              </w:rPr>
              <w:t>Coherence</w:t>
            </w:r>
          </w:p>
          <w:p w:rsidR="004C0FE1" w:rsidRPr="00C342B7" w:rsidRDefault="004C0FE1" w:rsidP="00EA16A8">
            <w:pPr>
              <w:pStyle w:val="ListParagraph"/>
              <w:numPr>
                <w:ilvl w:val="0"/>
                <w:numId w:val="9"/>
              </w:numPr>
              <w:jc w:val="left"/>
              <w:rPr>
                <w:sz w:val="22"/>
                <w:szCs w:val="22"/>
              </w:rPr>
            </w:pPr>
            <w:r w:rsidRPr="00C342B7">
              <w:rPr>
                <w:sz w:val="22"/>
                <w:szCs w:val="22"/>
              </w:rPr>
              <w:t>Transitioning</w:t>
            </w:r>
          </w:p>
        </w:tc>
        <w:tc>
          <w:tcPr>
            <w:tcW w:w="7128" w:type="dxa"/>
          </w:tcPr>
          <w:p w:rsidR="004C0FE1" w:rsidRPr="00C342B7" w:rsidRDefault="004C0FE1" w:rsidP="00EA16A8">
            <w:pPr>
              <w:pStyle w:val="ListParagraph"/>
              <w:numPr>
                <w:ilvl w:val="0"/>
                <w:numId w:val="11"/>
              </w:numPr>
              <w:ind w:left="360"/>
              <w:jc w:val="left"/>
              <w:rPr>
                <w:sz w:val="22"/>
                <w:szCs w:val="22"/>
              </w:rPr>
            </w:pPr>
            <w:r w:rsidRPr="00C342B7">
              <w:rPr>
                <w:sz w:val="22"/>
                <w:szCs w:val="22"/>
              </w:rPr>
              <w:t xml:space="preserve"> Sequences text.  </w:t>
            </w:r>
          </w:p>
          <w:p w:rsidR="004C0FE1" w:rsidRPr="00C342B7" w:rsidRDefault="004C0FE1" w:rsidP="00EA16A8">
            <w:pPr>
              <w:pStyle w:val="ListParagraph"/>
              <w:numPr>
                <w:ilvl w:val="0"/>
                <w:numId w:val="11"/>
              </w:numPr>
              <w:ind w:left="360"/>
              <w:jc w:val="left"/>
              <w:rPr>
                <w:sz w:val="22"/>
                <w:szCs w:val="22"/>
              </w:rPr>
            </w:pPr>
            <w:r w:rsidRPr="00C342B7">
              <w:rPr>
                <w:sz w:val="22"/>
                <w:szCs w:val="22"/>
              </w:rPr>
              <w:t>Writes brief descriptions of a procedure or process using appropriate transitional language.</w:t>
            </w:r>
          </w:p>
        </w:tc>
      </w:tr>
      <w:tr w:rsidR="004C0FE1" w:rsidRPr="00C342B7" w:rsidTr="00940346">
        <w:trPr>
          <w:trHeight w:val="2087"/>
        </w:trPr>
        <w:tc>
          <w:tcPr>
            <w:tcW w:w="2448" w:type="dxa"/>
          </w:tcPr>
          <w:p w:rsidR="004C0FE1" w:rsidRPr="00C342B7" w:rsidRDefault="004C0FE1" w:rsidP="00C342B7">
            <w:pPr>
              <w:jc w:val="left"/>
              <w:rPr>
                <w:sz w:val="22"/>
                <w:szCs w:val="22"/>
              </w:rPr>
            </w:pPr>
            <w:r w:rsidRPr="00C342B7">
              <w:rPr>
                <w:sz w:val="22"/>
                <w:szCs w:val="22"/>
              </w:rPr>
              <w:t>FORM</w:t>
            </w:r>
          </w:p>
          <w:p w:rsidR="004C0FE1" w:rsidRPr="00C342B7" w:rsidRDefault="004C0FE1" w:rsidP="00EA16A8">
            <w:pPr>
              <w:pStyle w:val="ListParagraph"/>
              <w:numPr>
                <w:ilvl w:val="0"/>
                <w:numId w:val="10"/>
              </w:numPr>
              <w:jc w:val="left"/>
              <w:rPr>
                <w:sz w:val="22"/>
                <w:szCs w:val="22"/>
              </w:rPr>
            </w:pPr>
            <w:r w:rsidRPr="00C342B7">
              <w:rPr>
                <w:sz w:val="22"/>
                <w:szCs w:val="22"/>
              </w:rPr>
              <w:t>Following models</w:t>
            </w:r>
          </w:p>
          <w:p w:rsidR="004C0FE1" w:rsidRPr="00C342B7" w:rsidRDefault="004C0FE1" w:rsidP="00EA16A8">
            <w:pPr>
              <w:pStyle w:val="ListParagraph"/>
              <w:numPr>
                <w:ilvl w:val="0"/>
                <w:numId w:val="10"/>
              </w:numPr>
              <w:jc w:val="left"/>
              <w:rPr>
                <w:sz w:val="22"/>
                <w:szCs w:val="22"/>
              </w:rPr>
            </w:pPr>
            <w:r w:rsidRPr="00C342B7">
              <w:rPr>
                <w:sz w:val="22"/>
                <w:szCs w:val="22"/>
              </w:rPr>
              <w:t>Using different genres</w:t>
            </w:r>
          </w:p>
          <w:p w:rsidR="004C0FE1" w:rsidRPr="00C342B7" w:rsidRDefault="004C0FE1" w:rsidP="00EA16A8">
            <w:pPr>
              <w:pStyle w:val="ListParagraph"/>
              <w:numPr>
                <w:ilvl w:val="0"/>
                <w:numId w:val="10"/>
              </w:numPr>
              <w:jc w:val="left"/>
              <w:rPr>
                <w:sz w:val="22"/>
                <w:szCs w:val="22"/>
              </w:rPr>
            </w:pPr>
            <w:r w:rsidRPr="00C342B7">
              <w:rPr>
                <w:sz w:val="22"/>
                <w:szCs w:val="22"/>
              </w:rPr>
              <w:t>Using sentence variety</w:t>
            </w:r>
          </w:p>
          <w:p w:rsidR="004C0FE1" w:rsidRPr="00C342B7" w:rsidRDefault="004C0FE1" w:rsidP="00C342B7">
            <w:pPr>
              <w:jc w:val="left"/>
              <w:rPr>
                <w:sz w:val="22"/>
                <w:szCs w:val="22"/>
              </w:rPr>
            </w:pPr>
          </w:p>
        </w:tc>
        <w:tc>
          <w:tcPr>
            <w:tcW w:w="7128" w:type="dxa"/>
          </w:tcPr>
          <w:p w:rsidR="004C0FE1" w:rsidRPr="00C342B7" w:rsidRDefault="004C0FE1" w:rsidP="00EA16A8">
            <w:pPr>
              <w:pStyle w:val="ListParagraph"/>
              <w:numPr>
                <w:ilvl w:val="0"/>
                <w:numId w:val="11"/>
              </w:numPr>
              <w:ind w:left="360"/>
              <w:jc w:val="left"/>
              <w:rPr>
                <w:sz w:val="22"/>
                <w:szCs w:val="22"/>
              </w:rPr>
            </w:pPr>
            <w:r w:rsidRPr="00C342B7">
              <w:rPr>
                <w:sz w:val="22"/>
                <w:szCs w:val="22"/>
              </w:rPr>
              <w:t>Writes short summaries of narrative or expository text including audio-visual productions.</w:t>
            </w:r>
          </w:p>
          <w:p w:rsidR="004C0FE1" w:rsidRPr="00C342B7" w:rsidRDefault="004C0FE1" w:rsidP="00EA16A8">
            <w:pPr>
              <w:pStyle w:val="ListParagraph"/>
              <w:numPr>
                <w:ilvl w:val="0"/>
                <w:numId w:val="11"/>
              </w:numPr>
              <w:ind w:left="360"/>
              <w:jc w:val="left"/>
              <w:rPr>
                <w:sz w:val="22"/>
                <w:szCs w:val="22"/>
              </w:rPr>
            </w:pPr>
            <w:r w:rsidRPr="00C342B7">
              <w:rPr>
                <w:sz w:val="22"/>
                <w:szCs w:val="22"/>
              </w:rPr>
              <w:t>Writes short descriptive, narrative, or expository text.</w:t>
            </w:r>
          </w:p>
          <w:p w:rsidR="004C0FE1" w:rsidRPr="00C342B7" w:rsidRDefault="004C0FE1" w:rsidP="00EA16A8">
            <w:pPr>
              <w:pStyle w:val="ListParagraph"/>
              <w:numPr>
                <w:ilvl w:val="0"/>
                <w:numId w:val="11"/>
              </w:numPr>
              <w:ind w:left="360"/>
              <w:jc w:val="left"/>
              <w:rPr>
                <w:sz w:val="22"/>
                <w:szCs w:val="22"/>
              </w:rPr>
            </w:pPr>
            <w:r w:rsidRPr="00C342B7">
              <w:rPr>
                <w:sz w:val="22"/>
                <w:szCs w:val="22"/>
              </w:rPr>
              <w:t>Writes a detailed paragraph.</w:t>
            </w:r>
          </w:p>
          <w:p w:rsidR="004C0FE1" w:rsidRPr="00C342B7" w:rsidRDefault="004C0FE1" w:rsidP="00EA16A8">
            <w:pPr>
              <w:pStyle w:val="ListParagraph"/>
              <w:numPr>
                <w:ilvl w:val="0"/>
                <w:numId w:val="11"/>
              </w:numPr>
              <w:ind w:left="360"/>
              <w:jc w:val="left"/>
              <w:rPr>
                <w:sz w:val="22"/>
                <w:szCs w:val="22"/>
              </w:rPr>
            </w:pPr>
            <w:r w:rsidRPr="00C342B7">
              <w:rPr>
                <w:sz w:val="22"/>
                <w:szCs w:val="22"/>
              </w:rPr>
              <w:t>Writes personal letters describing feelings, experiences, and reactions.</w:t>
            </w:r>
          </w:p>
          <w:p w:rsidR="004C0FE1" w:rsidRPr="00C342B7" w:rsidRDefault="004C0FE1" w:rsidP="00EA16A8">
            <w:pPr>
              <w:pStyle w:val="ListParagraph"/>
              <w:numPr>
                <w:ilvl w:val="0"/>
                <w:numId w:val="11"/>
              </w:numPr>
              <w:ind w:left="360"/>
              <w:jc w:val="left"/>
              <w:rPr>
                <w:sz w:val="22"/>
                <w:szCs w:val="22"/>
              </w:rPr>
            </w:pPr>
            <w:r w:rsidRPr="00C342B7">
              <w:rPr>
                <w:sz w:val="22"/>
                <w:szCs w:val="22"/>
              </w:rPr>
              <w:t>Recounts personal experiences.</w:t>
            </w:r>
          </w:p>
          <w:p w:rsidR="004C0FE1" w:rsidRPr="00C342B7" w:rsidRDefault="00940346" w:rsidP="00940346">
            <w:pPr>
              <w:pStyle w:val="ListParagraph"/>
              <w:numPr>
                <w:ilvl w:val="0"/>
                <w:numId w:val="11"/>
              </w:numPr>
              <w:ind w:left="360"/>
              <w:jc w:val="left"/>
              <w:rPr>
                <w:sz w:val="22"/>
                <w:szCs w:val="22"/>
              </w:rPr>
            </w:pPr>
            <w:r>
              <w:rPr>
                <w:sz w:val="22"/>
                <w:szCs w:val="22"/>
              </w:rPr>
              <w:t xml:space="preserve">Writes (or </w:t>
            </w:r>
            <w:r w:rsidR="004C0FE1" w:rsidRPr="00C342B7">
              <w:rPr>
                <w:sz w:val="22"/>
                <w:szCs w:val="22"/>
              </w:rPr>
              <w:t>makes other representations) when listening to a</w:t>
            </w:r>
            <w:r>
              <w:rPr>
                <w:sz w:val="22"/>
                <w:szCs w:val="22"/>
              </w:rPr>
              <w:t xml:space="preserve"> </w:t>
            </w:r>
            <w:r w:rsidR="004C0FE1" w:rsidRPr="00C342B7">
              <w:rPr>
                <w:sz w:val="22"/>
                <w:szCs w:val="22"/>
              </w:rPr>
              <w:t>presentation.</w:t>
            </w:r>
          </w:p>
        </w:tc>
      </w:tr>
    </w:tbl>
    <w:p w:rsidR="004C0FE1" w:rsidRDefault="004C0FE1" w:rsidP="004C0FE1">
      <w:pPr>
        <w:spacing w:after="0" w:line="240" w:lineRule="auto"/>
      </w:pPr>
    </w:p>
    <w:p w:rsidR="00C342B7" w:rsidRDefault="00C342B7" w:rsidP="004C0FE1">
      <w:pPr>
        <w:spacing w:after="0" w:line="240" w:lineRule="auto"/>
      </w:pPr>
    </w:p>
    <w:p w:rsidR="00BE0830" w:rsidRDefault="00BE0830" w:rsidP="00813630">
      <w:pPr>
        <w:rPr>
          <w:rFonts w:cstheme="minorHAnsi"/>
          <w:sz w:val="24"/>
          <w:szCs w:val="24"/>
        </w:rPr>
        <w:sectPr w:rsidR="00BE0830" w:rsidSect="00A91F80">
          <w:pgSz w:w="12240" w:h="15840"/>
          <w:pgMar w:top="1080" w:right="1440" w:bottom="1080" w:left="1440" w:header="720" w:footer="720" w:gutter="0"/>
          <w:cols w:space="720"/>
          <w:docGrid w:linePitch="360"/>
        </w:sectPr>
      </w:pPr>
    </w:p>
    <w:p w:rsidR="00BE0830" w:rsidRDefault="00BE0830" w:rsidP="00180335">
      <w:pPr>
        <w:pStyle w:val="Heading2"/>
        <w:jc w:val="center"/>
        <w:rPr>
          <w:rFonts w:cstheme="minorHAnsi"/>
          <w:b/>
          <w:color w:val="007635"/>
        </w:rPr>
      </w:pPr>
      <w:bookmarkStart w:id="22" w:name="_Toc389119605"/>
      <w:r w:rsidRPr="00BE0830">
        <w:rPr>
          <w:rFonts w:cstheme="minorHAnsi"/>
          <w:b/>
          <w:color w:val="007635"/>
        </w:rPr>
        <w:t>EAL Writing Rubrics: Grade 5-6</w:t>
      </w:r>
      <w:bookmarkEnd w:id="22"/>
    </w:p>
    <w:tbl>
      <w:tblPr>
        <w:tblStyle w:val="TableGrid"/>
        <w:tblpPr w:leftFromText="180" w:rightFromText="180" w:vertAnchor="page" w:horzAnchor="margin" w:tblpY="2356"/>
        <w:tblW w:w="4985" w:type="pct"/>
        <w:shd w:val="clear" w:color="auto" w:fill="FFFFFF" w:themeFill="background1"/>
        <w:tblLayout w:type="fixed"/>
        <w:tblLook w:val="04A0" w:firstRow="1" w:lastRow="0" w:firstColumn="1" w:lastColumn="0" w:noHBand="0" w:noVBand="1"/>
      </w:tblPr>
      <w:tblGrid>
        <w:gridCol w:w="1979"/>
        <w:gridCol w:w="1979"/>
        <w:gridCol w:w="1979"/>
        <w:gridCol w:w="1979"/>
        <w:gridCol w:w="1979"/>
        <w:gridCol w:w="1978"/>
        <w:gridCol w:w="1981"/>
      </w:tblGrid>
      <w:tr w:rsidR="00BE0830" w:rsidRPr="00BE0830" w:rsidTr="009C1884">
        <w:trPr>
          <w:trHeight w:val="140"/>
        </w:trPr>
        <w:tc>
          <w:tcPr>
            <w:tcW w:w="714" w:type="pct"/>
            <w:shd w:val="solid" w:color="ECDDD3" w:themeColor="accent5" w:themeTint="33" w:fill="ECDDD3" w:themeFill="accent5" w:themeFillTint="33"/>
          </w:tcPr>
          <w:p w:rsidR="00BE0830" w:rsidRPr="000B25D2" w:rsidRDefault="00BE0830" w:rsidP="000B25D2">
            <w:pPr>
              <w:shd w:val="solid" w:color="ECDDD3" w:themeColor="accent5" w:themeTint="33" w:fill="ECDDD3" w:themeFill="accent5" w:themeFillTint="33"/>
              <w:jc w:val="center"/>
              <w:rPr>
                <w:b/>
                <w:sz w:val="28"/>
                <w:szCs w:val="28"/>
              </w:rPr>
            </w:pPr>
            <w:r w:rsidRPr="000B25D2">
              <w:rPr>
                <w:b/>
                <w:sz w:val="28"/>
                <w:szCs w:val="28"/>
              </w:rPr>
              <w:t>Grades 5-6</w:t>
            </w:r>
          </w:p>
        </w:tc>
        <w:tc>
          <w:tcPr>
            <w:tcW w:w="714" w:type="pct"/>
            <w:shd w:val="clear" w:color="ECDDD3" w:themeColor="accent5" w:themeTint="33" w:fill="ECDDD3" w:themeFill="accent5" w:themeFillTint="33"/>
            <w:hideMark/>
          </w:tcPr>
          <w:p w:rsidR="00BE0830" w:rsidRPr="000B25D2" w:rsidRDefault="00BE0830" w:rsidP="000B25D2">
            <w:pPr>
              <w:shd w:val="solid" w:color="ECDDD3" w:themeColor="accent5" w:themeTint="33" w:fill="ECDDD3" w:themeFill="accent5" w:themeFillTint="33"/>
              <w:jc w:val="center"/>
              <w:rPr>
                <w:b/>
                <w:sz w:val="28"/>
                <w:szCs w:val="28"/>
              </w:rPr>
            </w:pPr>
            <w:r w:rsidRPr="000B25D2">
              <w:rPr>
                <w:b/>
                <w:sz w:val="28"/>
                <w:szCs w:val="28"/>
              </w:rPr>
              <w:t>A1.1</w:t>
            </w:r>
          </w:p>
        </w:tc>
        <w:tc>
          <w:tcPr>
            <w:tcW w:w="714" w:type="pct"/>
            <w:shd w:val="clear" w:color="ECDDD3" w:themeColor="accent5" w:themeTint="33" w:fill="ECDDD3" w:themeFill="accent5" w:themeFillTint="33"/>
            <w:hideMark/>
          </w:tcPr>
          <w:p w:rsidR="00BE0830" w:rsidRPr="000B25D2" w:rsidRDefault="00BE0830" w:rsidP="000B25D2">
            <w:pPr>
              <w:shd w:val="solid" w:color="ECDDD3" w:themeColor="accent5" w:themeTint="33" w:fill="ECDDD3" w:themeFill="accent5" w:themeFillTint="33"/>
              <w:jc w:val="center"/>
              <w:rPr>
                <w:b/>
                <w:sz w:val="28"/>
                <w:szCs w:val="28"/>
              </w:rPr>
            </w:pPr>
            <w:r w:rsidRPr="000B25D2">
              <w:rPr>
                <w:b/>
                <w:sz w:val="28"/>
                <w:szCs w:val="28"/>
              </w:rPr>
              <w:t>A1.2</w:t>
            </w:r>
          </w:p>
        </w:tc>
        <w:tc>
          <w:tcPr>
            <w:tcW w:w="714" w:type="pct"/>
            <w:shd w:val="clear" w:color="ECDDD3" w:themeColor="accent5" w:themeTint="33" w:fill="ECDDD3" w:themeFill="accent5" w:themeFillTint="33"/>
            <w:hideMark/>
          </w:tcPr>
          <w:p w:rsidR="00BE0830" w:rsidRPr="000B25D2" w:rsidRDefault="00BE0830" w:rsidP="000B25D2">
            <w:pPr>
              <w:shd w:val="solid" w:color="ECDDD3" w:themeColor="accent5" w:themeTint="33" w:fill="ECDDD3" w:themeFill="accent5" w:themeFillTint="33"/>
              <w:jc w:val="center"/>
              <w:rPr>
                <w:b/>
                <w:sz w:val="28"/>
                <w:szCs w:val="28"/>
              </w:rPr>
            </w:pPr>
            <w:r w:rsidRPr="000B25D2">
              <w:rPr>
                <w:b/>
                <w:sz w:val="28"/>
                <w:szCs w:val="28"/>
              </w:rPr>
              <w:t>A2.1</w:t>
            </w:r>
          </w:p>
        </w:tc>
        <w:tc>
          <w:tcPr>
            <w:tcW w:w="714" w:type="pct"/>
            <w:shd w:val="clear" w:color="ECDDD3" w:themeColor="accent5" w:themeTint="33" w:fill="ECDDD3" w:themeFill="accent5" w:themeFillTint="33"/>
            <w:hideMark/>
          </w:tcPr>
          <w:p w:rsidR="00BE0830" w:rsidRPr="000B25D2" w:rsidRDefault="00BE0830" w:rsidP="000B25D2">
            <w:pPr>
              <w:shd w:val="solid" w:color="ECDDD3" w:themeColor="accent5" w:themeTint="33" w:fill="ECDDD3" w:themeFill="accent5" w:themeFillTint="33"/>
              <w:jc w:val="center"/>
              <w:rPr>
                <w:b/>
                <w:sz w:val="28"/>
                <w:szCs w:val="28"/>
              </w:rPr>
            </w:pPr>
            <w:r w:rsidRPr="000B25D2">
              <w:rPr>
                <w:b/>
                <w:sz w:val="28"/>
                <w:szCs w:val="28"/>
              </w:rPr>
              <w:t>A2.2</w:t>
            </w:r>
          </w:p>
        </w:tc>
        <w:tc>
          <w:tcPr>
            <w:tcW w:w="714" w:type="pct"/>
            <w:shd w:val="clear" w:color="ECDDD3" w:themeColor="accent5" w:themeTint="33" w:fill="ECDDD3" w:themeFill="accent5" w:themeFillTint="33"/>
            <w:hideMark/>
          </w:tcPr>
          <w:p w:rsidR="00BE0830" w:rsidRPr="000B25D2" w:rsidRDefault="00BE0830" w:rsidP="000B25D2">
            <w:pPr>
              <w:shd w:val="solid" w:color="ECDDD3" w:themeColor="accent5" w:themeTint="33" w:fill="ECDDD3" w:themeFill="accent5" w:themeFillTint="33"/>
              <w:jc w:val="center"/>
              <w:rPr>
                <w:b/>
                <w:sz w:val="28"/>
                <w:szCs w:val="28"/>
              </w:rPr>
            </w:pPr>
            <w:r w:rsidRPr="000B25D2">
              <w:rPr>
                <w:b/>
                <w:sz w:val="28"/>
                <w:szCs w:val="28"/>
              </w:rPr>
              <w:t>B1.1</w:t>
            </w:r>
          </w:p>
        </w:tc>
        <w:tc>
          <w:tcPr>
            <w:tcW w:w="715" w:type="pct"/>
            <w:shd w:val="clear" w:color="ECDDD3" w:themeColor="accent5" w:themeTint="33" w:fill="ECDDD3" w:themeFill="accent5" w:themeFillTint="33"/>
            <w:hideMark/>
          </w:tcPr>
          <w:p w:rsidR="00BE0830" w:rsidRPr="000B25D2" w:rsidRDefault="00BE0830" w:rsidP="000B25D2">
            <w:pPr>
              <w:shd w:val="solid" w:color="ECDDD3" w:themeColor="accent5" w:themeTint="33" w:fill="ECDDD3" w:themeFill="accent5" w:themeFillTint="33"/>
              <w:jc w:val="center"/>
              <w:rPr>
                <w:b/>
                <w:sz w:val="28"/>
                <w:szCs w:val="28"/>
              </w:rPr>
            </w:pPr>
            <w:r w:rsidRPr="000B25D2">
              <w:rPr>
                <w:b/>
                <w:sz w:val="28"/>
                <w:szCs w:val="28"/>
              </w:rPr>
              <w:t>B1.2</w:t>
            </w:r>
          </w:p>
        </w:tc>
      </w:tr>
      <w:tr w:rsidR="00BE0830" w:rsidRPr="00BE0830" w:rsidTr="009C1884">
        <w:trPr>
          <w:trHeight w:val="3066"/>
        </w:trPr>
        <w:tc>
          <w:tcPr>
            <w:tcW w:w="714" w:type="pct"/>
            <w:shd w:val="solid" w:color="ECDDD3" w:themeColor="accent5" w:themeTint="33" w:fill="ECDDD3" w:themeFill="accent5" w:themeFillTint="33"/>
            <w:hideMark/>
          </w:tcPr>
          <w:p w:rsidR="00BE0830" w:rsidRPr="00BE0830" w:rsidRDefault="00BE0830" w:rsidP="00940346">
            <w:pPr>
              <w:shd w:val="solid" w:color="ECDDD3" w:themeColor="accent5" w:themeTint="33" w:fill="ECDDD3" w:themeFill="accent5" w:themeFillTint="33"/>
              <w:jc w:val="left"/>
            </w:pPr>
            <w:r w:rsidRPr="00BE0830">
              <w:t>Vocabulary</w:t>
            </w:r>
          </w:p>
          <w:p w:rsidR="00BE0830" w:rsidRPr="00BE0830" w:rsidRDefault="00BE0830" w:rsidP="00940346">
            <w:pPr>
              <w:pStyle w:val="ListParagraph"/>
              <w:numPr>
                <w:ilvl w:val="0"/>
                <w:numId w:val="44"/>
              </w:numPr>
              <w:shd w:val="solid" w:color="ECDDD3" w:themeColor="accent5" w:themeTint="33" w:fill="ECDDD3" w:themeFill="accent5" w:themeFillTint="33"/>
              <w:jc w:val="left"/>
            </w:pPr>
            <w:r w:rsidRPr="00BE0830">
              <w:t>knowledge of words</w:t>
            </w:r>
          </w:p>
          <w:p w:rsidR="00BE0830" w:rsidRPr="00BE0830" w:rsidRDefault="00BE0830" w:rsidP="00940346">
            <w:pPr>
              <w:pStyle w:val="ListParagraph"/>
              <w:numPr>
                <w:ilvl w:val="0"/>
                <w:numId w:val="44"/>
              </w:numPr>
              <w:shd w:val="solid" w:color="ECDDD3" w:themeColor="accent5" w:themeTint="33" w:fill="ECDDD3" w:themeFill="accent5" w:themeFillTint="33"/>
              <w:jc w:val="left"/>
            </w:pPr>
            <w:r w:rsidRPr="00BE0830">
              <w:t>word choice</w:t>
            </w:r>
          </w:p>
        </w:tc>
        <w:tc>
          <w:tcPr>
            <w:tcW w:w="714" w:type="pct"/>
            <w:shd w:val="clear" w:color="auto" w:fill="FFFFFF" w:themeFill="background1"/>
          </w:tcPr>
          <w:p w:rsidR="00BE0830" w:rsidRPr="00BE0830" w:rsidRDefault="00BE0830" w:rsidP="00940346">
            <w:pPr>
              <w:shd w:val="clear" w:color="auto" w:fill="FFFFFF" w:themeFill="background1"/>
              <w:jc w:val="left"/>
            </w:pPr>
            <w:r w:rsidRPr="00BE0830">
              <w:t>-prints/writes simple words with assistance</w:t>
            </w:r>
          </w:p>
          <w:p w:rsidR="00BE0830" w:rsidRPr="00BE0830" w:rsidRDefault="00BE0830" w:rsidP="00940346">
            <w:pPr>
              <w:shd w:val="clear" w:color="auto" w:fill="FFFFFF" w:themeFill="background1"/>
              <w:jc w:val="left"/>
            </w:pPr>
            <w:r w:rsidRPr="00BE0830">
              <w:t>-may write words of personal relevance (e.g. mom, dad)</w:t>
            </w:r>
          </w:p>
          <w:p w:rsidR="00BE0830" w:rsidRPr="00BE0830" w:rsidRDefault="00BE0830" w:rsidP="00940346">
            <w:pPr>
              <w:shd w:val="clear" w:color="auto" w:fill="FFFFFF" w:themeFill="background1"/>
              <w:jc w:val="left"/>
            </w:pPr>
            <w:r w:rsidRPr="00BE0830">
              <w:t>-uses limited descriptive words, with support</w:t>
            </w:r>
          </w:p>
          <w:p w:rsidR="00BE0830" w:rsidRPr="00BE0830" w:rsidRDefault="00BE0830" w:rsidP="00940346">
            <w:pPr>
              <w:shd w:val="clear" w:color="auto" w:fill="FFFFFF" w:themeFill="background1"/>
              <w:jc w:val="left"/>
            </w:pPr>
          </w:p>
        </w:tc>
        <w:tc>
          <w:tcPr>
            <w:tcW w:w="714" w:type="pct"/>
            <w:shd w:val="clear" w:color="auto" w:fill="FFFFFF" w:themeFill="background1"/>
            <w:hideMark/>
          </w:tcPr>
          <w:p w:rsidR="00BE0830" w:rsidRPr="00BE0830" w:rsidRDefault="00BE0830" w:rsidP="00940346">
            <w:pPr>
              <w:shd w:val="clear" w:color="auto" w:fill="FFFFFF" w:themeFill="background1"/>
              <w:jc w:val="left"/>
            </w:pPr>
            <w:r w:rsidRPr="00BE0830">
              <w:t>-beginning to use descriptive words when writing about familiar subjects</w:t>
            </w:r>
          </w:p>
          <w:p w:rsidR="00BE0830" w:rsidRPr="00BE0830" w:rsidRDefault="00BE0830" w:rsidP="00940346">
            <w:pPr>
              <w:shd w:val="clear" w:color="auto" w:fill="FFFFFF" w:themeFill="background1"/>
              <w:jc w:val="left"/>
            </w:pPr>
            <w:r w:rsidRPr="00BE0830">
              <w:t>-beginning to use content area vocabulary, with support</w:t>
            </w:r>
          </w:p>
        </w:tc>
        <w:tc>
          <w:tcPr>
            <w:tcW w:w="714" w:type="pct"/>
            <w:shd w:val="clear" w:color="auto" w:fill="FFFFFF" w:themeFill="background1"/>
            <w:hideMark/>
          </w:tcPr>
          <w:p w:rsidR="00BE0830" w:rsidRPr="00BE0830" w:rsidRDefault="00BE0830" w:rsidP="00940346">
            <w:pPr>
              <w:shd w:val="clear" w:color="auto" w:fill="FFFFFF" w:themeFill="background1"/>
              <w:jc w:val="left"/>
            </w:pPr>
            <w:r w:rsidRPr="00BE0830">
              <w:t>-uses some descriptive words</w:t>
            </w:r>
          </w:p>
          <w:p w:rsidR="00BE0830" w:rsidRPr="00BE0830" w:rsidRDefault="00BE0830" w:rsidP="00940346">
            <w:pPr>
              <w:shd w:val="clear" w:color="auto" w:fill="FFFFFF" w:themeFill="background1"/>
              <w:jc w:val="left"/>
            </w:pPr>
            <w:r w:rsidRPr="00BE0830">
              <w:t>-uses content area vocabulary, with support</w:t>
            </w:r>
          </w:p>
          <w:p w:rsidR="00BE0830" w:rsidRPr="00BE0830" w:rsidRDefault="00BE0830" w:rsidP="00940346">
            <w:pPr>
              <w:shd w:val="clear" w:color="auto" w:fill="FFFFFF" w:themeFill="background1"/>
              <w:jc w:val="left"/>
            </w:pPr>
            <w:r w:rsidRPr="00BE0830">
              <w:t xml:space="preserve">-includes prepositions, with assistance </w:t>
            </w:r>
          </w:p>
          <w:p w:rsidR="00940346" w:rsidRPr="00BE0830" w:rsidRDefault="00BE0830" w:rsidP="00940346">
            <w:pPr>
              <w:shd w:val="clear" w:color="auto" w:fill="FFFFFF" w:themeFill="background1"/>
              <w:jc w:val="left"/>
            </w:pPr>
            <w:r w:rsidRPr="00BE0830">
              <w:t>-produces personal word lists of familiar or recurring vocabulary</w:t>
            </w:r>
          </w:p>
        </w:tc>
        <w:tc>
          <w:tcPr>
            <w:tcW w:w="714" w:type="pct"/>
            <w:shd w:val="clear" w:color="auto" w:fill="FFFFFF" w:themeFill="background1"/>
            <w:hideMark/>
          </w:tcPr>
          <w:p w:rsidR="00BE0830" w:rsidRPr="00BE0830" w:rsidRDefault="00BE0830" w:rsidP="00940346">
            <w:pPr>
              <w:shd w:val="clear" w:color="auto" w:fill="FFFFFF" w:themeFill="background1"/>
              <w:jc w:val="left"/>
            </w:pPr>
            <w:r w:rsidRPr="00BE0830">
              <w:t>-regularly uses descriptive words</w:t>
            </w:r>
          </w:p>
          <w:p w:rsidR="00BE0830" w:rsidRPr="00BE0830" w:rsidRDefault="00BE0830" w:rsidP="00940346">
            <w:pPr>
              <w:shd w:val="clear" w:color="auto" w:fill="FFFFFF" w:themeFill="background1"/>
              <w:jc w:val="left"/>
            </w:pPr>
            <w:r w:rsidRPr="00BE0830">
              <w:t>-might include prepositions, with errors</w:t>
            </w:r>
          </w:p>
          <w:p w:rsidR="00BE0830" w:rsidRPr="00BE0830" w:rsidRDefault="00BE0830" w:rsidP="00940346">
            <w:pPr>
              <w:shd w:val="clear" w:color="auto" w:fill="FFFFFF" w:themeFill="background1"/>
              <w:jc w:val="left"/>
            </w:pPr>
            <w:r w:rsidRPr="00BE0830">
              <w:t>-uses content area vocabulary</w:t>
            </w:r>
          </w:p>
        </w:tc>
        <w:tc>
          <w:tcPr>
            <w:tcW w:w="714" w:type="pct"/>
            <w:shd w:val="clear" w:color="auto" w:fill="FFFFFF" w:themeFill="background1"/>
            <w:hideMark/>
          </w:tcPr>
          <w:p w:rsidR="00BE0830" w:rsidRPr="00BE0830" w:rsidRDefault="00BE0830" w:rsidP="00940346">
            <w:pPr>
              <w:shd w:val="clear" w:color="auto" w:fill="FFFFFF" w:themeFill="background1"/>
              <w:jc w:val="left"/>
            </w:pPr>
            <w:r w:rsidRPr="00BE0830">
              <w:t>-uses academic vocabulary, with support</w:t>
            </w:r>
          </w:p>
          <w:p w:rsidR="00BE0830" w:rsidRPr="00BE0830" w:rsidRDefault="00BE0830" w:rsidP="00940346">
            <w:pPr>
              <w:shd w:val="clear" w:color="auto" w:fill="FFFFFF" w:themeFill="background1"/>
              <w:jc w:val="left"/>
            </w:pPr>
            <w:r w:rsidRPr="00BE0830">
              <w:t>-uses prepositions with increased accuracy</w:t>
            </w:r>
          </w:p>
        </w:tc>
        <w:tc>
          <w:tcPr>
            <w:tcW w:w="715" w:type="pct"/>
            <w:shd w:val="clear" w:color="auto" w:fill="FFFFFF" w:themeFill="background1"/>
            <w:hideMark/>
          </w:tcPr>
          <w:p w:rsidR="00BE0830" w:rsidRPr="00BE0830" w:rsidRDefault="00BE0830" w:rsidP="00940346">
            <w:pPr>
              <w:shd w:val="clear" w:color="auto" w:fill="FFFFFF" w:themeFill="background1"/>
              <w:jc w:val="left"/>
            </w:pPr>
            <w:r w:rsidRPr="00BE0830">
              <w:t>-uses academic vocabulary, with some errors</w:t>
            </w:r>
          </w:p>
          <w:p w:rsidR="00BE0830" w:rsidRPr="00BE0830" w:rsidRDefault="00BE0830" w:rsidP="00940346">
            <w:pPr>
              <w:shd w:val="clear" w:color="auto" w:fill="FFFFFF" w:themeFill="background1"/>
              <w:jc w:val="left"/>
            </w:pPr>
            <w:r w:rsidRPr="00BE0830">
              <w:t>-uses a variety of words including words with multiple meanings and word forms</w:t>
            </w:r>
          </w:p>
          <w:p w:rsidR="00BE0830" w:rsidRPr="00BE0830" w:rsidRDefault="00BE0830" w:rsidP="00940346">
            <w:pPr>
              <w:shd w:val="clear" w:color="auto" w:fill="FFFFFF" w:themeFill="background1"/>
              <w:jc w:val="left"/>
            </w:pPr>
            <w:r w:rsidRPr="00BE0830">
              <w:t>-uses prepositions with accuracy</w:t>
            </w:r>
          </w:p>
        </w:tc>
      </w:tr>
      <w:tr w:rsidR="00BE0830" w:rsidRPr="00BE0830" w:rsidTr="009C1884">
        <w:trPr>
          <w:trHeight w:val="4481"/>
        </w:trPr>
        <w:tc>
          <w:tcPr>
            <w:tcW w:w="714" w:type="pct"/>
            <w:shd w:val="solid" w:color="ECDDD3" w:themeColor="accent5" w:themeTint="33" w:fill="ECDDD3" w:themeFill="accent5" w:themeFillTint="33"/>
          </w:tcPr>
          <w:p w:rsidR="00BE0830" w:rsidRPr="00BE0830" w:rsidRDefault="00BE0830" w:rsidP="00940346">
            <w:pPr>
              <w:shd w:val="solid" w:color="ECDDD3" w:themeColor="accent5" w:themeTint="33" w:fill="ECDDD3" w:themeFill="accent5" w:themeFillTint="33"/>
            </w:pPr>
            <w:r w:rsidRPr="00BE0830">
              <w:t>Conventions</w:t>
            </w:r>
          </w:p>
          <w:p w:rsidR="00BE0830" w:rsidRPr="00BE0830" w:rsidRDefault="00BE0830" w:rsidP="00940346">
            <w:pPr>
              <w:pStyle w:val="ListParagraph"/>
              <w:numPr>
                <w:ilvl w:val="0"/>
                <w:numId w:val="44"/>
              </w:numPr>
              <w:shd w:val="solid" w:color="ECDDD3" w:themeColor="accent5" w:themeTint="33" w:fill="ECDDD3" w:themeFill="accent5" w:themeFillTint="33"/>
              <w:jc w:val="left"/>
            </w:pPr>
            <w:r w:rsidRPr="00BE0830">
              <w:t>spelling</w:t>
            </w:r>
          </w:p>
          <w:p w:rsidR="00BE0830" w:rsidRPr="00BE0830" w:rsidRDefault="00BE0830" w:rsidP="00940346">
            <w:pPr>
              <w:pStyle w:val="ListParagraph"/>
              <w:numPr>
                <w:ilvl w:val="0"/>
                <w:numId w:val="44"/>
              </w:numPr>
              <w:shd w:val="solid" w:color="ECDDD3" w:themeColor="accent5" w:themeTint="33" w:fill="ECDDD3" w:themeFill="accent5" w:themeFillTint="33"/>
              <w:jc w:val="left"/>
            </w:pPr>
            <w:r w:rsidRPr="00BE0830">
              <w:t>phonemic awareness</w:t>
            </w:r>
          </w:p>
          <w:p w:rsidR="00BE0830" w:rsidRPr="00BE0830" w:rsidRDefault="00BE0830" w:rsidP="00940346">
            <w:pPr>
              <w:pStyle w:val="ListParagraph"/>
              <w:numPr>
                <w:ilvl w:val="0"/>
                <w:numId w:val="44"/>
              </w:numPr>
              <w:shd w:val="solid" w:color="ECDDD3" w:themeColor="accent5" w:themeTint="33" w:fill="ECDDD3" w:themeFill="accent5" w:themeFillTint="33"/>
              <w:jc w:val="left"/>
            </w:pPr>
            <w:r w:rsidRPr="00BE0830">
              <w:t>print knowledge</w:t>
            </w:r>
          </w:p>
          <w:p w:rsidR="00BE0830" w:rsidRPr="00BE0830" w:rsidRDefault="00BE0830" w:rsidP="00940346">
            <w:pPr>
              <w:pStyle w:val="ListParagraph"/>
              <w:numPr>
                <w:ilvl w:val="0"/>
                <w:numId w:val="44"/>
              </w:numPr>
              <w:shd w:val="solid" w:color="ECDDD3" w:themeColor="accent5" w:themeTint="33" w:fill="ECDDD3" w:themeFill="accent5" w:themeFillTint="33"/>
              <w:jc w:val="left"/>
            </w:pPr>
            <w:r w:rsidRPr="00BE0830">
              <w:t>punctuation</w:t>
            </w:r>
          </w:p>
          <w:p w:rsidR="00BE0830" w:rsidRPr="00BE0830" w:rsidRDefault="00BE0830" w:rsidP="00940346">
            <w:pPr>
              <w:pStyle w:val="ListParagraph"/>
              <w:numPr>
                <w:ilvl w:val="0"/>
                <w:numId w:val="44"/>
              </w:numPr>
              <w:shd w:val="solid" w:color="ECDDD3" w:themeColor="accent5" w:themeTint="33" w:fill="ECDDD3" w:themeFill="accent5" w:themeFillTint="33"/>
              <w:jc w:val="left"/>
            </w:pPr>
            <w:r w:rsidRPr="00BE0830">
              <w:t>capitalization</w:t>
            </w:r>
          </w:p>
          <w:p w:rsidR="00BE0830" w:rsidRPr="00BE0830" w:rsidRDefault="00BE0830" w:rsidP="00940346">
            <w:pPr>
              <w:pStyle w:val="ListParagraph"/>
              <w:shd w:val="solid" w:color="ECDDD3" w:themeColor="accent5" w:themeTint="33" w:fill="ECDDD3" w:themeFill="accent5" w:themeFillTint="33"/>
            </w:pPr>
          </w:p>
        </w:tc>
        <w:tc>
          <w:tcPr>
            <w:tcW w:w="714" w:type="pct"/>
            <w:shd w:val="clear" w:color="auto" w:fill="FFFFFF" w:themeFill="background1"/>
          </w:tcPr>
          <w:p w:rsidR="00BE0830" w:rsidRPr="00BE0830" w:rsidRDefault="00BE0830" w:rsidP="00940346">
            <w:pPr>
              <w:shd w:val="clear" w:color="auto" w:fill="FFFFFF" w:themeFill="background1"/>
              <w:jc w:val="left"/>
            </w:pPr>
            <w:r w:rsidRPr="00BE0830">
              <w:t>-writes alphabet independently</w:t>
            </w:r>
          </w:p>
          <w:p w:rsidR="00BE0830" w:rsidRPr="00BE0830" w:rsidRDefault="00BE0830" w:rsidP="00940346">
            <w:pPr>
              <w:shd w:val="clear" w:color="auto" w:fill="FFFFFF" w:themeFill="background1"/>
              <w:jc w:val="left"/>
            </w:pPr>
            <w:r w:rsidRPr="00BE0830">
              <w:t>-uses a writing utensil correctly</w:t>
            </w:r>
          </w:p>
          <w:p w:rsidR="00BE0830" w:rsidRPr="00BE0830" w:rsidRDefault="00BE0830" w:rsidP="00940346">
            <w:pPr>
              <w:shd w:val="clear" w:color="auto" w:fill="FFFFFF" w:themeFill="background1"/>
              <w:jc w:val="left"/>
            </w:pPr>
            <w:r w:rsidRPr="00BE0830">
              <w:t>-awareness of sound-symbol relationship</w:t>
            </w:r>
          </w:p>
          <w:p w:rsidR="00BE0830" w:rsidRPr="00BE0830" w:rsidRDefault="00BE0830" w:rsidP="00940346">
            <w:pPr>
              <w:shd w:val="clear" w:color="auto" w:fill="FFFFFF" w:themeFill="background1"/>
              <w:jc w:val="left"/>
            </w:pPr>
            <w:r w:rsidRPr="00BE0830">
              <w:t>-single letter may represent word (beginning consonant)</w:t>
            </w:r>
          </w:p>
          <w:p w:rsidR="00BE0830" w:rsidRPr="00BE0830" w:rsidRDefault="00BE0830" w:rsidP="00940346">
            <w:pPr>
              <w:shd w:val="clear" w:color="auto" w:fill="FFFFFF" w:themeFill="background1"/>
              <w:jc w:val="left"/>
            </w:pPr>
            <w:r w:rsidRPr="00BE0830">
              <w:t>-little awareness of punctuation and capitalization rules</w:t>
            </w:r>
          </w:p>
          <w:p w:rsidR="00BE0830" w:rsidRPr="00BE0830" w:rsidRDefault="00BE0830" w:rsidP="00940346">
            <w:pPr>
              <w:shd w:val="clear" w:color="auto" w:fill="FFFFFF" w:themeFill="background1"/>
              <w:jc w:val="left"/>
            </w:pPr>
          </w:p>
        </w:tc>
        <w:tc>
          <w:tcPr>
            <w:tcW w:w="714" w:type="pct"/>
            <w:shd w:val="clear" w:color="auto" w:fill="FFFFFF" w:themeFill="background1"/>
          </w:tcPr>
          <w:p w:rsidR="00BE0830" w:rsidRPr="00BE0830" w:rsidRDefault="00BE0830" w:rsidP="00940346">
            <w:pPr>
              <w:shd w:val="clear" w:color="auto" w:fill="FFFFFF" w:themeFill="background1"/>
              <w:jc w:val="left"/>
            </w:pPr>
            <w:r w:rsidRPr="00BE0830">
              <w:t>-represents sound-symbol relationships for all letters</w:t>
            </w:r>
          </w:p>
          <w:p w:rsidR="00BE0830" w:rsidRPr="00BE0830" w:rsidRDefault="00BE0830" w:rsidP="00940346">
            <w:pPr>
              <w:shd w:val="clear" w:color="auto" w:fill="FFFFFF" w:themeFill="background1"/>
              <w:jc w:val="left"/>
            </w:pPr>
            <w:r w:rsidRPr="00BE0830">
              <w:t>-uses word families in writing</w:t>
            </w:r>
          </w:p>
          <w:p w:rsidR="00BE0830" w:rsidRPr="00BE0830" w:rsidRDefault="00BE0830" w:rsidP="00940346">
            <w:pPr>
              <w:shd w:val="clear" w:color="auto" w:fill="FFFFFF" w:themeFill="background1"/>
              <w:jc w:val="left"/>
            </w:pPr>
            <w:r w:rsidRPr="00BE0830">
              <w:t>-uses sight words (and, is, the), with errors</w:t>
            </w:r>
          </w:p>
          <w:p w:rsidR="00BE0830" w:rsidRPr="00BE0830" w:rsidRDefault="00BE0830" w:rsidP="00940346">
            <w:pPr>
              <w:shd w:val="clear" w:color="auto" w:fill="FFFFFF" w:themeFill="background1"/>
              <w:jc w:val="left"/>
            </w:pPr>
            <w:r w:rsidRPr="00BE0830">
              <w:t>-beginning to use phonetic spelling for most words (beginning and ending consonants)</w:t>
            </w:r>
          </w:p>
          <w:p w:rsidR="00BE0830" w:rsidRPr="00BE0830" w:rsidRDefault="00BE0830" w:rsidP="00940346">
            <w:pPr>
              <w:shd w:val="clear" w:color="auto" w:fill="FFFFFF" w:themeFill="background1"/>
              <w:jc w:val="left"/>
            </w:pPr>
          </w:p>
          <w:p w:rsidR="00BE0830" w:rsidRPr="00BE0830" w:rsidRDefault="00BE0830" w:rsidP="00940346">
            <w:pPr>
              <w:shd w:val="clear" w:color="auto" w:fill="FFFFFF" w:themeFill="background1"/>
              <w:jc w:val="left"/>
            </w:pPr>
          </w:p>
        </w:tc>
        <w:tc>
          <w:tcPr>
            <w:tcW w:w="714" w:type="pct"/>
            <w:shd w:val="clear" w:color="auto" w:fill="FFFFFF" w:themeFill="background1"/>
          </w:tcPr>
          <w:p w:rsidR="00BE0830" w:rsidRPr="00BE0830" w:rsidRDefault="00BE0830" w:rsidP="00940346">
            <w:pPr>
              <w:shd w:val="clear" w:color="auto" w:fill="FFFFFF" w:themeFill="background1"/>
              <w:jc w:val="left"/>
            </w:pPr>
            <w:r w:rsidRPr="00BE0830">
              <w:t>-uses sight words with accuracy</w:t>
            </w:r>
          </w:p>
          <w:p w:rsidR="00BE0830" w:rsidRPr="00BE0830" w:rsidRDefault="00BE0830" w:rsidP="00940346">
            <w:pPr>
              <w:shd w:val="clear" w:color="auto" w:fill="FFFFFF" w:themeFill="background1"/>
              <w:jc w:val="left"/>
            </w:pPr>
            <w:r w:rsidRPr="00BE0830">
              <w:t>-uses phonetic spelling for entire words</w:t>
            </w:r>
          </w:p>
          <w:p w:rsidR="00BE0830" w:rsidRPr="00BE0830" w:rsidRDefault="00BE0830" w:rsidP="00940346">
            <w:pPr>
              <w:shd w:val="clear" w:color="auto" w:fill="FFFFFF" w:themeFill="background1"/>
              <w:jc w:val="left"/>
            </w:pPr>
            <w:r w:rsidRPr="00BE0830">
              <w:t xml:space="preserve">-demonstrates knowledge of digraphs </w:t>
            </w:r>
          </w:p>
          <w:p w:rsidR="00BE0830" w:rsidRPr="00BE0830" w:rsidRDefault="00BE0830" w:rsidP="00940346">
            <w:pPr>
              <w:shd w:val="clear" w:color="auto" w:fill="FFFFFF" w:themeFill="background1"/>
              <w:jc w:val="left"/>
            </w:pPr>
            <w:r w:rsidRPr="00BE0830">
              <w:t>-uses capitalization and punctuation accurately</w:t>
            </w:r>
          </w:p>
          <w:p w:rsidR="00BE0830" w:rsidRPr="00BE0830" w:rsidRDefault="00BE0830" w:rsidP="00940346">
            <w:pPr>
              <w:shd w:val="clear" w:color="auto" w:fill="FFFFFF" w:themeFill="background1"/>
              <w:jc w:val="left"/>
            </w:pPr>
          </w:p>
        </w:tc>
        <w:tc>
          <w:tcPr>
            <w:tcW w:w="714" w:type="pct"/>
            <w:shd w:val="clear" w:color="auto" w:fill="FFFFFF" w:themeFill="background1"/>
          </w:tcPr>
          <w:p w:rsidR="00BE0830" w:rsidRPr="00BE0830" w:rsidRDefault="00BE0830" w:rsidP="00940346">
            <w:pPr>
              <w:shd w:val="clear" w:color="auto" w:fill="FFFFFF" w:themeFill="background1"/>
              <w:jc w:val="left"/>
            </w:pPr>
            <w:r w:rsidRPr="00BE0830">
              <w:t xml:space="preserve">-demonstrates knowledge of initial and final blends </w:t>
            </w:r>
          </w:p>
          <w:p w:rsidR="00BE0830" w:rsidRPr="00BE0830" w:rsidRDefault="00BE0830" w:rsidP="00940346">
            <w:pPr>
              <w:shd w:val="clear" w:color="auto" w:fill="FFFFFF" w:themeFill="background1"/>
              <w:jc w:val="left"/>
            </w:pPr>
            <w:r w:rsidRPr="00BE0830">
              <w:t>-demonstrates knowledge of dipthongs</w:t>
            </w:r>
          </w:p>
          <w:p w:rsidR="00BE0830" w:rsidRPr="00BE0830" w:rsidRDefault="00BE0830" w:rsidP="00940346">
            <w:pPr>
              <w:shd w:val="clear" w:color="auto" w:fill="FFFFFF" w:themeFill="background1"/>
              <w:jc w:val="left"/>
            </w:pPr>
            <w:r w:rsidRPr="00BE0830">
              <w:t>-spells common words with accuracy</w:t>
            </w:r>
          </w:p>
          <w:p w:rsidR="00BE0830" w:rsidRPr="00BE0830" w:rsidRDefault="00BE0830" w:rsidP="00940346">
            <w:pPr>
              <w:shd w:val="clear" w:color="auto" w:fill="FFFFFF" w:themeFill="background1"/>
              <w:jc w:val="left"/>
            </w:pPr>
            <w:r w:rsidRPr="00BE0830">
              <w:t>-edits own work, with support</w:t>
            </w:r>
          </w:p>
          <w:p w:rsidR="00BE0830" w:rsidRPr="00BE0830" w:rsidRDefault="00BE0830" w:rsidP="00940346">
            <w:pPr>
              <w:shd w:val="clear" w:color="auto" w:fill="FFFFFF" w:themeFill="background1"/>
              <w:jc w:val="left"/>
            </w:pPr>
            <w:r w:rsidRPr="00BE0830">
              <w:t>-beginning to use advanced punctuation (commas, apostrophes, quotation marks), with assistanc</w:t>
            </w:r>
            <w:r w:rsidR="00180335">
              <w:t>e</w:t>
            </w:r>
          </w:p>
        </w:tc>
        <w:tc>
          <w:tcPr>
            <w:tcW w:w="714" w:type="pct"/>
            <w:shd w:val="clear" w:color="auto" w:fill="FFFFFF" w:themeFill="background1"/>
          </w:tcPr>
          <w:p w:rsidR="00BE0830" w:rsidRPr="00BE0830" w:rsidRDefault="00BE0830" w:rsidP="00940346">
            <w:pPr>
              <w:shd w:val="clear" w:color="auto" w:fill="FFFFFF" w:themeFill="background1"/>
              <w:jc w:val="left"/>
            </w:pPr>
            <w:r w:rsidRPr="00BE0830">
              <w:t>-demonstrates knowledge of common spelling patterns</w:t>
            </w:r>
          </w:p>
          <w:p w:rsidR="00BE0830" w:rsidRPr="00BE0830" w:rsidRDefault="00BE0830" w:rsidP="00940346">
            <w:pPr>
              <w:shd w:val="clear" w:color="auto" w:fill="FFFFFF" w:themeFill="background1"/>
              <w:jc w:val="left"/>
            </w:pPr>
            <w:r w:rsidRPr="00BE0830">
              <w:t>-edits own work</w:t>
            </w:r>
          </w:p>
          <w:p w:rsidR="00BE0830" w:rsidRPr="00BE0830" w:rsidRDefault="00BE0830" w:rsidP="00940346">
            <w:pPr>
              <w:shd w:val="clear" w:color="auto" w:fill="FFFFFF" w:themeFill="background1"/>
              <w:jc w:val="left"/>
            </w:pPr>
            <w:r w:rsidRPr="00BE0830">
              <w:t xml:space="preserve">-uses advanced punctuation, with errors </w:t>
            </w:r>
          </w:p>
          <w:p w:rsidR="00BE0830" w:rsidRPr="00BE0830" w:rsidRDefault="00BE0830" w:rsidP="00940346">
            <w:pPr>
              <w:shd w:val="clear" w:color="auto" w:fill="FFFFFF" w:themeFill="background1"/>
              <w:jc w:val="left"/>
            </w:pPr>
          </w:p>
        </w:tc>
        <w:tc>
          <w:tcPr>
            <w:tcW w:w="715" w:type="pct"/>
            <w:shd w:val="clear" w:color="auto" w:fill="FFFFFF" w:themeFill="background1"/>
            <w:hideMark/>
          </w:tcPr>
          <w:p w:rsidR="00BE0830" w:rsidRPr="00BE0830" w:rsidRDefault="00BE0830" w:rsidP="00940346">
            <w:pPr>
              <w:shd w:val="clear" w:color="auto" w:fill="FFFFFF" w:themeFill="background1"/>
              <w:jc w:val="left"/>
            </w:pPr>
            <w:r w:rsidRPr="00BE0830">
              <w:t>-uses grade/age appropriate conventions, with some errors</w:t>
            </w:r>
          </w:p>
          <w:p w:rsidR="00BE0830" w:rsidRPr="00BE0830" w:rsidRDefault="00BE0830" w:rsidP="00940346">
            <w:pPr>
              <w:shd w:val="clear" w:color="auto" w:fill="FFFFFF" w:themeFill="background1"/>
              <w:jc w:val="left"/>
            </w:pPr>
            <w:r w:rsidRPr="00BE0830">
              <w:t>-spells grade/age appropriate words, with some errors</w:t>
            </w:r>
          </w:p>
          <w:p w:rsidR="00BE0830" w:rsidRPr="00BE0830" w:rsidRDefault="00BE0830" w:rsidP="00940346">
            <w:pPr>
              <w:shd w:val="clear" w:color="auto" w:fill="FFFFFF" w:themeFill="background1"/>
              <w:jc w:val="left"/>
            </w:pPr>
            <w:r w:rsidRPr="00BE0830">
              <w:t>-uses advanced punctuation, with some accuracy</w:t>
            </w:r>
          </w:p>
        </w:tc>
      </w:tr>
      <w:tr w:rsidR="00BE0830" w:rsidRPr="00BE0830" w:rsidTr="009C1884">
        <w:trPr>
          <w:trHeight w:val="140"/>
        </w:trPr>
        <w:tc>
          <w:tcPr>
            <w:tcW w:w="714" w:type="pct"/>
            <w:shd w:val="solid" w:color="ECDDD3" w:themeColor="accent5" w:themeTint="33" w:fill="ECDDD3" w:themeFill="accent5" w:themeFillTint="33"/>
            <w:hideMark/>
          </w:tcPr>
          <w:p w:rsidR="00BE0830" w:rsidRPr="00BE0830" w:rsidRDefault="00BE0830" w:rsidP="00940346">
            <w:pPr>
              <w:shd w:val="solid" w:color="ECDDD3" w:themeColor="accent5" w:themeTint="33" w:fill="ECDDD3" w:themeFill="accent5" w:themeFillTint="33"/>
              <w:jc w:val="left"/>
            </w:pPr>
            <w:r w:rsidRPr="00BE0830">
              <w:t>Grammar &amp; Syntax</w:t>
            </w:r>
          </w:p>
        </w:tc>
        <w:tc>
          <w:tcPr>
            <w:tcW w:w="714" w:type="pct"/>
            <w:shd w:val="clear" w:color="auto" w:fill="FFFFFF" w:themeFill="background1"/>
            <w:hideMark/>
          </w:tcPr>
          <w:p w:rsidR="00BE0830" w:rsidRPr="00BE0830" w:rsidRDefault="00BE0830" w:rsidP="00940346">
            <w:pPr>
              <w:shd w:val="clear" w:color="auto" w:fill="FFFFFF" w:themeFill="background1"/>
              <w:jc w:val="left"/>
            </w:pPr>
            <w:r w:rsidRPr="00BE0830">
              <w:t>-beginning to use singular and plurals, with assistance</w:t>
            </w:r>
          </w:p>
        </w:tc>
        <w:tc>
          <w:tcPr>
            <w:tcW w:w="714" w:type="pct"/>
            <w:shd w:val="clear" w:color="auto" w:fill="FFFFFF" w:themeFill="background1"/>
          </w:tcPr>
          <w:p w:rsidR="00BE0830" w:rsidRPr="00BE0830" w:rsidRDefault="00BE0830" w:rsidP="00940346">
            <w:pPr>
              <w:shd w:val="clear" w:color="auto" w:fill="FFFFFF" w:themeFill="background1"/>
              <w:jc w:val="left"/>
            </w:pPr>
            <w:r w:rsidRPr="00BE0830">
              <w:t>-uses singular and plurals, with some errors</w:t>
            </w:r>
          </w:p>
          <w:p w:rsidR="00BE0830" w:rsidRPr="00BE0830" w:rsidRDefault="00BE0830" w:rsidP="00940346">
            <w:pPr>
              <w:shd w:val="clear" w:color="auto" w:fill="FFFFFF" w:themeFill="background1"/>
              <w:jc w:val="left"/>
            </w:pPr>
            <w:r w:rsidRPr="00BE0830">
              <w:t xml:space="preserve">-writes in simple present tense using a sentence frame (e.g. I like </w:t>
            </w:r>
            <w:r w:rsidRPr="00BE0830">
              <w:rPr>
                <w:u w:val="single"/>
              </w:rPr>
              <w:t>apples;</w:t>
            </w:r>
            <w:r w:rsidRPr="00BE0830">
              <w:t xml:space="preserve"> I can </w:t>
            </w:r>
            <w:r w:rsidRPr="00BE0830">
              <w:rPr>
                <w:u w:val="single"/>
              </w:rPr>
              <w:t>jump</w:t>
            </w:r>
            <w:r w:rsidRPr="00BE0830">
              <w:t>)</w:t>
            </w:r>
          </w:p>
          <w:p w:rsidR="00BE0830" w:rsidRPr="00BE0830" w:rsidRDefault="00BE0830" w:rsidP="00940346">
            <w:pPr>
              <w:shd w:val="clear" w:color="auto" w:fill="FFFFFF" w:themeFill="background1"/>
              <w:jc w:val="left"/>
            </w:pPr>
            <w:r w:rsidRPr="00BE0830">
              <w:t>-uses subject-predicate order accurately, with assistance</w:t>
            </w:r>
          </w:p>
          <w:p w:rsidR="00BE0830" w:rsidRPr="00BE0830" w:rsidRDefault="00BE0830" w:rsidP="00940346">
            <w:pPr>
              <w:shd w:val="clear" w:color="auto" w:fill="FFFFFF" w:themeFill="background1"/>
              <w:jc w:val="left"/>
            </w:pPr>
          </w:p>
        </w:tc>
        <w:tc>
          <w:tcPr>
            <w:tcW w:w="714" w:type="pct"/>
            <w:shd w:val="clear" w:color="auto" w:fill="FFFFFF" w:themeFill="background1"/>
          </w:tcPr>
          <w:p w:rsidR="00BE0830" w:rsidRPr="00BE0830" w:rsidRDefault="00BE0830" w:rsidP="00940346">
            <w:pPr>
              <w:shd w:val="clear" w:color="auto" w:fill="FFFFFF" w:themeFill="background1"/>
              <w:jc w:val="left"/>
            </w:pPr>
            <w:r w:rsidRPr="00BE0830">
              <w:t>-uses singular and plurals correctly</w:t>
            </w:r>
          </w:p>
          <w:p w:rsidR="00BE0830" w:rsidRPr="00BE0830" w:rsidRDefault="00BE0830" w:rsidP="00940346">
            <w:pPr>
              <w:shd w:val="clear" w:color="auto" w:fill="FFFFFF" w:themeFill="background1"/>
              <w:jc w:val="left"/>
            </w:pPr>
            <w:r w:rsidRPr="00BE0830">
              <w:t xml:space="preserve">-writes short sentences in simple past and continuous tense </w:t>
            </w:r>
          </w:p>
          <w:p w:rsidR="00BE0830" w:rsidRPr="00BE0830" w:rsidRDefault="00BE0830" w:rsidP="00940346">
            <w:pPr>
              <w:shd w:val="clear" w:color="auto" w:fill="FFFFFF" w:themeFill="background1"/>
              <w:jc w:val="left"/>
            </w:pPr>
            <w:r w:rsidRPr="00BE0830">
              <w:t>-uses common prepositions of location and direction, with errors</w:t>
            </w:r>
          </w:p>
        </w:tc>
        <w:tc>
          <w:tcPr>
            <w:tcW w:w="714" w:type="pct"/>
            <w:shd w:val="clear" w:color="auto" w:fill="FFFFFF" w:themeFill="background1"/>
          </w:tcPr>
          <w:p w:rsidR="00BE0830" w:rsidRPr="00BE0830" w:rsidRDefault="00BE0830" w:rsidP="00940346">
            <w:pPr>
              <w:shd w:val="clear" w:color="auto" w:fill="FFFFFF" w:themeFill="background1"/>
              <w:jc w:val="left"/>
            </w:pPr>
            <w:r w:rsidRPr="00BE0830">
              <w:t>-uses pronouns, with errors</w:t>
            </w:r>
          </w:p>
          <w:p w:rsidR="00BE0830" w:rsidRPr="00BE0830" w:rsidRDefault="00BE0830" w:rsidP="00940346">
            <w:pPr>
              <w:shd w:val="clear" w:color="auto" w:fill="FFFFFF" w:themeFill="background1"/>
              <w:jc w:val="left"/>
            </w:pPr>
            <w:r w:rsidRPr="00BE0830">
              <w:t xml:space="preserve">-writes short sentences using irregular past </w:t>
            </w:r>
          </w:p>
          <w:p w:rsidR="00BE0830" w:rsidRPr="00BE0830" w:rsidRDefault="00BE0830" w:rsidP="00940346">
            <w:pPr>
              <w:shd w:val="clear" w:color="auto" w:fill="FFFFFF" w:themeFill="background1"/>
              <w:jc w:val="left"/>
            </w:pPr>
            <w:r w:rsidRPr="00BE0830">
              <w:t>-uses common prepositions of location and direction</w:t>
            </w:r>
          </w:p>
        </w:tc>
        <w:tc>
          <w:tcPr>
            <w:tcW w:w="714" w:type="pct"/>
            <w:shd w:val="clear" w:color="auto" w:fill="FFFFFF" w:themeFill="background1"/>
          </w:tcPr>
          <w:p w:rsidR="00BE0830" w:rsidRPr="00BE0830" w:rsidRDefault="00BE0830" w:rsidP="00940346">
            <w:pPr>
              <w:shd w:val="clear" w:color="auto" w:fill="FFFFFF" w:themeFill="background1"/>
              <w:jc w:val="left"/>
            </w:pPr>
            <w:r w:rsidRPr="00BE0830">
              <w:t>-demonstrates some control of word order,</w:t>
            </w:r>
          </w:p>
          <w:p w:rsidR="00BE0830" w:rsidRPr="00BE0830" w:rsidRDefault="00BE0830" w:rsidP="00940346">
            <w:pPr>
              <w:shd w:val="clear" w:color="auto" w:fill="FFFFFF" w:themeFill="background1"/>
              <w:jc w:val="left"/>
            </w:pPr>
            <w:r w:rsidRPr="00BE0830">
              <w:t>with some errors</w:t>
            </w:r>
          </w:p>
          <w:p w:rsidR="00BE0830" w:rsidRPr="00BE0830" w:rsidRDefault="00BE0830" w:rsidP="00940346">
            <w:pPr>
              <w:shd w:val="clear" w:color="auto" w:fill="FFFFFF" w:themeFill="background1"/>
              <w:jc w:val="left"/>
            </w:pPr>
            <w:r w:rsidRPr="00BE0830">
              <w:t>-uses subject-verb agreement with some errors</w:t>
            </w:r>
          </w:p>
          <w:p w:rsidR="00BE0830" w:rsidRPr="00BE0830" w:rsidRDefault="00BE0830" w:rsidP="00940346">
            <w:pPr>
              <w:shd w:val="clear" w:color="auto" w:fill="FFFFFF" w:themeFill="background1"/>
              <w:jc w:val="left"/>
            </w:pPr>
            <w:r w:rsidRPr="00BE0830">
              <w:t>-experiments with irregular past tense, with errors</w:t>
            </w:r>
          </w:p>
        </w:tc>
        <w:tc>
          <w:tcPr>
            <w:tcW w:w="715" w:type="pct"/>
            <w:shd w:val="clear" w:color="auto" w:fill="FFFFFF" w:themeFill="background1"/>
          </w:tcPr>
          <w:p w:rsidR="00BE0830" w:rsidRPr="00BE0830" w:rsidRDefault="00BE0830" w:rsidP="00940346">
            <w:pPr>
              <w:shd w:val="clear" w:color="auto" w:fill="FFFFFF" w:themeFill="background1"/>
              <w:jc w:val="left"/>
            </w:pPr>
            <w:r w:rsidRPr="00BE0830">
              <w:t>-demonstrates control of word order, plurals and tenses</w:t>
            </w:r>
          </w:p>
          <w:p w:rsidR="00BE0830" w:rsidRPr="00BE0830" w:rsidRDefault="00BE0830" w:rsidP="00940346">
            <w:pPr>
              <w:shd w:val="clear" w:color="auto" w:fill="FFFFFF" w:themeFill="background1"/>
              <w:jc w:val="left"/>
            </w:pPr>
            <w:r w:rsidRPr="00BE0830">
              <w:t>-uses multiple verb tenses with greater accuracy</w:t>
            </w:r>
          </w:p>
          <w:p w:rsidR="00BE0830" w:rsidRPr="00BE0830" w:rsidRDefault="00BE0830" w:rsidP="00940346">
            <w:pPr>
              <w:shd w:val="clear" w:color="auto" w:fill="FFFFFF" w:themeFill="background1"/>
              <w:jc w:val="left"/>
            </w:pPr>
            <w:r w:rsidRPr="00BE0830">
              <w:t>-uses subject-verb agreement with increasing accuracy</w:t>
            </w:r>
          </w:p>
          <w:p w:rsidR="00BE0830" w:rsidRDefault="00BE0830" w:rsidP="00940346">
            <w:pPr>
              <w:shd w:val="clear" w:color="auto" w:fill="FFFFFF" w:themeFill="background1"/>
              <w:jc w:val="left"/>
            </w:pPr>
            <w:r w:rsidRPr="00BE0830">
              <w:t>-uses irregular past tense, with greater accuracy</w:t>
            </w:r>
          </w:p>
          <w:p w:rsidR="00940346" w:rsidRPr="00BE0830" w:rsidRDefault="00940346" w:rsidP="00940346">
            <w:pPr>
              <w:shd w:val="clear" w:color="auto" w:fill="FFFFFF" w:themeFill="background1"/>
              <w:jc w:val="left"/>
            </w:pPr>
          </w:p>
        </w:tc>
      </w:tr>
      <w:tr w:rsidR="00BE0830" w:rsidRPr="00BE0830" w:rsidTr="009C1884">
        <w:trPr>
          <w:trHeight w:val="140"/>
        </w:trPr>
        <w:tc>
          <w:tcPr>
            <w:tcW w:w="714" w:type="pct"/>
            <w:shd w:val="solid" w:color="ECDDD3" w:themeColor="accent5" w:themeTint="33" w:fill="ECDDD3" w:themeFill="accent5" w:themeFillTint="33"/>
            <w:hideMark/>
          </w:tcPr>
          <w:p w:rsidR="00BE0830" w:rsidRPr="00BE0830" w:rsidRDefault="00BE0830" w:rsidP="00940346">
            <w:pPr>
              <w:shd w:val="solid" w:color="ECDDD3" w:themeColor="accent5" w:themeTint="33" w:fill="ECDDD3" w:themeFill="accent5" w:themeFillTint="33"/>
              <w:jc w:val="left"/>
            </w:pPr>
            <w:r w:rsidRPr="00BE0830">
              <w:t>Ideas</w:t>
            </w:r>
          </w:p>
          <w:p w:rsidR="00BE0830" w:rsidRPr="00BE0830" w:rsidRDefault="00BE0830" w:rsidP="00940346">
            <w:pPr>
              <w:pStyle w:val="ListParagraph"/>
              <w:numPr>
                <w:ilvl w:val="0"/>
                <w:numId w:val="44"/>
              </w:numPr>
              <w:shd w:val="solid" w:color="ECDDD3" w:themeColor="accent5" w:themeTint="33" w:fill="ECDDD3" w:themeFill="accent5" w:themeFillTint="33"/>
              <w:jc w:val="left"/>
            </w:pPr>
            <w:r w:rsidRPr="00BE0830">
              <w:t>meaning</w:t>
            </w:r>
          </w:p>
          <w:p w:rsidR="00BE0830" w:rsidRPr="00BE0830" w:rsidRDefault="00BE0830" w:rsidP="00940346">
            <w:pPr>
              <w:pStyle w:val="ListParagraph"/>
              <w:numPr>
                <w:ilvl w:val="0"/>
                <w:numId w:val="44"/>
              </w:numPr>
              <w:shd w:val="solid" w:color="ECDDD3" w:themeColor="accent5" w:themeTint="33" w:fill="ECDDD3" w:themeFill="accent5" w:themeFillTint="33"/>
              <w:jc w:val="left"/>
            </w:pPr>
            <w:r w:rsidRPr="00BE0830">
              <w:t>details</w:t>
            </w:r>
          </w:p>
          <w:p w:rsidR="00BE0830" w:rsidRPr="00BE0830" w:rsidRDefault="00BE0830" w:rsidP="00940346">
            <w:pPr>
              <w:pStyle w:val="ListParagraph"/>
              <w:numPr>
                <w:ilvl w:val="0"/>
                <w:numId w:val="44"/>
              </w:numPr>
              <w:shd w:val="solid" w:color="ECDDD3" w:themeColor="accent5" w:themeTint="33" w:fill="ECDDD3" w:themeFill="accent5" w:themeFillTint="33"/>
              <w:jc w:val="left"/>
            </w:pPr>
            <w:r w:rsidRPr="00BE0830">
              <w:t>clarity</w:t>
            </w:r>
          </w:p>
        </w:tc>
        <w:tc>
          <w:tcPr>
            <w:tcW w:w="714" w:type="pct"/>
            <w:shd w:val="clear" w:color="auto" w:fill="FFFFFF" w:themeFill="background1"/>
            <w:hideMark/>
          </w:tcPr>
          <w:p w:rsidR="00BE0830" w:rsidRPr="00BE0830" w:rsidRDefault="00BE0830" w:rsidP="00940346">
            <w:pPr>
              <w:shd w:val="clear" w:color="auto" w:fill="FFFFFF" w:themeFill="background1"/>
              <w:jc w:val="left"/>
            </w:pPr>
            <w:r w:rsidRPr="00BE0830">
              <w:t>-relies on visuals or illustrations to convey meaning</w:t>
            </w:r>
          </w:p>
          <w:p w:rsidR="00BE0830" w:rsidRPr="00BE0830" w:rsidRDefault="00BE0830" w:rsidP="00940346">
            <w:pPr>
              <w:shd w:val="clear" w:color="auto" w:fill="FFFFFF" w:themeFill="background1"/>
              <w:jc w:val="left"/>
            </w:pPr>
            <w:r w:rsidRPr="00BE0830">
              <w:t>-may write L1 words to communicate</w:t>
            </w:r>
          </w:p>
          <w:p w:rsidR="00BE0830" w:rsidRPr="00BE0830" w:rsidRDefault="00BE0830" w:rsidP="00940346">
            <w:pPr>
              <w:shd w:val="clear" w:color="auto" w:fill="FFFFFF" w:themeFill="background1"/>
              <w:jc w:val="left"/>
            </w:pPr>
            <w:r w:rsidRPr="00BE0830">
              <w:t>-writes patterned, simple sentences on topics of personal relevance, with assistance</w:t>
            </w:r>
          </w:p>
        </w:tc>
        <w:tc>
          <w:tcPr>
            <w:tcW w:w="714" w:type="pct"/>
            <w:shd w:val="clear" w:color="auto" w:fill="FFFFFF" w:themeFill="background1"/>
          </w:tcPr>
          <w:p w:rsidR="00BE0830" w:rsidRPr="00BE0830" w:rsidRDefault="00BE0830" w:rsidP="00940346">
            <w:pPr>
              <w:shd w:val="clear" w:color="auto" w:fill="FFFFFF" w:themeFill="background1"/>
              <w:jc w:val="left"/>
            </w:pPr>
            <w:r w:rsidRPr="00BE0830">
              <w:t>-prints/writes very simple informal messages</w:t>
            </w:r>
          </w:p>
          <w:p w:rsidR="00BE0830" w:rsidRPr="00BE0830" w:rsidRDefault="00BE0830" w:rsidP="00940346">
            <w:pPr>
              <w:shd w:val="clear" w:color="auto" w:fill="FFFFFF" w:themeFill="background1"/>
              <w:jc w:val="left"/>
            </w:pPr>
            <w:r w:rsidRPr="00BE0830">
              <w:t>-prints/writes simple information about themselves</w:t>
            </w:r>
          </w:p>
          <w:p w:rsidR="00BE0830" w:rsidRPr="00BE0830" w:rsidRDefault="00BE0830" w:rsidP="00940346">
            <w:pPr>
              <w:shd w:val="clear" w:color="auto" w:fill="FFFFFF" w:themeFill="background1"/>
              <w:jc w:val="left"/>
            </w:pPr>
            <w:r w:rsidRPr="00BE0830">
              <w:t>-prints/writes simple descriptions of everyday objects</w:t>
            </w:r>
          </w:p>
          <w:p w:rsidR="00BE0830" w:rsidRPr="00BE0830" w:rsidRDefault="00BE0830" w:rsidP="00940346">
            <w:pPr>
              <w:shd w:val="clear" w:color="auto" w:fill="FFFFFF" w:themeFill="background1"/>
              <w:jc w:val="left"/>
            </w:pPr>
            <w:r w:rsidRPr="00BE0830">
              <w:t>-writing may not make sense</w:t>
            </w:r>
          </w:p>
          <w:p w:rsidR="00BE0830" w:rsidRPr="00BE0830" w:rsidRDefault="00BE0830" w:rsidP="00940346">
            <w:pPr>
              <w:shd w:val="clear" w:color="auto" w:fill="FFFFFF" w:themeFill="background1"/>
              <w:jc w:val="left"/>
            </w:pPr>
          </w:p>
        </w:tc>
        <w:tc>
          <w:tcPr>
            <w:tcW w:w="714" w:type="pct"/>
            <w:shd w:val="clear" w:color="auto" w:fill="FFFFFF" w:themeFill="background1"/>
          </w:tcPr>
          <w:p w:rsidR="00BE0830" w:rsidRPr="00BE0830" w:rsidRDefault="00BE0830" w:rsidP="00940346">
            <w:pPr>
              <w:shd w:val="clear" w:color="auto" w:fill="FFFFFF" w:themeFill="background1"/>
              <w:jc w:val="left"/>
            </w:pPr>
            <w:r w:rsidRPr="00BE0830">
              <w:t>-describes common objects or familiar places in short, simple sentences</w:t>
            </w:r>
          </w:p>
          <w:p w:rsidR="00BE0830" w:rsidRPr="00BE0830" w:rsidRDefault="00BE0830" w:rsidP="00940346">
            <w:pPr>
              <w:shd w:val="clear" w:color="auto" w:fill="FFFFFF" w:themeFill="background1"/>
              <w:jc w:val="left"/>
            </w:pPr>
            <w:r w:rsidRPr="00BE0830">
              <w:t>-writes short sentences expressing wants and preferences</w:t>
            </w:r>
          </w:p>
          <w:p w:rsidR="00BE0830" w:rsidRPr="00BE0830" w:rsidRDefault="00BE0830" w:rsidP="00940346">
            <w:pPr>
              <w:shd w:val="clear" w:color="auto" w:fill="FFFFFF" w:themeFill="background1"/>
              <w:jc w:val="left"/>
            </w:pPr>
            <w:r w:rsidRPr="00BE0830">
              <w:t>-gives personal opinion, using a patterned frame</w:t>
            </w:r>
          </w:p>
          <w:p w:rsidR="00BE0830" w:rsidRPr="00BE0830" w:rsidRDefault="00BE0830" w:rsidP="00940346">
            <w:pPr>
              <w:shd w:val="clear" w:color="auto" w:fill="FFFFFF" w:themeFill="background1"/>
              <w:jc w:val="left"/>
            </w:pPr>
            <w:r w:rsidRPr="00BE0830">
              <w:t>-intended meaning is not always clear</w:t>
            </w:r>
          </w:p>
          <w:p w:rsidR="00BE0830" w:rsidRPr="00BE0830" w:rsidRDefault="00BE0830" w:rsidP="00940346">
            <w:pPr>
              <w:shd w:val="clear" w:color="auto" w:fill="FFFFFF" w:themeFill="background1"/>
              <w:jc w:val="left"/>
            </w:pPr>
          </w:p>
        </w:tc>
        <w:tc>
          <w:tcPr>
            <w:tcW w:w="714" w:type="pct"/>
            <w:shd w:val="clear" w:color="auto" w:fill="FFFFFF" w:themeFill="background1"/>
          </w:tcPr>
          <w:p w:rsidR="00BE0830" w:rsidRPr="00BE0830" w:rsidRDefault="00BE0830" w:rsidP="00940346">
            <w:pPr>
              <w:shd w:val="clear" w:color="auto" w:fill="FFFFFF" w:themeFill="background1"/>
              <w:jc w:val="left"/>
            </w:pPr>
            <w:r w:rsidRPr="00BE0830">
              <w:t xml:space="preserve">-provides descriptions of common objects or familiar places </w:t>
            </w:r>
          </w:p>
          <w:p w:rsidR="00BE0830" w:rsidRPr="00BE0830" w:rsidRDefault="00BE0830" w:rsidP="00940346">
            <w:pPr>
              <w:shd w:val="clear" w:color="auto" w:fill="FFFFFF" w:themeFill="background1"/>
              <w:jc w:val="left"/>
            </w:pPr>
            <w:r w:rsidRPr="00BE0830">
              <w:t>-includes concrete details in writing</w:t>
            </w:r>
          </w:p>
          <w:p w:rsidR="00BE0830" w:rsidRPr="00BE0830" w:rsidRDefault="00BE0830" w:rsidP="00940346">
            <w:pPr>
              <w:shd w:val="clear" w:color="auto" w:fill="FFFFFF" w:themeFill="background1"/>
              <w:jc w:val="left"/>
            </w:pPr>
            <w:r w:rsidRPr="00BE0830">
              <w:t>-includes adjectives and adverbs</w:t>
            </w:r>
          </w:p>
          <w:p w:rsidR="00BE0830" w:rsidRPr="00BE0830" w:rsidRDefault="00BE0830" w:rsidP="00940346">
            <w:pPr>
              <w:shd w:val="clear" w:color="auto" w:fill="FFFFFF" w:themeFill="background1"/>
              <w:jc w:val="left"/>
            </w:pPr>
            <w:r w:rsidRPr="00BE0830">
              <w:t>-writes a summary sentence of a text’s main ideas</w:t>
            </w:r>
          </w:p>
          <w:p w:rsidR="00BE0830" w:rsidRPr="00BE0830" w:rsidRDefault="00BE0830" w:rsidP="00940346">
            <w:pPr>
              <w:shd w:val="clear" w:color="auto" w:fill="FFFFFF" w:themeFill="background1"/>
              <w:jc w:val="left"/>
            </w:pPr>
          </w:p>
        </w:tc>
        <w:tc>
          <w:tcPr>
            <w:tcW w:w="714" w:type="pct"/>
            <w:shd w:val="clear" w:color="auto" w:fill="FFFFFF" w:themeFill="background1"/>
          </w:tcPr>
          <w:p w:rsidR="00BE0830" w:rsidRPr="00BE0830" w:rsidRDefault="00BE0830" w:rsidP="00940346">
            <w:pPr>
              <w:shd w:val="clear" w:color="auto" w:fill="FFFFFF" w:themeFill="background1"/>
              <w:jc w:val="left"/>
            </w:pPr>
            <w:r w:rsidRPr="00BE0830">
              <w:t>-describes everyday places, objects or events</w:t>
            </w:r>
          </w:p>
          <w:p w:rsidR="00BE0830" w:rsidRPr="00BE0830" w:rsidRDefault="00BE0830" w:rsidP="00940346">
            <w:pPr>
              <w:shd w:val="clear" w:color="auto" w:fill="FFFFFF" w:themeFill="background1"/>
              <w:jc w:val="left"/>
            </w:pPr>
            <w:r w:rsidRPr="00BE0830">
              <w:t>-adds details and explanations to convey meaning, with assistance</w:t>
            </w:r>
          </w:p>
          <w:p w:rsidR="00BE0830" w:rsidRPr="00BE0830" w:rsidRDefault="00BE0830" w:rsidP="00940346">
            <w:pPr>
              <w:shd w:val="clear" w:color="auto" w:fill="FFFFFF" w:themeFill="background1"/>
              <w:jc w:val="left"/>
            </w:pPr>
            <w:r w:rsidRPr="00BE0830">
              <w:t>-reflects on classroom learnings</w:t>
            </w:r>
          </w:p>
          <w:p w:rsidR="00BE0830" w:rsidRPr="00BE0830" w:rsidRDefault="00BE0830" w:rsidP="00940346">
            <w:pPr>
              <w:shd w:val="clear" w:color="auto" w:fill="FFFFFF" w:themeFill="background1"/>
              <w:jc w:val="left"/>
            </w:pPr>
            <w:r w:rsidRPr="00BE0830">
              <w:t>-writes about story elements (e.g. character, setting) with graphic organizer</w:t>
            </w:r>
          </w:p>
          <w:p w:rsidR="00BE0830" w:rsidRPr="00BE0830" w:rsidRDefault="00BE0830" w:rsidP="00940346">
            <w:pPr>
              <w:shd w:val="clear" w:color="auto" w:fill="FFFFFF" w:themeFill="background1"/>
              <w:jc w:val="left"/>
            </w:pPr>
            <w:r w:rsidRPr="00BE0830">
              <w:t>-summarizes simple text on familiar subjects</w:t>
            </w:r>
          </w:p>
          <w:p w:rsidR="00BE0830" w:rsidRPr="00BE0830" w:rsidRDefault="00BE0830" w:rsidP="00940346">
            <w:pPr>
              <w:shd w:val="clear" w:color="auto" w:fill="FFFFFF" w:themeFill="background1"/>
              <w:jc w:val="left"/>
            </w:pPr>
          </w:p>
        </w:tc>
        <w:tc>
          <w:tcPr>
            <w:tcW w:w="715" w:type="pct"/>
            <w:shd w:val="clear" w:color="auto" w:fill="FFFFFF" w:themeFill="background1"/>
          </w:tcPr>
          <w:p w:rsidR="00BE0830" w:rsidRPr="00BE0830" w:rsidRDefault="00BE0830" w:rsidP="00940346">
            <w:pPr>
              <w:shd w:val="clear" w:color="auto" w:fill="FFFFFF" w:themeFill="background1"/>
              <w:jc w:val="left"/>
            </w:pPr>
            <w:r w:rsidRPr="00BE0830">
              <w:t>-recounts a personal experience, with details</w:t>
            </w:r>
          </w:p>
          <w:p w:rsidR="00BE0830" w:rsidRPr="00BE0830" w:rsidRDefault="00BE0830" w:rsidP="00940346">
            <w:pPr>
              <w:shd w:val="clear" w:color="auto" w:fill="FFFFFF" w:themeFill="background1"/>
              <w:jc w:val="left"/>
            </w:pPr>
            <w:r w:rsidRPr="00BE0830">
              <w:t>-describes feelings, experiences, and reactions</w:t>
            </w:r>
          </w:p>
          <w:p w:rsidR="00BE0830" w:rsidRPr="00BE0830" w:rsidRDefault="00BE0830" w:rsidP="00940346">
            <w:pPr>
              <w:shd w:val="clear" w:color="auto" w:fill="FFFFFF" w:themeFill="background1"/>
              <w:jc w:val="left"/>
            </w:pPr>
            <w:r w:rsidRPr="00BE0830">
              <w:t>-gives a brief, written description of a process or concept</w:t>
            </w:r>
          </w:p>
          <w:p w:rsidR="00BE0830" w:rsidRPr="00BE0830" w:rsidRDefault="00BE0830" w:rsidP="00940346">
            <w:pPr>
              <w:shd w:val="clear" w:color="auto" w:fill="FFFFFF" w:themeFill="background1"/>
              <w:jc w:val="left"/>
            </w:pPr>
            <w:r w:rsidRPr="00BE0830">
              <w:t>-adds details, examples and explanations to convey meaning</w:t>
            </w:r>
          </w:p>
          <w:p w:rsidR="00BE0830" w:rsidRPr="00BE0830" w:rsidRDefault="00BE0830" w:rsidP="00940346">
            <w:pPr>
              <w:shd w:val="clear" w:color="auto" w:fill="FFFFFF" w:themeFill="background1"/>
              <w:jc w:val="left"/>
            </w:pPr>
            <w:r w:rsidRPr="00BE0830">
              <w:t>-summarizes increasingly complex narrative or expository text</w:t>
            </w:r>
          </w:p>
          <w:p w:rsidR="00BE0830" w:rsidRPr="00BE0830" w:rsidRDefault="00BE0830" w:rsidP="00940346">
            <w:pPr>
              <w:shd w:val="clear" w:color="auto" w:fill="FFFFFF" w:themeFill="background1"/>
              <w:jc w:val="left"/>
            </w:pPr>
            <w:r w:rsidRPr="00BE0830">
              <w:t>-lists the advantages and disadvantages of things which are of personal concern (e.g. rules)</w:t>
            </w:r>
          </w:p>
          <w:p w:rsidR="00BE0830" w:rsidRPr="00BE0830" w:rsidRDefault="00BE0830" w:rsidP="00940346">
            <w:pPr>
              <w:shd w:val="clear" w:color="auto" w:fill="FFFFFF" w:themeFill="background1"/>
              <w:jc w:val="left"/>
            </w:pPr>
            <w:r w:rsidRPr="00BE0830">
              <w:t>-presents a personal opinion using familiar vocabulary</w:t>
            </w:r>
          </w:p>
          <w:p w:rsidR="00BE0830" w:rsidRPr="00BE0830" w:rsidRDefault="00BE0830" w:rsidP="00940346">
            <w:pPr>
              <w:shd w:val="clear" w:color="auto" w:fill="FFFFFF" w:themeFill="background1"/>
              <w:jc w:val="left"/>
            </w:pPr>
            <w:r w:rsidRPr="00BE0830">
              <w:t>-writes about setting, characters, problems, events and solution</w:t>
            </w:r>
          </w:p>
          <w:p w:rsidR="00BE0830" w:rsidRPr="00BE0830" w:rsidRDefault="00BE0830" w:rsidP="00940346">
            <w:pPr>
              <w:shd w:val="clear" w:color="auto" w:fill="FFFFFF" w:themeFill="background1"/>
              <w:jc w:val="left"/>
            </w:pPr>
          </w:p>
        </w:tc>
      </w:tr>
      <w:tr w:rsidR="00BE0830" w:rsidRPr="00BE0830" w:rsidTr="009C1884">
        <w:trPr>
          <w:trHeight w:val="140"/>
        </w:trPr>
        <w:tc>
          <w:tcPr>
            <w:tcW w:w="714" w:type="pct"/>
            <w:shd w:val="solid" w:color="ECDDD3" w:themeColor="accent5" w:themeTint="33" w:fill="ECDDD3" w:themeFill="accent5" w:themeFillTint="33"/>
          </w:tcPr>
          <w:p w:rsidR="00BE0830" w:rsidRPr="00BE0830" w:rsidRDefault="00BE0830" w:rsidP="00940346">
            <w:pPr>
              <w:shd w:val="solid" w:color="ECDDD3" w:themeColor="accent5" w:themeTint="33" w:fill="ECDDD3" w:themeFill="accent5" w:themeFillTint="33"/>
              <w:jc w:val="left"/>
            </w:pPr>
            <w:r w:rsidRPr="00BE0830">
              <w:t>Organization</w:t>
            </w:r>
          </w:p>
          <w:p w:rsidR="00BE0830" w:rsidRPr="00BE0830" w:rsidRDefault="00BE0830" w:rsidP="00940346">
            <w:pPr>
              <w:pStyle w:val="ListParagraph"/>
              <w:numPr>
                <w:ilvl w:val="0"/>
                <w:numId w:val="45"/>
              </w:numPr>
              <w:shd w:val="solid" w:color="ECDDD3" w:themeColor="accent5" w:themeTint="33" w:fill="ECDDD3" w:themeFill="accent5" w:themeFillTint="33"/>
              <w:jc w:val="left"/>
            </w:pPr>
            <w:r w:rsidRPr="00BE0830">
              <w:t>sequencing</w:t>
            </w:r>
          </w:p>
          <w:p w:rsidR="00BE0830" w:rsidRPr="00BE0830" w:rsidRDefault="00BE0830" w:rsidP="00940346">
            <w:pPr>
              <w:pStyle w:val="ListParagraph"/>
              <w:numPr>
                <w:ilvl w:val="0"/>
                <w:numId w:val="45"/>
              </w:numPr>
              <w:shd w:val="solid" w:color="ECDDD3" w:themeColor="accent5" w:themeTint="33" w:fill="ECDDD3" w:themeFill="accent5" w:themeFillTint="33"/>
              <w:jc w:val="left"/>
            </w:pPr>
            <w:r w:rsidRPr="00BE0830">
              <w:t xml:space="preserve">coherence </w:t>
            </w:r>
          </w:p>
          <w:p w:rsidR="00BE0830" w:rsidRPr="00BE0830" w:rsidRDefault="00BE0830" w:rsidP="00940346">
            <w:pPr>
              <w:pStyle w:val="ListParagraph"/>
              <w:numPr>
                <w:ilvl w:val="0"/>
                <w:numId w:val="45"/>
              </w:numPr>
              <w:shd w:val="solid" w:color="ECDDD3" w:themeColor="accent5" w:themeTint="33" w:fill="ECDDD3" w:themeFill="accent5" w:themeFillTint="33"/>
              <w:jc w:val="left"/>
            </w:pPr>
            <w:r w:rsidRPr="00BE0830">
              <w:t>transition words</w:t>
            </w:r>
          </w:p>
          <w:p w:rsidR="00BE0830" w:rsidRPr="00BE0830" w:rsidRDefault="00BE0830" w:rsidP="00940346">
            <w:pPr>
              <w:pStyle w:val="ListParagraph"/>
              <w:shd w:val="solid" w:color="ECDDD3" w:themeColor="accent5" w:themeTint="33" w:fill="ECDDD3" w:themeFill="accent5" w:themeFillTint="33"/>
              <w:jc w:val="left"/>
            </w:pPr>
          </w:p>
        </w:tc>
        <w:tc>
          <w:tcPr>
            <w:tcW w:w="714" w:type="pct"/>
            <w:shd w:val="clear" w:color="auto" w:fill="FFFFFF" w:themeFill="background1"/>
          </w:tcPr>
          <w:p w:rsidR="00BE0830" w:rsidRPr="00BE0830" w:rsidRDefault="00BE0830" w:rsidP="00940346">
            <w:pPr>
              <w:shd w:val="clear" w:color="auto" w:fill="FFFFFF" w:themeFill="background1"/>
              <w:jc w:val="left"/>
            </w:pPr>
            <w:r w:rsidRPr="00BE0830">
              <w:t>-uses left to right directionality</w:t>
            </w:r>
          </w:p>
          <w:p w:rsidR="00BE0830" w:rsidRPr="00BE0830" w:rsidRDefault="00BE0830" w:rsidP="00940346">
            <w:pPr>
              <w:shd w:val="clear" w:color="auto" w:fill="FFFFFF" w:themeFill="background1"/>
              <w:jc w:val="left"/>
            </w:pPr>
            <w:r w:rsidRPr="00BE0830">
              <w:t>-writes on the line</w:t>
            </w:r>
          </w:p>
          <w:p w:rsidR="00BE0830" w:rsidRPr="00BE0830" w:rsidRDefault="00BE0830" w:rsidP="00940346">
            <w:pPr>
              <w:shd w:val="clear" w:color="auto" w:fill="FFFFFF" w:themeFill="background1"/>
              <w:jc w:val="left"/>
            </w:pPr>
          </w:p>
        </w:tc>
        <w:tc>
          <w:tcPr>
            <w:tcW w:w="714" w:type="pct"/>
            <w:shd w:val="clear" w:color="auto" w:fill="FFFFFF" w:themeFill="background1"/>
          </w:tcPr>
          <w:p w:rsidR="00BE0830" w:rsidRPr="00BE0830" w:rsidRDefault="00BE0830" w:rsidP="00940346">
            <w:pPr>
              <w:shd w:val="clear" w:color="auto" w:fill="FFFFFF" w:themeFill="background1"/>
              <w:jc w:val="left"/>
            </w:pPr>
            <w:r w:rsidRPr="00BE0830">
              <w:t>-ideas are beginning to be connected by topic</w:t>
            </w:r>
          </w:p>
          <w:p w:rsidR="00BE0830" w:rsidRPr="00BE0830" w:rsidRDefault="00BE0830" w:rsidP="00940346">
            <w:pPr>
              <w:shd w:val="clear" w:color="auto" w:fill="FFFFFF" w:themeFill="background1"/>
              <w:jc w:val="left"/>
            </w:pPr>
          </w:p>
          <w:p w:rsidR="00BE0830" w:rsidRPr="00BE0830" w:rsidRDefault="00BE0830" w:rsidP="00940346">
            <w:pPr>
              <w:shd w:val="clear" w:color="auto" w:fill="FFFFFF" w:themeFill="background1"/>
              <w:jc w:val="left"/>
            </w:pPr>
          </w:p>
        </w:tc>
        <w:tc>
          <w:tcPr>
            <w:tcW w:w="714" w:type="pct"/>
            <w:shd w:val="clear" w:color="auto" w:fill="FFFFFF" w:themeFill="background1"/>
          </w:tcPr>
          <w:p w:rsidR="00BE0830" w:rsidRPr="00BE0830" w:rsidRDefault="00BE0830" w:rsidP="00940346">
            <w:pPr>
              <w:shd w:val="clear" w:color="auto" w:fill="FFFFFF" w:themeFill="background1"/>
              <w:jc w:val="left"/>
            </w:pPr>
            <w:r w:rsidRPr="00BE0830">
              <w:t>-ideas are on one topic</w:t>
            </w:r>
          </w:p>
          <w:p w:rsidR="00BE0830" w:rsidRPr="00BE0830" w:rsidRDefault="00BE0830" w:rsidP="00940346">
            <w:pPr>
              <w:shd w:val="clear" w:color="auto" w:fill="FFFFFF" w:themeFill="background1"/>
              <w:jc w:val="left"/>
            </w:pPr>
            <w:r w:rsidRPr="00BE0830">
              <w:t xml:space="preserve">-beginning to use transition words (e.g. first, next, then), with assistance </w:t>
            </w:r>
          </w:p>
          <w:p w:rsidR="00BE0830" w:rsidRPr="00BE0830" w:rsidRDefault="00BE0830" w:rsidP="00940346">
            <w:pPr>
              <w:shd w:val="clear" w:color="auto" w:fill="FFFFFF" w:themeFill="background1"/>
              <w:jc w:val="left"/>
            </w:pPr>
            <w:r w:rsidRPr="00BE0830">
              <w:t>-organizes by chronological sequence, with support</w:t>
            </w:r>
          </w:p>
          <w:p w:rsidR="00BE0830" w:rsidRPr="00BE0830" w:rsidRDefault="00BE0830" w:rsidP="00940346">
            <w:pPr>
              <w:shd w:val="clear" w:color="auto" w:fill="FFFFFF" w:themeFill="background1"/>
              <w:jc w:val="left"/>
            </w:pPr>
          </w:p>
        </w:tc>
        <w:tc>
          <w:tcPr>
            <w:tcW w:w="714" w:type="pct"/>
            <w:shd w:val="clear" w:color="auto" w:fill="FFFFFF" w:themeFill="background1"/>
            <w:hideMark/>
          </w:tcPr>
          <w:p w:rsidR="00BE0830" w:rsidRPr="00BE0830" w:rsidRDefault="00BE0830" w:rsidP="00940346">
            <w:pPr>
              <w:shd w:val="clear" w:color="auto" w:fill="FFFFFF" w:themeFill="background1"/>
              <w:jc w:val="left"/>
            </w:pPr>
            <w:r w:rsidRPr="00BE0830">
              <w:t>-uses transition words to indicate chronological order</w:t>
            </w:r>
          </w:p>
          <w:p w:rsidR="00BE0830" w:rsidRPr="00BE0830" w:rsidRDefault="00BE0830" w:rsidP="00940346">
            <w:pPr>
              <w:shd w:val="clear" w:color="auto" w:fill="FFFFFF" w:themeFill="background1"/>
              <w:jc w:val="left"/>
            </w:pPr>
            <w:r w:rsidRPr="00BE0830">
              <w:t>-organizes by chronological sequence</w:t>
            </w:r>
          </w:p>
          <w:p w:rsidR="00BE0830" w:rsidRPr="00BE0830" w:rsidRDefault="00BE0830" w:rsidP="00940346">
            <w:pPr>
              <w:shd w:val="clear" w:color="auto" w:fill="FFFFFF" w:themeFill="background1"/>
              <w:jc w:val="left"/>
            </w:pPr>
            <w:r w:rsidRPr="00BE0830">
              <w:t>-may repeat ideas frequently in order to compensate for lack of vocabulary</w:t>
            </w:r>
          </w:p>
          <w:p w:rsidR="00BE0830" w:rsidRDefault="00BE0830" w:rsidP="00940346">
            <w:pPr>
              <w:shd w:val="clear" w:color="auto" w:fill="FFFFFF" w:themeFill="background1"/>
              <w:jc w:val="left"/>
            </w:pPr>
            <w:r w:rsidRPr="00BE0830">
              <w:t>-devises a timeline for a topic</w:t>
            </w:r>
          </w:p>
          <w:p w:rsidR="00180335" w:rsidRPr="00BE0830" w:rsidRDefault="00180335" w:rsidP="00940346">
            <w:pPr>
              <w:shd w:val="clear" w:color="auto" w:fill="FFFFFF" w:themeFill="background1"/>
              <w:jc w:val="left"/>
            </w:pPr>
          </w:p>
        </w:tc>
        <w:tc>
          <w:tcPr>
            <w:tcW w:w="714" w:type="pct"/>
            <w:shd w:val="clear" w:color="auto" w:fill="FFFFFF" w:themeFill="background1"/>
            <w:hideMark/>
          </w:tcPr>
          <w:p w:rsidR="00BE0830" w:rsidRPr="00BE0830" w:rsidRDefault="00BE0830" w:rsidP="00940346">
            <w:pPr>
              <w:shd w:val="clear" w:color="auto" w:fill="FFFFFF" w:themeFill="background1"/>
              <w:jc w:val="left"/>
            </w:pPr>
            <w:r w:rsidRPr="00BE0830">
              <w:t>-sequences text logically (e.g. strongest-weakest arguments), with assistance</w:t>
            </w:r>
          </w:p>
          <w:p w:rsidR="00BE0830" w:rsidRPr="00BE0830" w:rsidRDefault="00BE0830" w:rsidP="00940346">
            <w:pPr>
              <w:shd w:val="clear" w:color="auto" w:fill="FFFFFF" w:themeFill="background1"/>
              <w:jc w:val="left"/>
            </w:pPr>
            <w:r w:rsidRPr="00BE0830">
              <w:t>-writing is becoming more concise</w:t>
            </w:r>
          </w:p>
        </w:tc>
        <w:tc>
          <w:tcPr>
            <w:tcW w:w="715" w:type="pct"/>
            <w:shd w:val="clear" w:color="auto" w:fill="FFFFFF" w:themeFill="background1"/>
            <w:hideMark/>
          </w:tcPr>
          <w:p w:rsidR="00BE0830" w:rsidRPr="00BE0830" w:rsidRDefault="00BE0830" w:rsidP="00940346">
            <w:pPr>
              <w:shd w:val="clear" w:color="auto" w:fill="FFFFFF" w:themeFill="background1"/>
              <w:jc w:val="left"/>
            </w:pPr>
            <w:r w:rsidRPr="00BE0830">
              <w:t>-sequences text logically</w:t>
            </w:r>
          </w:p>
          <w:p w:rsidR="00BE0830" w:rsidRPr="00BE0830" w:rsidRDefault="00BE0830" w:rsidP="00940346">
            <w:pPr>
              <w:shd w:val="clear" w:color="auto" w:fill="FFFFFF" w:themeFill="background1"/>
              <w:jc w:val="left"/>
            </w:pPr>
            <w:r w:rsidRPr="00BE0830">
              <w:t>-writing is concise</w:t>
            </w:r>
          </w:p>
        </w:tc>
      </w:tr>
      <w:tr w:rsidR="00BE0830" w:rsidRPr="00BE0830" w:rsidTr="009C1884">
        <w:trPr>
          <w:trHeight w:val="140"/>
        </w:trPr>
        <w:tc>
          <w:tcPr>
            <w:tcW w:w="714" w:type="pct"/>
            <w:shd w:val="solid" w:color="ECDDD3" w:themeColor="accent5" w:themeTint="33" w:fill="ECDDD3" w:themeFill="accent5" w:themeFillTint="33"/>
            <w:hideMark/>
          </w:tcPr>
          <w:p w:rsidR="00BE0830" w:rsidRPr="00BE0830" w:rsidRDefault="00BE0830" w:rsidP="00940346">
            <w:pPr>
              <w:shd w:val="solid" w:color="ECDDD3" w:themeColor="accent5" w:themeTint="33" w:fill="ECDDD3" w:themeFill="accent5" w:themeFillTint="33"/>
              <w:jc w:val="left"/>
            </w:pPr>
            <w:r w:rsidRPr="00BE0830">
              <w:t>Form</w:t>
            </w:r>
          </w:p>
          <w:p w:rsidR="00BE0830" w:rsidRPr="00BE0830" w:rsidRDefault="00BE0830" w:rsidP="00940346">
            <w:pPr>
              <w:pStyle w:val="ListParagraph"/>
              <w:numPr>
                <w:ilvl w:val="0"/>
                <w:numId w:val="45"/>
              </w:numPr>
              <w:shd w:val="solid" w:color="ECDDD3" w:themeColor="accent5" w:themeTint="33" w:fill="ECDDD3" w:themeFill="accent5" w:themeFillTint="33"/>
              <w:jc w:val="left"/>
            </w:pPr>
            <w:r w:rsidRPr="00BE0830">
              <w:t>follows models</w:t>
            </w:r>
          </w:p>
          <w:p w:rsidR="00BE0830" w:rsidRPr="00BE0830" w:rsidRDefault="00BE0830" w:rsidP="00940346">
            <w:pPr>
              <w:pStyle w:val="ListParagraph"/>
              <w:numPr>
                <w:ilvl w:val="0"/>
                <w:numId w:val="45"/>
              </w:numPr>
              <w:shd w:val="solid" w:color="ECDDD3" w:themeColor="accent5" w:themeTint="33" w:fill="ECDDD3" w:themeFill="accent5" w:themeFillTint="33"/>
              <w:jc w:val="left"/>
            </w:pPr>
            <w:r w:rsidRPr="00BE0830">
              <w:t>genre of writing</w:t>
            </w:r>
          </w:p>
          <w:p w:rsidR="00BE0830" w:rsidRPr="00BE0830" w:rsidRDefault="00BE0830" w:rsidP="00940346">
            <w:pPr>
              <w:pStyle w:val="ListParagraph"/>
              <w:numPr>
                <w:ilvl w:val="0"/>
                <w:numId w:val="45"/>
              </w:numPr>
              <w:shd w:val="solid" w:color="ECDDD3" w:themeColor="accent5" w:themeTint="33" w:fill="ECDDD3" w:themeFill="accent5" w:themeFillTint="33"/>
              <w:jc w:val="left"/>
            </w:pPr>
            <w:r w:rsidRPr="00BE0830">
              <w:t>writing process</w:t>
            </w:r>
          </w:p>
          <w:p w:rsidR="00BE0830" w:rsidRPr="00BE0830" w:rsidRDefault="00BE0830" w:rsidP="00940346">
            <w:pPr>
              <w:pStyle w:val="ListParagraph"/>
              <w:numPr>
                <w:ilvl w:val="0"/>
                <w:numId w:val="45"/>
              </w:numPr>
              <w:shd w:val="solid" w:color="ECDDD3" w:themeColor="accent5" w:themeTint="33" w:fill="ECDDD3" w:themeFill="accent5" w:themeFillTint="33"/>
              <w:jc w:val="left"/>
            </w:pPr>
            <w:r w:rsidRPr="00BE0830">
              <w:t>sentence variety</w:t>
            </w:r>
          </w:p>
          <w:p w:rsidR="00BE0830" w:rsidRPr="00BE0830" w:rsidRDefault="00BE0830" w:rsidP="00940346">
            <w:pPr>
              <w:pStyle w:val="ListParagraph"/>
              <w:numPr>
                <w:ilvl w:val="0"/>
                <w:numId w:val="45"/>
              </w:numPr>
              <w:shd w:val="solid" w:color="ECDDD3" w:themeColor="accent5" w:themeTint="33" w:fill="ECDDD3" w:themeFill="accent5" w:themeFillTint="33"/>
              <w:jc w:val="left"/>
            </w:pPr>
            <w:r w:rsidRPr="00BE0830">
              <w:t>oice</w:t>
            </w:r>
          </w:p>
        </w:tc>
        <w:tc>
          <w:tcPr>
            <w:tcW w:w="714" w:type="pct"/>
            <w:shd w:val="clear" w:color="auto" w:fill="FFFFFF" w:themeFill="background1"/>
            <w:hideMark/>
          </w:tcPr>
          <w:p w:rsidR="00BE0830" w:rsidRPr="00BE0830" w:rsidRDefault="00BE0830" w:rsidP="00940346">
            <w:pPr>
              <w:shd w:val="clear" w:color="auto" w:fill="FFFFFF" w:themeFill="background1"/>
              <w:jc w:val="left"/>
            </w:pPr>
            <w:r w:rsidRPr="00BE0830">
              <w:t>-writes patterned sentences, with support</w:t>
            </w:r>
          </w:p>
          <w:p w:rsidR="00BE0830" w:rsidRPr="00BE0830" w:rsidRDefault="00BE0830" w:rsidP="00940346">
            <w:pPr>
              <w:shd w:val="clear" w:color="auto" w:fill="FFFFFF" w:themeFill="background1"/>
              <w:jc w:val="left"/>
            </w:pPr>
            <w:r w:rsidRPr="00BE0830">
              <w:t>-copies or prints/writes own name</w:t>
            </w:r>
          </w:p>
          <w:p w:rsidR="00BE0830" w:rsidRPr="00BE0830" w:rsidRDefault="00BE0830" w:rsidP="00940346">
            <w:pPr>
              <w:shd w:val="clear" w:color="auto" w:fill="FFFFFF" w:themeFill="background1"/>
              <w:jc w:val="left"/>
            </w:pPr>
            <w:r w:rsidRPr="00BE0830">
              <w:t>-copies or prints/writes labels on familiar objects in a picture or diagram</w:t>
            </w:r>
          </w:p>
          <w:p w:rsidR="00BE0830" w:rsidRPr="00BE0830" w:rsidRDefault="00BE0830" w:rsidP="00940346">
            <w:pPr>
              <w:shd w:val="clear" w:color="auto" w:fill="FFFFFF" w:themeFill="background1"/>
              <w:jc w:val="left"/>
            </w:pPr>
            <w:r w:rsidRPr="00BE0830">
              <w:t>-copies short written information accurately</w:t>
            </w:r>
          </w:p>
          <w:p w:rsidR="00BE0830" w:rsidRPr="00BE0830" w:rsidRDefault="00BE0830" w:rsidP="00940346">
            <w:pPr>
              <w:shd w:val="clear" w:color="auto" w:fill="FFFFFF" w:themeFill="background1"/>
              <w:jc w:val="left"/>
            </w:pPr>
            <w:r w:rsidRPr="00BE0830">
              <w:t>-writing may be a list</w:t>
            </w:r>
          </w:p>
        </w:tc>
        <w:tc>
          <w:tcPr>
            <w:tcW w:w="714" w:type="pct"/>
            <w:shd w:val="clear" w:color="auto" w:fill="FFFFFF" w:themeFill="background1"/>
          </w:tcPr>
          <w:p w:rsidR="00BE0830" w:rsidRPr="00BE0830" w:rsidRDefault="00BE0830" w:rsidP="00940346">
            <w:pPr>
              <w:shd w:val="clear" w:color="auto" w:fill="FFFFFF" w:themeFill="background1"/>
              <w:jc w:val="left"/>
            </w:pPr>
            <w:r w:rsidRPr="00BE0830">
              <w:t>-writes patterned sentences</w:t>
            </w:r>
          </w:p>
          <w:p w:rsidR="00BE0830" w:rsidRPr="00BE0830" w:rsidRDefault="00BE0830" w:rsidP="00940346">
            <w:pPr>
              <w:shd w:val="clear" w:color="auto" w:fill="FFFFFF" w:themeFill="background1"/>
              <w:jc w:val="left"/>
            </w:pPr>
            <w:r w:rsidRPr="00BE0830">
              <w:t>-beginning to use and as a connection word</w:t>
            </w:r>
          </w:p>
          <w:p w:rsidR="00BE0830" w:rsidRPr="00BE0830" w:rsidRDefault="00BE0830" w:rsidP="00940346">
            <w:pPr>
              <w:shd w:val="clear" w:color="auto" w:fill="FFFFFF" w:themeFill="background1"/>
              <w:jc w:val="left"/>
            </w:pPr>
            <w:r w:rsidRPr="00BE0830">
              <w:t>-copies or prints/writes words being learned in class</w:t>
            </w:r>
          </w:p>
          <w:p w:rsidR="00BE0830" w:rsidRPr="00BE0830" w:rsidRDefault="00BE0830" w:rsidP="00940346">
            <w:pPr>
              <w:shd w:val="clear" w:color="auto" w:fill="FFFFFF" w:themeFill="background1"/>
              <w:jc w:val="left"/>
            </w:pPr>
            <w:r w:rsidRPr="00BE0830">
              <w:t>-labels a diagram or illustration using familiar words from a list</w:t>
            </w:r>
          </w:p>
          <w:p w:rsidR="00BE0830" w:rsidRPr="00BE0830" w:rsidRDefault="00BE0830" w:rsidP="00940346">
            <w:pPr>
              <w:shd w:val="clear" w:color="auto" w:fill="FFFFFF" w:themeFill="background1"/>
              <w:jc w:val="left"/>
            </w:pPr>
            <w:r w:rsidRPr="00BE0830">
              <w:t>-fills in gapped text using a word list of familiar words</w:t>
            </w:r>
          </w:p>
          <w:p w:rsidR="00BE0830" w:rsidRPr="00BE0830" w:rsidRDefault="00BE0830" w:rsidP="00940346">
            <w:pPr>
              <w:shd w:val="clear" w:color="auto" w:fill="FFFFFF" w:themeFill="background1"/>
              <w:jc w:val="left"/>
            </w:pPr>
            <w:r w:rsidRPr="00BE0830">
              <w:t>-relies on patterned sentences, with assistance</w:t>
            </w:r>
          </w:p>
          <w:p w:rsidR="00BE0830" w:rsidRPr="00BE0830" w:rsidRDefault="00BE0830" w:rsidP="00940346">
            <w:pPr>
              <w:shd w:val="clear" w:color="auto" w:fill="FFFFFF" w:themeFill="background1"/>
              <w:jc w:val="left"/>
            </w:pPr>
            <w:r w:rsidRPr="00BE0830">
              <w:t>-writes simple questions, following a model</w:t>
            </w:r>
          </w:p>
          <w:p w:rsidR="00BE0830" w:rsidRPr="00BE0830" w:rsidRDefault="00BE0830" w:rsidP="00940346">
            <w:pPr>
              <w:shd w:val="clear" w:color="auto" w:fill="FFFFFF" w:themeFill="background1"/>
              <w:jc w:val="left"/>
            </w:pPr>
            <w:r w:rsidRPr="00BE0830">
              <w:t>-responds to simple questions using a sentence frame</w:t>
            </w:r>
          </w:p>
          <w:p w:rsidR="00BE0830" w:rsidRPr="00BE0830" w:rsidRDefault="00BE0830" w:rsidP="00940346">
            <w:pPr>
              <w:shd w:val="clear" w:color="auto" w:fill="FFFFFF" w:themeFill="background1"/>
              <w:jc w:val="left"/>
            </w:pPr>
          </w:p>
          <w:p w:rsidR="00BE0830" w:rsidRPr="00BE0830" w:rsidRDefault="00BE0830" w:rsidP="00940346">
            <w:pPr>
              <w:shd w:val="clear" w:color="auto" w:fill="FFFFFF" w:themeFill="background1"/>
              <w:jc w:val="left"/>
            </w:pPr>
          </w:p>
        </w:tc>
        <w:tc>
          <w:tcPr>
            <w:tcW w:w="714" w:type="pct"/>
            <w:shd w:val="clear" w:color="auto" w:fill="FFFFFF" w:themeFill="background1"/>
            <w:hideMark/>
          </w:tcPr>
          <w:p w:rsidR="00BE0830" w:rsidRPr="00BE0830" w:rsidRDefault="00BE0830" w:rsidP="00940346">
            <w:pPr>
              <w:shd w:val="clear" w:color="auto" w:fill="FFFFFF" w:themeFill="background1"/>
              <w:jc w:val="left"/>
            </w:pPr>
            <w:r w:rsidRPr="00BE0830">
              <w:t xml:space="preserve">-uses compound sentences, with overuse of conjunctions (and, then) </w:t>
            </w:r>
          </w:p>
          <w:p w:rsidR="00BE0830" w:rsidRPr="00BE0830" w:rsidRDefault="00BE0830" w:rsidP="00940346">
            <w:pPr>
              <w:shd w:val="clear" w:color="auto" w:fill="FFFFFF" w:themeFill="background1"/>
              <w:jc w:val="left"/>
            </w:pPr>
            <w:r w:rsidRPr="00BE0830">
              <w:t>-labels charts, diagrams and maps</w:t>
            </w:r>
          </w:p>
          <w:p w:rsidR="00BE0830" w:rsidRPr="00BE0830" w:rsidRDefault="00BE0830" w:rsidP="00940346">
            <w:pPr>
              <w:shd w:val="clear" w:color="auto" w:fill="FFFFFF" w:themeFill="background1"/>
              <w:jc w:val="left"/>
            </w:pPr>
            <w:r w:rsidRPr="00BE0830">
              <w:t>-uses limited, repetitive phrases</w:t>
            </w:r>
          </w:p>
          <w:p w:rsidR="00BE0830" w:rsidRPr="00BE0830" w:rsidRDefault="00BE0830" w:rsidP="00940346">
            <w:pPr>
              <w:shd w:val="clear" w:color="auto" w:fill="FFFFFF" w:themeFill="background1"/>
              <w:jc w:val="left"/>
            </w:pPr>
            <w:r w:rsidRPr="00BE0830">
              <w:t>-creates patterned sentences following a model</w:t>
            </w:r>
          </w:p>
          <w:p w:rsidR="00BE0830" w:rsidRPr="00BE0830" w:rsidRDefault="00BE0830" w:rsidP="00940346">
            <w:pPr>
              <w:shd w:val="clear" w:color="auto" w:fill="FFFFFF" w:themeFill="background1"/>
              <w:jc w:val="left"/>
            </w:pPr>
            <w:r w:rsidRPr="00BE0830">
              <w:t>-begins to organize work using text features (titles, headings, dates)</w:t>
            </w:r>
          </w:p>
          <w:p w:rsidR="00BE0830" w:rsidRPr="00BE0830" w:rsidRDefault="00BE0830" w:rsidP="00940346">
            <w:pPr>
              <w:shd w:val="clear" w:color="auto" w:fill="FFFFFF" w:themeFill="background1"/>
              <w:jc w:val="left"/>
            </w:pPr>
            <w:r w:rsidRPr="00BE0830">
              <w:t>-writes questions independently</w:t>
            </w:r>
          </w:p>
          <w:p w:rsidR="00BE0830" w:rsidRPr="00BE0830" w:rsidRDefault="00BE0830" w:rsidP="00940346">
            <w:pPr>
              <w:shd w:val="clear" w:color="auto" w:fill="FFFFFF" w:themeFill="background1"/>
              <w:jc w:val="left"/>
            </w:pPr>
            <w:r w:rsidRPr="00BE0830">
              <w:t>-responds to questions</w:t>
            </w:r>
          </w:p>
          <w:p w:rsidR="00BE0830" w:rsidRPr="00BE0830" w:rsidRDefault="00BE0830" w:rsidP="00940346">
            <w:pPr>
              <w:shd w:val="clear" w:color="auto" w:fill="FFFFFF" w:themeFill="background1"/>
              <w:jc w:val="left"/>
            </w:pPr>
            <w:r w:rsidRPr="00BE0830">
              <w:t>-co-constructs a simple paragraph with teacher</w:t>
            </w:r>
          </w:p>
          <w:p w:rsidR="00BE0830" w:rsidRDefault="00BE0830" w:rsidP="00940346">
            <w:pPr>
              <w:shd w:val="clear" w:color="auto" w:fill="FFFFFF" w:themeFill="background1"/>
              <w:jc w:val="left"/>
            </w:pPr>
            <w:r w:rsidRPr="00BE0830">
              <w:t>-uses parts of the writing process (e.g. pre-writing), with assistance</w:t>
            </w:r>
          </w:p>
          <w:p w:rsidR="00180335" w:rsidRPr="00BE0830" w:rsidRDefault="00180335" w:rsidP="00940346">
            <w:pPr>
              <w:shd w:val="clear" w:color="auto" w:fill="FFFFFF" w:themeFill="background1"/>
              <w:jc w:val="left"/>
            </w:pPr>
          </w:p>
        </w:tc>
        <w:tc>
          <w:tcPr>
            <w:tcW w:w="714" w:type="pct"/>
            <w:shd w:val="clear" w:color="auto" w:fill="FFFFFF" w:themeFill="background1"/>
            <w:hideMark/>
          </w:tcPr>
          <w:p w:rsidR="00BE0830" w:rsidRPr="00BE0830" w:rsidRDefault="00BE0830" w:rsidP="00940346">
            <w:pPr>
              <w:shd w:val="clear" w:color="auto" w:fill="FFFFFF" w:themeFill="background1"/>
              <w:jc w:val="left"/>
            </w:pPr>
            <w:r w:rsidRPr="00BE0830">
              <w:t>-uses complex sentences, with assistance</w:t>
            </w:r>
          </w:p>
          <w:p w:rsidR="00BE0830" w:rsidRPr="00BE0830" w:rsidRDefault="00BE0830" w:rsidP="00940346">
            <w:pPr>
              <w:shd w:val="clear" w:color="auto" w:fill="FFFFFF" w:themeFill="background1"/>
              <w:jc w:val="left"/>
            </w:pPr>
            <w:r w:rsidRPr="00BE0830">
              <w:t>-writes short personal text (e.g. letter, note)</w:t>
            </w:r>
          </w:p>
          <w:p w:rsidR="00BE0830" w:rsidRPr="00BE0830" w:rsidRDefault="00BE0830" w:rsidP="00940346">
            <w:pPr>
              <w:shd w:val="clear" w:color="auto" w:fill="FFFFFF" w:themeFill="background1"/>
              <w:jc w:val="left"/>
            </w:pPr>
            <w:r w:rsidRPr="00BE0830">
              <w:t>-writes a simple paragraph, with assistance</w:t>
            </w:r>
          </w:p>
          <w:p w:rsidR="00BE0830" w:rsidRPr="00BE0830" w:rsidRDefault="00BE0830" w:rsidP="00940346">
            <w:pPr>
              <w:shd w:val="clear" w:color="auto" w:fill="FFFFFF" w:themeFill="background1"/>
              <w:jc w:val="left"/>
            </w:pPr>
            <w:r w:rsidRPr="00BE0830">
              <w:t xml:space="preserve">-uses parts of the writing process </w:t>
            </w:r>
          </w:p>
          <w:p w:rsidR="00BE0830" w:rsidRPr="00BE0830" w:rsidRDefault="00BE0830" w:rsidP="00940346">
            <w:pPr>
              <w:shd w:val="clear" w:color="auto" w:fill="FFFFFF" w:themeFill="background1"/>
              <w:jc w:val="left"/>
            </w:pPr>
          </w:p>
        </w:tc>
        <w:tc>
          <w:tcPr>
            <w:tcW w:w="714" w:type="pct"/>
            <w:shd w:val="clear" w:color="auto" w:fill="FFFFFF" w:themeFill="background1"/>
            <w:hideMark/>
          </w:tcPr>
          <w:p w:rsidR="00BE0830" w:rsidRPr="00BE0830" w:rsidRDefault="00BE0830" w:rsidP="00940346">
            <w:pPr>
              <w:shd w:val="clear" w:color="auto" w:fill="FFFFFF" w:themeFill="background1"/>
              <w:jc w:val="left"/>
            </w:pPr>
            <w:r w:rsidRPr="00BE0830">
              <w:t xml:space="preserve">-writes complex sentences </w:t>
            </w:r>
          </w:p>
          <w:p w:rsidR="00BE0830" w:rsidRPr="00BE0830" w:rsidRDefault="00BE0830" w:rsidP="00940346">
            <w:pPr>
              <w:shd w:val="clear" w:color="auto" w:fill="FFFFFF" w:themeFill="background1"/>
              <w:jc w:val="left"/>
            </w:pPr>
            <w:r w:rsidRPr="00BE0830">
              <w:t>-produces writing in more than one genre (e.g. report, journal)</w:t>
            </w:r>
          </w:p>
          <w:p w:rsidR="00BE0830" w:rsidRPr="00BE0830" w:rsidRDefault="00BE0830" w:rsidP="00940346">
            <w:pPr>
              <w:shd w:val="clear" w:color="auto" w:fill="FFFFFF" w:themeFill="background1"/>
              <w:jc w:val="left"/>
            </w:pPr>
            <w:r w:rsidRPr="00BE0830">
              <w:t>-writes simple, short descriptive or expository text, with assistance</w:t>
            </w:r>
          </w:p>
          <w:p w:rsidR="00BE0830" w:rsidRPr="00BE0830" w:rsidRDefault="00BE0830" w:rsidP="00940346">
            <w:pPr>
              <w:shd w:val="clear" w:color="auto" w:fill="FFFFFF" w:themeFill="background1"/>
              <w:jc w:val="left"/>
            </w:pPr>
            <w:r w:rsidRPr="00BE0830">
              <w:t>-writes a simple paragraph</w:t>
            </w:r>
          </w:p>
          <w:p w:rsidR="00BE0830" w:rsidRPr="00BE0830" w:rsidRDefault="00BE0830" w:rsidP="00940346">
            <w:pPr>
              <w:shd w:val="clear" w:color="auto" w:fill="FFFFFF" w:themeFill="background1"/>
              <w:jc w:val="left"/>
            </w:pPr>
            <w:r w:rsidRPr="00BE0830">
              <w:t>-complete the writing process, with assistance</w:t>
            </w:r>
          </w:p>
          <w:p w:rsidR="00BE0830" w:rsidRPr="00BE0830" w:rsidRDefault="00BE0830" w:rsidP="00940346">
            <w:pPr>
              <w:shd w:val="clear" w:color="auto" w:fill="FFFFFF" w:themeFill="background1"/>
              <w:jc w:val="left"/>
            </w:pPr>
            <w:r w:rsidRPr="00BE0830">
              <w:t>-demonstrates awareness of an audience</w:t>
            </w:r>
          </w:p>
        </w:tc>
        <w:tc>
          <w:tcPr>
            <w:tcW w:w="715" w:type="pct"/>
            <w:shd w:val="clear" w:color="auto" w:fill="FFFFFF" w:themeFill="background1"/>
          </w:tcPr>
          <w:p w:rsidR="00BE0830" w:rsidRPr="00BE0830" w:rsidRDefault="00BE0830" w:rsidP="00940346">
            <w:pPr>
              <w:shd w:val="clear" w:color="auto" w:fill="FFFFFF" w:themeFill="background1"/>
              <w:jc w:val="left"/>
            </w:pPr>
            <w:r w:rsidRPr="00BE0830">
              <w:t>-writes a variety of sentence types</w:t>
            </w:r>
          </w:p>
          <w:p w:rsidR="00BE0830" w:rsidRPr="00BE0830" w:rsidRDefault="00BE0830" w:rsidP="00940346">
            <w:pPr>
              <w:shd w:val="clear" w:color="auto" w:fill="FFFFFF" w:themeFill="background1"/>
              <w:jc w:val="left"/>
            </w:pPr>
            <w:r w:rsidRPr="00BE0830">
              <w:t>-writes a short descriptive, narrative or expository text</w:t>
            </w:r>
          </w:p>
          <w:p w:rsidR="00BE0830" w:rsidRPr="00BE0830" w:rsidRDefault="00BE0830" w:rsidP="00940346">
            <w:pPr>
              <w:shd w:val="clear" w:color="auto" w:fill="FFFFFF" w:themeFill="background1"/>
              <w:jc w:val="left"/>
            </w:pPr>
            <w:r w:rsidRPr="00BE0830">
              <w:t>-writes a detailed paragraph</w:t>
            </w:r>
          </w:p>
          <w:p w:rsidR="00BE0830" w:rsidRPr="00BE0830" w:rsidRDefault="00BE0830" w:rsidP="00940346">
            <w:pPr>
              <w:shd w:val="clear" w:color="auto" w:fill="FFFFFF" w:themeFill="background1"/>
              <w:jc w:val="left"/>
            </w:pPr>
            <w:r w:rsidRPr="00BE0830">
              <w:t>-writes a series of paragraphs on one topic</w:t>
            </w:r>
          </w:p>
          <w:p w:rsidR="00BE0830" w:rsidRPr="00BE0830" w:rsidRDefault="00BE0830" w:rsidP="00940346">
            <w:pPr>
              <w:shd w:val="clear" w:color="auto" w:fill="FFFFFF" w:themeFill="background1"/>
              <w:jc w:val="left"/>
            </w:pPr>
            <w:r w:rsidRPr="00BE0830">
              <w:t>-completes writing process</w:t>
            </w:r>
          </w:p>
          <w:p w:rsidR="00BE0830" w:rsidRPr="00BE0830" w:rsidRDefault="00BE0830" w:rsidP="00940346">
            <w:pPr>
              <w:shd w:val="clear" w:color="auto" w:fill="FFFFFF" w:themeFill="background1"/>
              <w:jc w:val="left"/>
            </w:pPr>
            <w:r w:rsidRPr="00BE0830">
              <w:t>-writing sometimes demonstrates awareness of audience</w:t>
            </w:r>
          </w:p>
        </w:tc>
      </w:tr>
    </w:tbl>
    <w:p w:rsidR="00BE0830" w:rsidRDefault="00BE0830" w:rsidP="00813630">
      <w:pPr>
        <w:rPr>
          <w:rFonts w:cstheme="minorHAnsi"/>
          <w:sz w:val="24"/>
          <w:szCs w:val="24"/>
        </w:rPr>
        <w:sectPr w:rsidR="00BE0830" w:rsidSect="00BE0830">
          <w:pgSz w:w="15840" w:h="12240" w:orient="landscape"/>
          <w:pgMar w:top="1440" w:right="1080" w:bottom="1440" w:left="1080" w:header="720" w:footer="720" w:gutter="0"/>
          <w:cols w:space="720"/>
          <w:docGrid w:linePitch="360"/>
        </w:sectPr>
      </w:pPr>
    </w:p>
    <w:p w:rsidR="009976A3" w:rsidRPr="009976A3" w:rsidRDefault="009976A3" w:rsidP="009976A3">
      <w:pPr>
        <w:pStyle w:val="Heading2"/>
        <w:jc w:val="center"/>
        <w:rPr>
          <w:rFonts w:cstheme="minorHAnsi"/>
          <w:b/>
          <w:color w:val="007635"/>
        </w:rPr>
      </w:pPr>
      <w:bookmarkStart w:id="23" w:name="_Toc389119606"/>
      <w:r w:rsidRPr="009976A3">
        <w:rPr>
          <w:rFonts w:cstheme="minorHAnsi"/>
          <w:b/>
          <w:color w:val="007635"/>
        </w:rPr>
        <w:t>Learner Writing Exemplars: Grades 5</w:t>
      </w:r>
      <w:r w:rsidR="00380704">
        <w:rPr>
          <w:rFonts w:cstheme="minorHAnsi"/>
          <w:b/>
          <w:color w:val="007635"/>
        </w:rPr>
        <w:t xml:space="preserve"> – </w:t>
      </w:r>
      <w:r w:rsidRPr="009976A3">
        <w:rPr>
          <w:rFonts w:cstheme="minorHAnsi"/>
          <w:b/>
          <w:color w:val="007635"/>
        </w:rPr>
        <w:t>6</w:t>
      </w:r>
      <w:bookmarkEnd w:id="23"/>
      <w:r w:rsidR="00380704">
        <w:rPr>
          <w:rFonts w:cstheme="minorHAnsi"/>
          <w:b/>
          <w:color w:val="007635"/>
        </w:rPr>
        <w:t xml:space="preserve"> </w:t>
      </w:r>
    </w:p>
    <w:p w:rsidR="009976A3" w:rsidRDefault="009976A3" w:rsidP="00CA4E2E">
      <w:pPr>
        <w:rPr>
          <w:b/>
          <w:sz w:val="24"/>
          <w:szCs w:val="24"/>
        </w:rPr>
      </w:pPr>
      <w:r w:rsidRPr="00CA4E2E">
        <w:rPr>
          <w:b/>
          <w:sz w:val="24"/>
          <w:szCs w:val="24"/>
        </w:rPr>
        <w:t>Learner Profile for EAL A 1.1</w:t>
      </w:r>
    </w:p>
    <w:p w:rsidR="00E9274E" w:rsidRPr="00E9274E" w:rsidRDefault="00E9274E" w:rsidP="00E9274E">
      <w:pPr>
        <w:pStyle w:val="ListParagraph"/>
        <w:ind w:left="0"/>
        <w:rPr>
          <w:rFonts w:cstheme="minorHAnsi"/>
          <w:sz w:val="24"/>
          <w:szCs w:val="24"/>
        </w:rPr>
      </w:pPr>
      <w:r w:rsidRPr="009976A3">
        <w:rPr>
          <w:rFonts w:cstheme="minorHAnsi"/>
          <w:sz w:val="24"/>
          <w:szCs w:val="24"/>
        </w:rPr>
        <w:t xml:space="preserve">Jin is a grade 5 student whose writing is at the A 1.1 level. </w:t>
      </w:r>
    </w:p>
    <w:p w:rsidR="009976A3" w:rsidRPr="009976A3" w:rsidRDefault="00D264A9" w:rsidP="009976A3">
      <w:r>
        <w:rPr>
          <w:rFonts w:ascii="Arial" w:hAnsi="Arial" w:cs="Arial"/>
          <w:noProof/>
          <w:lang w:val="en-CA" w:eastAsia="en-CA" w:bidi="ar-SA"/>
        </w:rPr>
        <w:drawing>
          <wp:inline distT="0" distB="0" distL="0" distR="0">
            <wp:extent cx="5028939" cy="1304835"/>
            <wp:effectExtent l="19050" t="0" r="261" b="0"/>
            <wp:docPr id="277" name="Picture 18" descr="\\nasfil01p\LRNUser$\jbailey4\documents\Nadia\Elementary writing Exemplar Scans\gr 5 6 (optimized)\A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asfil01p\LRNUser$\jbailey4\documents\Nadia\Elementary writing Exemplar Scans\gr 5 6 (optimized)\A1.1.tif"/>
                    <pic:cNvPicPr>
                      <a:picLocks noChangeAspect="1" noChangeArrowheads="1"/>
                    </pic:cNvPicPr>
                  </pic:nvPicPr>
                  <pic:blipFill>
                    <a:blip r:embed="rId46" cstate="print"/>
                    <a:srcRect/>
                    <a:stretch>
                      <a:fillRect/>
                    </a:stretch>
                  </pic:blipFill>
                  <pic:spPr bwMode="auto">
                    <a:xfrm>
                      <a:off x="0" y="0"/>
                      <a:ext cx="5029160" cy="1304892"/>
                    </a:xfrm>
                    <a:prstGeom prst="rect">
                      <a:avLst/>
                    </a:prstGeom>
                    <a:noFill/>
                    <a:ln w="9525">
                      <a:noFill/>
                      <a:miter lim="800000"/>
                      <a:headEnd/>
                      <a:tailEnd/>
                    </a:ln>
                  </pic:spPr>
                </pic:pic>
              </a:graphicData>
            </a:graphic>
          </wp:inline>
        </w:drawing>
      </w:r>
    </w:p>
    <w:p w:rsidR="009976A3" w:rsidRPr="009976A3" w:rsidRDefault="009976A3" w:rsidP="009976A3">
      <w:pPr>
        <w:pStyle w:val="ListParagraph"/>
        <w:ind w:left="0"/>
        <w:rPr>
          <w:rFonts w:cstheme="minorHAnsi"/>
          <w:sz w:val="24"/>
          <w:szCs w:val="24"/>
        </w:rPr>
      </w:pPr>
      <w:r w:rsidRPr="009976A3">
        <w:rPr>
          <w:rFonts w:cstheme="minorHAnsi"/>
          <w:sz w:val="24"/>
          <w:szCs w:val="24"/>
        </w:rPr>
        <w:t>In the writing sample, you will see that Jin:</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Writes simple words with assistance;</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Is aware of sound-symbol relationship (L in Lungusy/language);</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Uses the singulars and plurals of words with support (culture, country, foods, ages);</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Writes patterned sentences with support;</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Uses left to right directionality.</w:t>
      </w:r>
    </w:p>
    <w:p w:rsidR="009976A3" w:rsidRDefault="009976A3" w:rsidP="00CA4E2E">
      <w:pPr>
        <w:rPr>
          <w:b/>
          <w:sz w:val="24"/>
          <w:szCs w:val="24"/>
        </w:rPr>
      </w:pPr>
      <w:r w:rsidRPr="00CA4E2E">
        <w:rPr>
          <w:b/>
          <w:sz w:val="24"/>
          <w:szCs w:val="24"/>
        </w:rPr>
        <w:t>Learner Profile for EAL A 1.2</w:t>
      </w:r>
    </w:p>
    <w:p w:rsidR="00E9274E" w:rsidRPr="00E9274E" w:rsidRDefault="00E9274E" w:rsidP="00E9274E">
      <w:pPr>
        <w:pStyle w:val="ListParagraph"/>
        <w:ind w:left="0"/>
        <w:rPr>
          <w:rFonts w:cstheme="minorHAnsi"/>
          <w:sz w:val="24"/>
          <w:szCs w:val="24"/>
        </w:rPr>
      </w:pPr>
      <w:r w:rsidRPr="009976A3">
        <w:rPr>
          <w:rFonts w:cstheme="minorHAnsi"/>
          <w:sz w:val="24"/>
          <w:szCs w:val="24"/>
        </w:rPr>
        <w:t xml:space="preserve">Samai is a Grade Five student whose writing is at the A 1.2 level. </w:t>
      </w:r>
    </w:p>
    <w:p w:rsidR="009976A3" w:rsidRPr="009976A3" w:rsidRDefault="00D264A9" w:rsidP="009976A3">
      <w:r>
        <w:rPr>
          <w:rFonts w:ascii="Arial" w:hAnsi="Arial" w:cs="Arial"/>
          <w:noProof/>
          <w:lang w:val="en-CA" w:eastAsia="en-CA" w:bidi="ar-SA"/>
        </w:rPr>
        <w:drawing>
          <wp:inline distT="0" distB="0" distL="0" distR="0">
            <wp:extent cx="4354211" cy="3306871"/>
            <wp:effectExtent l="19050" t="0" r="8239" b="0"/>
            <wp:docPr id="278" name="Picture 19" descr="\\nasfil01p\LRNUser$\jbailey4\documents\Nadia\Elementary writing Exemplar Scans\gr 5 6 (optimized)\A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sfil01p\LRNUser$\jbailey4\documents\Nadia\Elementary writing Exemplar Scans\gr 5 6 (optimized)\A1.2.tif"/>
                    <pic:cNvPicPr>
                      <a:picLocks noChangeAspect="1" noChangeArrowheads="1"/>
                    </pic:cNvPicPr>
                  </pic:nvPicPr>
                  <pic:blipFill>
                    <a:blip r:embed="rId47" cstate="print"/>
                    <a:srcRect/>
                    <a:stretch>
                      <a:fillRect/>
                    </a:stretch>
                  </pic:blipFill>
                  <pic:spPr bwMode="auto">
                    <a:xfrm>
                      <a:off x="0" y="0"/>
                      <a:ext cx="4354402" cy="3307016"/>
                    </a:xfrm>
                    <a:prstGeom prst="rect">
                      <a:avLst/>
                    </a:prstGeom>
                    <a:noFill/>
                    <a:ln w="9525">
                      <a:noFill/>
                      <a:miter lim="800000"/>
                      <a:headEnd/>
                      <a:tailEnd/>
                    </a:ln>
                  </pic:spPr>
                </pic:pic>
              </a:graphicData>
            </a:graphic>
          </wp:inline>
        </w:drawing>
      </w:r>
    </w:p>
    <w:p w:rsidR="009976A3" w:rsidRPr="009976A3" w:rsidRDefault="009976A3" w:rsidP="009976A3">
      <w:pPr>
        <w:pStyle w:val="ListParagraph"/>
        <w:ind w:left="0"/>
        <w:rPr>
          <w:rFonts w:cstheme="minorHAnsi"/>
          <w:sz w:val="24"/>
          <w:szCs w:val="24"/>
        </w:rPr>
      </w:pPr>
      <w:r w:rsidRPr="009976A3">
        <w:rPr>
          <w:rFonts w:cstheme="minorHAnsi"/>
          <w:sz w:val="24"/>
          <w:szCs w:val="24"/>
        </w:rPr>
        <w:t>In the writing sample, you will see that Samai:</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Is beginning to use descriptive words (black, white);</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Writes some simple sight words (is, the);</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Uses word families (help, helped);</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Uses capitalization with some errors;</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Attempts to represent simple words phonetically, particularly beginning consonants (nas=nice; sam=same);</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Spells own name;</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Leaves spaces between words;</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Uses subject –predicate order with some accuracy;</w:t>
      </w:r>
    </w:p>
    <w:p w:rsidR="00380704" w:rsidRPr="00180335" w:rsidRDefault="009976A3" w:rsidP="00180335">
      <w:pPr>
        <w:pStyle w:val="ListParagraph"/>
        <w:numPr>
          <w:ilvl w:val="0"/>
          <w:numId w:val="4"/>
        </w:numPr>
        <w:rPr>
          <w:rFonts w:cstheme="minorHAnsi"/>
          <w:sz w:val="24"/>
          <w:szCs w:val="24"/>
        </w:rPr>
      </w:pPr>
      <w:r w:rsidRPr="009976A3">
        <w:rPr>
          <w:rFonts w:cstheme="minorHAnsi"/>
          <w:sz w:val="24"/>
          <w:szCs w:val="24"/>
        </w:rPr>
        <w:t>Writes on the paper’s lines.</w:t>
      </w:r>
    </w:p>
    <w:p w:rsidR="009976A3" w:rsidRDefault="009976A3" w:rsidP="00CA4E2E">
      <w:pPr>
        <w:rPr>
          <w:b/>
          <w:sz w:val="24"/>
          <w:szCs w:val="24"/>
        </w:rPr>
      </w:pPr>
      <w:r w:rsidRPr="00CA4E2E">
        <w:rPr>
          <w:b/>
          <w:sz w:val="24"/>
          <w:szCs w:val="24"/>
        </w:rPr>
        <w:t>Learner Profile for EAL A 2.1</w:t>
      </w:r>
    </w:p>
    <w:p w:rsidR="00E9274E" w:rsidRPr="00E9274E" w:rsidRDefault="00E9274E" w:rsidP="00E9274E">
      <w:pPr>
        <w:pStyle w:val="ListParagraph"/>
        <w:ind w:left="0"/>
        <w:rPr>
          <w:rFonts w:cstheme="minorHAnsi"/>
          <w:sz w:val="24"/>
          <w:szCs w:val="24"/>
        </w:rPr>
      </w:pPr>
      <w:r w:rsidRPr="009976A3">
        <w:rPr>
          <w:rFonts w:cstheme="minorHAnsi"/>
          <w:sz w:val="24"/>
          <w:szCs w:val="24"/>
        </w:rPr>
        <w:t xml:space="preserve">Arjun is a Grade Six student whose writing is at the A 2.1 level. </w:t>
      </w:r>
    </w:p>
    <w:p w:rsidR="009976A3" w:rsidRPr="009976A3" w:rsidRDefault="001769F9" w:rsidP="009976A3">
      <w:r>
        <w:rPr>
          <w:rFonts w:ascii="Arial" w:hAnsi="Arial" w:cs="Arial"/>
          <w:noProof/>
          <w:lang w:val="en-CA" w:eastAsia="en-CA" w:bidi="ar-SA"/>
        </w:rPr>
        <w:drawing>
          <wp:inline distT="0" distB="0" distL="0" distR="0">
            <wp:extent cx="4267620" cy="4321480"/>
            <wp:effectExtent l="19050" t="0" r="0" b="0"/>
            <wp:docPr id="279" name="Picture 20" descr="\\nasfil01p\LRNUser$\jbailey4\documents\Nadia\Elementary writing Exemplar Scans\gr 5 6 (optimized)\A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asfil01p\LRNUser$\jbailey4\documents\Nadia\Elementary writing Exemplar Scans\gr 5 6 (optimized)\A2.1.tif"/>
                    <pic:cNvPicPr>
                      <a:picLocks noChangeAspect="1" noChangeArrowheads="1"/>
                    </pic:cNvPicPr>
                  </pic:nvPicPr>
                  <pic:blipFill>
                    <a:blip r:embed="rId48" cstate="print"/>
                    <a:srcRect/>
                    <a:stretch>
                      <a:fillRect/>
                    </a:stretch>
                  </pic:blipFill>
                  <pic:spPr bwMode="auto">
                    <a:xfrm>
                      <a:off x="0" y="0"/>
                      <a:ext cx="4273215" cy="4327145"/>
                    </a:xfrm>
                    <a:prstGeom prst="rect">
                      <a:avLst/>
                    </a:prstGeom>
                    <a:noFill/>
                    <a:ln w="9525">
                      <a:noFill/>
                      <a:miter lim="800000"/>
                      <a:headEnd/>
                      <a:tailEnd/>
                    </a:ln>
                  </pic:spPr>
                </pic:pic>
              </a:graphicData>
            </a:graphic>
          </wp:inline>
        </w:drawing>
      </w:r>
    </w:p>
    <w:p w:rsidR="009976A3" w:rsidRPr="009976A3" w:rsidRDefault="009976A3" w:rsidP="009976A3">
      <w:pPr>
        <w:pStyle w:val="ListParagraph"/>
        <w:ind w:left="0"/>
        <w:rPr>
          <w:rFonts w:cstheme="minorHAnsi"/>
          <w:sz w:val="24"/>
          <w:szCs w:val="24"/>
        </w:rPr>
      </w:pPr>
      <w:r w:rsidRPr="009976A3">
        <w:rPr>
          <w:rFonts w:cstheme="minorHAnsi"/>
          <w:sz w:val="24"/>
          <w:szCs w:val="24"/>
        </w:rPr>
        <w:t>In the writing sample, you will see that Arjun:</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Uses simple prepositions (in, with, from);</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Uses capitalization and final punctuation, albeit with errors;</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Writes short sentences in the simple past (I came from South Korea);</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Writes description in short, simple sentences expressing attitudes;</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Uses compound sentences.</w:t>
      </w:r>
    </w:p>
    <w:p w:rsidR="009976A3" w:rsidRPr="009976A3" w:rsidRDefault="009976A3" w:rsidP="009976A3">
      <w:pPr>
        <w:pStyle w:val="ListParagraph"/>
        <w:ind w:left="0"/>
        <w:rPr>
          <w:rFonts w:cstheme="minorHAnsi"/>
          <w:i/>
          <w:sz w:val="22"/>
          <w:szCs w:val="22"/>
        </w:rPr>
      </w:pPr>
      <w:r w:rsidRPr="009976A3">
        <w:rPr>
          <w:rFonts w:cstheme="minorHAnsi"/>
          <w:i/>
          <w:sz w:val="22"/>
          <w:szCs w:val="22"/>
        </w:rPr>
        <w:t>Note:  Arjun’s writing reflects a higher level of mechanical competency as evidenced by the use of advanced punctuation (quotation marks and use of commas).</w:t>
      </w:r>
    </w:p>
    <w:p w:rsidR="009976A3" w:rsidRDefault="009976A3" w:rsidP="00CA4E2E">
      <w:pPr>
        <w:rPr>
          <w:b/>
          <w:sz w:val="24"/>
          <w:szCs w:val="24"/>
        </w:rPr>
      </w:pPr>
      <w:r w:rsidRPr="00CA4E2E">
        <w:rPr>
          <w:b/>
          <w:sz w:val="24"/>
          <w:szCs w:val="24"/>
        </w:rPr>
        <w:t>Learner Profile for EAL A 2.2</w:t>
      </w:r>
    </w:p>
    <w:p w:rsidR="00E9274E" w:rsidRPr="00E9274E" w:rsidRDefault="00E9274E" w:rsidP="00E9274E">
      <w:pPr>
        <w:pStyle w:val="ListParagraph"/>
        <w:ind w:left="0"/>
        <w:rPr>
          <w:rFonts w:cstheme="minorHAnsi"/>
          <w:sz w:val="24"/>
          <w:szCs w:val="24"/>
        </w:rPr>
      </w:pPr>
      <w:r w:rsidRPr="009976A3">
        <w:rPr>
          <w:rFonts w:cstheme="minorHAnsi"/>
          <w:sz w:val="24"/>
          <w:szCs w:val="24"/>
        </w:rPr>
        <w:t xml:space="preserve">Baila is a Grade Five student whose writing is at the A 2.2 level. </w:t>
      </w:r>
    </w:p>
    <w:p w:rsidR="000E4628" w:rsidRDefault="001769F9" w:rsidP="009976A3">
      <w:r>
        <w:rPr>
          <w:noProof/>
          <w:lang w:val="en-CA" w:eastAsia="en-CA" w:bidi="ar-SA"/>
        </w:rPr>
        <w:drawing>
          <wp:inline distT="0" distB="0" distL="0" distR="0">
            <wp:extent cx="3770313" cy="4947780"/>
            <wp:effectExtent l="19050" t="0" r="1587" b="0"/>
            <wp:docPr id="280" name="Picture 21" descr="\\nasfil01p\LRNUser$\jbailey4\documents\Nadia\Elementary writing Exemplar Scans\gr 5 6 (optimized)\A2.2 pag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asfil01p\LRNUser$\jbailey4\documents\Nadia\Elementary writing Exemplar Scans\gr 5 6 (optimized)\A2.2 page 1.tif"/>
                    <pic:cNvPicPr>
                      <a:picLocks noChangeAspect="1" noChangeArrowheads="1"/>
                    </pic:cNvPicPr>
                  </pic:nvPicPr>
                  <pic:blipFill>
                    <a:blip r:embed="rId49" cstate="print"/>
                    <a:srcRect/>
                    <a:stretch>
                      <a:fillRect/>
                    </a:stretch>
                  </pic:blipFill>
                  <pic:spPr bwMode="auto">
                    <a:xfrm>
                      <a:off x="0" y="0"/>
                      <a:ext cx="3774670" cy="4953498"/>
                    </a:xfrm>
                    <a:prstGeom prst="rect">
                      <a:avLst/>
                    </a:prstGeom>
                    <a:noFill/>
                    <a:ln w="9525">
                      <a:noFill/>
                      <a:miter lim="800000"/>
                      <a:headEnd/>
                      <a:tailEnd/>
                    </a:ln>
                  </pic:spPr>
                </pic:pic>
              </a:graphicData>
            </a:graphic>
          </wp:inline>
        </w:drawing>
      </w:r>
    </w:p>
    <w:p w:rsidR="001769F9" w:rsidRPr="009976A3" w:rsidRDefault="001769F9" w:rsidP="009976A3">
      <w:r>
        <w:rPr>
          <w:noProof/>
          <w:lang w:val="en-CA" w:eastAsia="en-CA" w:bidi="ar-SA"/>
        </w:rPr>
        <w:drawing>
          <wp:inline distT="0" distB="0" distL="0" distR="0">
            <wp:extent cx="3838966" cy="2324319"/>
            <wp:effectExtent l="19050" t="0" r="9134" b="0"/>
            <wp:docPr id="286" name="Picture 22" descr="\\nasfil01p\LRNUser$\jbailey4\documents\Nadia\Elementary writing Exemplar Scans\gr 5 6 (optimized)\A2.2 pag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asfil01p\LRNUser$\jbailey4\documents\Nadia\Elementary writing Exemplar Scans\gr 5 6 (optimized)\A2.2 page 2.tif"/>
                    <pic:cNvPicPr>
                      <a:picLocks noChangeAspect="1" noChangeArrowheads="1"/>
                    </pic:cNvPicPr>
                  </pic:nvPicPr>
                  <pic:blipFill>
                    <a:blip r:embed="rId50" cstate="print"/>
                    <a:srcRect/>
                    <a:stretch>
                      <a:fillRect/>
                    </a:stretch>
                  </pic:blipFill>
                  <pic:spPr bwMode="auto">
                    <a:xfrm>
                      <a:off x="0" y="0"/>
                      <a:ext cx="3839135" cy="2324421"/>
                    </a:xfrm>
                    <a:prstGeom prst="rect">
                      <a:avLst/>
                    </a:prstGeom>
                    <a:noFill/>
                    <a:ln w="9525">
                      <a:noFill/>
                      <a:miter lim="800000"/>
                      <a:headEnd/>
                      <a:tailEnd/>
                    </a:ln>
                  </pic:spPr>
                </pic:pic>
              </a:graphicData>
            </a:graphic>
          </wp:inline>
        </w:drawing>
      </w:r>
    </w:p>
    <w:p w:rsidR="009976A3" w:rsidRPr="009976A3" w:rsidRDefault="009976A3" w:rsidP="009976A3">
      <w:pPr>
        <w:pStyle w:val="ListParagraph"/>
        <w:ind w:left="0"/>
        <w:rPr>
          <w:rFonts w:cstheme="minorHAnsi"/>
          <w:sz w:val="24"/>
          <w:szCs w:val="24"/>
        </w:rPr>
      </w:pPr>
      <w:r w:rsidRPr="009976A3">
        <w:rPr>
          <w:rFonts w:cstheme="minorHAnsi"/>
          <w:sz w:val="24"/>
          <w:szCs w:val="24"/>
        </w:rPr>
        <w:t>In the writing sample, you will see that Baila:</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Has sufficient vocabulary to provide information using simple language;</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Uses adjectives (little, tall, thin, long) to provide descriptive detail;</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Spells common, high-frequency words with increasing accuracy;</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Uses capitals and basic punctuation with increasing accuracy and is beginning to use more advanced punctuation like the apostrophe (that’s) ;</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Uses pronouns (my, they);</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Writes straightforward text using transitional words such as and and because;</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Writes compound sentences.</w:t>
      </w:r>
    </w:p>
    <w:p w:rsidR="009976A3" w:rsidRDefault="009976A3" w:rsidP="00CA4E2E">
      <w:pPr>
        <w:rPr>
          <w:b/>
          <w:sz w:val="24"/>
          <w:szCs w:val="24"/>
        </w:rPr>
      </w:pPr>
      <w:r w:rsidRPr="00CA4E2E">
        <w:rPr>
          <w:b/>
          <w:sz w:val="24"/>
          <w:szCs w:val="24"/>
        </w:rPr>
        <w:t>Learner Profile for EAL B 1.1</w:t>
      </w:r>
    </w:p>
    <w:p w:rsidR="00E9274E" w:rsidRPr="00E9274E" w:rsidRDefault="00E9274E" w:rsidP="00E9274E">
      <w:pPr>
        <w:pStyle w:val="ListParagraph"/>
        <w:ind w:left="0"/>
        <w:rPr>
          <w:rFonts w:cstheme="minorHAnsi"/>
          <w:sz w:val="24"/>
          <w:szCs w:val="24"/>
        </w:rPr>
      </w:pPr>
      <w:r w:rsidRPr="009976A3">
        <w:rPr>
          <w:rFonts w:cstheme="minorHAnsi"/>
          <w:sz w:val="24"/>
          <w:szCs w:val="24"/>
        </w:rPr>
        <w:t xml:space="preserve">Michael is a Grade Six student writing at the B 1.1 level. </w:t>
      </w:r>
    </w:p>
    <w:p w:rsidR="009976A3" w:rsidRPr="009976A3" w:rsidRDefault="001769F9" w:rsidP="009976A3">
      <w:r>
        <w:rPr>
          <w:rFonts w:ascii="Arial" w:hAnsi="Arial" w:cs="Arial"/>
          <w:noProof/>
          <w:lang w:val="en-CA" w:eastAsia="en-CA" w:bidi="ar-SA"/>
        </w:rPr>
        <w:drawing>
          <wp:inline distT="0" distB="0" distL="0" distR="0">
            <wp:extent cx="4565476" cy="3746620"/>
            <wp:effectExtent l="19050" t="0" r="6524" b="0"/>
            <wp:docPr id="287" name="Picture 23" descr="\\nasfil01p\LRNUser$\jbailey4\documents\Nadia\Elementary writing Exemplar Scans\gr 5 6 (optimized)\B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sfil01p\LRNUser$\jbailey4\documents\Nadia\Elementary writing Exemplar Scans\gr 5 6 (optimized)\B1.1.tif"/>
                    <pic:cNvPicPr>
                      <a:picLocks noChangeAspect="1" noChangeArrowheads="1"/>
                    </pic:cNvPicPr>
                  </pic:nvPicPr>
                  <pic:blipFill>
                    <a:blip r:embed="rId51" cstate="print"/>
                    <a:srcRect/>
                    <a:stretch>
                      <a:fillRect/>
                    </a:stretch>
                  </pic:blipFill>
                  <pic:spPr bwMode="auto">
                    <a:xfrm>
                      <a:off x="0" y="0"/>
                      <a:ext cx="4565677" cy="3746785"/>
                    </a:xfrm>
                    <a:prstGeom prst="rect">
                      <a:avLst/>
                    </a:prstGeom>
                    <a:noFill/>
                    <a:ln w="9525">
                      <a:noFill/>
                      <a:miter lim="800000"/>
                      <a:headEnd/>
                      <a:tailEnd/>
                    </a:ln>
                  </pic:spPr>
                </pic:pic>
              </a:graphicData>
            </a:graphic>
          </wp:inline>
        </w:drawing>
      </w:r>
    </w:p>
    <w:p w:rsidR="009976A3" w:rsidRPr="009976A3" w:rsidRDefault="009976A3" w:rsidP="009976A3">
      <w:pPr>
        <w:pStyle w:val="ListParagraph"/>
        <w:ind w:left="0"/>
        <w:rPr>
          <w:rFonts w:cstheme="minorHAnsi"/>
          <w:sz w:val="24"/>
          <w:szCs w:val="24"/>
        </w:rPr>
      </w:pPr>
      <w:r w:rsidRPr="009976A3">
        <w:rPr>
          <w:rFonts w:cstheme="minorHAnsi"/>
          <w:sz w:val="24"/>
          <w:szCs w:val="24"/>
        </w:rPr>
        <w:t>In the writing sample, you will see that Michael:</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Uses prepositions with increased accuracy (our, my, they)</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Uses capitals and basic punctuation with increasing accuracy as well as more advanced punctuation</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Spells common words accurately</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Demonstrates some facility with word order, subject-verb agreement, and plurals</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Sequences text</w:t>
      </w:r>
    </w:p>
    <w:p w:rsidR="009976A3" w:rsidRPr="009976A3" w:rsidRDefault="009976A3" w:rsidP="009976A3">
      <w:pPr>
        <w:pStyle w:val="ListParagraph"/>
        <w:rPr>
          <w:rFonts w:cstheme="minorHAnsi"/>
          <w:sz w:val="24"/>
          <w:szCs w:val="24"/>
        </w:rPr>
      </w:pPr>
    </w:p>
    <w:p w:rsidR="009976A3" w:rsidRDefault="009976A3" w:rsidP="00CA4E2E">
      <w:pPr>
        <w:rPr>
          <w:b/>
          <w:sz w:val="24"/>
          <w:szCs w:val="24"/>
        </w:rPr>
      </w:pPr>
      <w:r w:rsidRPr="00CA4E2E">
        <w:rPr>
          <w:b/>
          <w:sz w:val="24"/>
          <w:szCs w:val="24"/>
        </w:rPr>
        <w:t>Learner Profile for EAL B 1.2</w:t>
      </w:r>
    </w:p>
    <w:p w:rsidR="00E9274E" w:rsidRPr="00E9274E" w:rsidRDefault="00E9274E" w:rsidP="00E9274E">
      <w:pPr>
        <w:pStyle w:val="ListParagraph"/>
        <w:ind w:left="0"/>
        <w:rPr>
          <w:rFonts w:cstheme="minorHAnsi"/>
          <w:sz w:val="24"/>
          <w:szCs w:val="24"/>
        </w:rPr>
      </w:pPr>
      <w:r w:rsidRPr="009976A3">
        <w:rPr>
          <w:rFonts w:cstheme="minorHAnsi"/>
          <w:sz w:val="24"/>
          <w:szCs w:val="24"/>
        </w:rPr>
        <w:t xml:space="preserve">Corrie is a Grade Six student writing at the B 1.1 level. </w:t>
      </w:r>
    </w:p>
    <w:p w:rsidR="009976A3" w:rsidRDefault="001769F9" w:rsidP="009976A3">
      <w:r>
        <w:rPr>
          <w:rFonts w:ascii="Arial" w:hAnsi="Arial" w:cs="Arial"/>
          <w:noProof/>
          <w:lang w:val="en-CA" w:eastAsia="en-CA" w:bidi="ar-SA"/>
        </w:rPr>
        <w:drawing>
          <wp:inline distT="0" distB="0" distL="0" distR="0">
            <wp:extent cx="3788862" cy="5091663"/>
            <wp:effectExtent l="19050" t="0" r="2088" b="0"/>
            <wp:docPr id="63" name="Picture 24" descr="\\nasfil01p\LRNUser$\jbailey4\documents\Nadia\Elementary writing Exemplar Scans\gr 5 6 (optimized)\B1.2 pag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asfil01p\LRNUser$\jbailey4\documents\Nadia\Elementary writing Exemplar Scans\gr 5 6 (optimized)\B1.2 page 1.tif"/>
                    <pic:cNvPicPr>
                      <a:picLocks noChangeAspect="1" noChangeArrowheads="1"/>
                    </pic:cNvPicPr>
                  </pic:nvPicPr>
                  <pic:blipFill>
                    <a:blip r:embed="rId52" cstate="print"/>
                    <a:srcRect/>
                    <a:stretch>
                      <a:fillRect/>
                    </a:stretch>
                  </pic:blipFill>
                  <pic:spPr bwMode="auto">
                    <a:xfrm>
                      <a:off x="0" y="0"/>
                      <a:ext cx="3788589" cy="5091296"/>
                    </a:xfrm>
                    <a:prstGeom prst="rect">
                      <a:avLst/>
                    </a:prstGeom>
                    <a:noFill/>
                    <a:ln w="9525">
                      <a:noFill/>
                      <a:miter lim="800000"/>
                      <a:headEnd/>
                      <a:tailEnd/>
                    </a:ln>
                  </pic:spPr>
                </pic:pic>
              </a:graphicData>
            </a:graphic>
          </wp:inline>
        </w:drawing>
      </w:r>
    </w:p>
    <w:p w:rsidR="001769F9" w:rsidRPr="009976A3" w:rsidRDefault="001769F9" w:rsidP="009976A3">
      <w:r>
        <w:rPr>
          <w:noProof/>
          <w:lang w:val="en-CA" w:eastAsia="en-CA" w:bidi="ar-SA"/>
        </w:rPr>
        <w:drawing>
          <wp:inline distT="0" distB="0" distL="0" distR="0">
            <wp:extent cx="3786957" cy="2708383"/>
            <wp:effectExtent l="19050" t="0" r="3993" b="0"/>
            <wp:docPr id="288" name="Picture 25" descr="\\nasfil01p\LRNUser$\jbailey4\documents\Nadia\Elementary writing Exemplar Scans\gr 5 6 (optimized)\B1.2 pag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sfil01p\LRNUser$\jbailey4\documents\Nadia\Elementary writing Exemplar Scans\gr 5 6 (optimized)\B1.2 page 2.tif"/>
                    <pic:cNvPicPr>
                      <a:picLocks noChangeAspect="1" noChangeArrowheads="1"/>
                    </pic:cNvPicPr>
                  </pic:nvPicPr>
                  <pic:blipFill>
                    <a:blip r:embed="rId53" cstate="print"/>
                    <a:srcRect/>
                    <a:stretch>
                      <a:fillRect/>
                    </a:stretch>
                  </pic:blipFill>
                  <pic:spPr bwMode="auto">
                    <a:xfrm>
                      <a:off x="0" y="0"/>
                      <a:ext cx="3787123" cy="2708502"/>
                    </a:xfrm>
                    <a:prstGeom prst="rect">
                      <a:avLst/>
                    </a:prstGeom>
                    <a:noFill/>
                    <a:ln w="9525">
                      <a:noFill/>
                      <a:miter lim="800000"/>
                      <a:headEnd/>
                      <a:tailEnd/>
                    </a:ln>
                  </pic:spPr>
                </pic:pic>
              </a:graphicData>
            </a:graphic>
          </wp:inline>
        </w:drawing>
      </w:r>
    </w:p>
    <w:p w:rsidR="009976A3" w:rsidRPr="009976A3" w:rsidRDefault="009976A3" w:rsidP="009976A3">
      <w:pPr>
        <w:pStyle w:val="ListParagraph"/>
        <w:ind w:left="0"/>
        <w:rPr>
          <w:rFonts w:cstheme="minorHAnsi"/>
          <w:sz w:val="24"/>
          <w:szCs w:val="24"/>
        </w:rPr>
      </w:pPr>
      <w:r w:rsidRPr="009976A3">
        <w:rPr>
          <w:rFonts w:cstheme="minorHAnsi"/>
          <w:sz w:val="24"/>
          <w:szCs w:val="24"/>
        </w:rPr>
        <w:t>In the writing sample, you will see that Corrie:</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Uses subject specific vocabulary (culture, inter racial, African American);</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 xml:space="preserve">Uses a growing repertoire of words including words with different forms (differences, different, differently); </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Uses grade appropriate conventions and spelling;</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Demonstrates considerable control of word order and the formation of plurals;</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Writes about familiar topics using comparisons and contrasts;</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Sequences text;</w:t>
      </w:r>
    </w:p>
    <w:p w:rsidR="009976A3" w:rsidRPr="009976A3" w:rsidRDefault="009976A3" w:rsidP="00EA16A8">
      <w:pPr>
        <w:pStyle w:val="ListParagraph"/>
        <w:numPr>
          <w:ilvl w:val="0"/>
          <w:numId w:val="4"/>
        </w:numPr>
        <w:rPr>
          <w:rFonts w:cstheme="minorHAnsi"/>
          <w:sz w:val="24"/>
          <w:szCs w:val="24"/>
        </w:rPr>
      </w:pPr>
      <w:r w:rsidRPr="009976A3">
        <w:rPr>
          <w:rFonts w:cstheme="minorHAnsi"/>
          <w:sz w:val="24"/>
          <w:szCs w:val="24"/>
        </w:rPr>
        <w:t>Writes short descriptive text;</w:t>
      </w:r>
    </w:p>
    <w:p w:rsidR="009976A3" w:rsidRPr="00D94845" w:rsidRDefault="00730B40" w:rsidP="00D94845">
      <w:pPr>
        <w:pStyle w:val="ListParagraph"/>
        <w:numPr>
          <w:ilvl w:val="0"/>
          <w:numId w:val="4"/>
        </w:numPr>
        <w:jc w:val="left"/>
        <w:rPr>
          <w:rFonts w:cstheme="minorHAnsi"/>
          <w:sz w:val="24"/>
          <w:szCs w:val="24"/>
        </w:rPr>
        <w:sectPr w:rsidR="009976A3" w:rsidRPr="00D94845" w:rsidSect="00A91F80">
          <w:pgSz w:w="12240" w:h="15840"/>
          <w:pgMar w:top="1080" w:right="1440" w:bottom="1080" w:left="1440" w:header="720" w:footer="720" w:gutter="0"/>
          <w:cols w:space="720"/>
          <w:docGrid w:linePitch="360"/>
        </w:sectPr>
      </w:pPr>
      <w:r>
        <w:rPr>
          <w:rFonts w:cstheme="minorHAnsi"/>
          <w:sz w:val="24"/>
          <w:szCs w:val="24"/>
        </w:rPr>
        <w:t>Writes a detailed paragraph.</w:t>
      </w:r>
    </w:p>
    <w:p w:rsidR="009976A3" w:rsidRDefault="009976A3" w:rsidP="009976A3">
      <w:pPr>
        <w:spacing w:after="0" w:line="240" w:lineRule="auto"/>
        <w:rPr>
          <w:b/>
        </w:rPr>
      </w:pPr>
    </w:p>
    <w:p w:rsidR="009976A3" w:rsidRPr="00FB066D" w:rsidRDefault="009976A3" w:rsidP="007C1B18">
      <w:pPr>
        <w:pStyle w:val="Heading1"/>
        <w:jc w:val="center"/>
        <w:rPr>
          <w:b/>
          <w:sz w:val="40"/>
          <w:szCs w:val="40"/>
        </w:rPr>
      </w:pPr>
      <w:bookmarkStart w:id="24" w:name="_Toc389119607"/>
      <w:r w:rsidRPr="007C1B18">
        <w:rPr>
          <w:rFonts w:cstheme="minorHAnsi"/>
          <w:b/>
          <w:color w:val="007635"/>
        </w:rPr>
        <w:t>Global Writing Descriptors – Grades 7</w:t>
      </w:r>
      <w:r w:rsidR="00380704">
        <w:rPr>
          <w:rFonts w:cstheme="minorHAnsi"/>
          <w:b/>
          <w:color w:val="007635"/>
        </w:rPr>
        <w:t xml:space="preserve"> – </w:t>
      </w:r>
      <w:r w:rsidRPr="007C1B18">
        <w:rPr>
          <w:rFonts w:cstheme="minorHAnsi"/>
          <w:b/>
          <w:color w:val="007635"/>
        </w:rPr>
        <w:t>8</w:t>
      </w:r>
      <w:bookmarkEnd w:id="24"/>
      <w:r w:rsidR="00380704">
        <w:rPr>
          <w:rFonts w:cstheme="minorHAnsi"/>
          <w:b/>
          <w:color w:val="007635"/>
        </w:rPr>
        <w:t xml:space="preserve"> </w:t>
      </w:r>
      <w:r w:rsidRPr="00FB066D">
        <w:rPr>
          <w:b/>
          <w:sz w:val="40"/>
          <w:szCs w:val="40"/>
        </w:rPr>
        <w:tab/>
      </w:r>
      <w:r w:rsidRPr="00FB066D">
        <w:rPr>
          <w:b/>
          <w:sz w:val="40"/>
          <w:szCs w:val="40"/>
        </w:rPr>
        <w:tab/>
      </w:r>
    </w:p>
    <w:p w:rsidR="009976A3" w:rsidRPr="00CA4E2E" w:rsidRDefault="009976A3" w:rsidP="00CA4E2E">
      <w:pPr>
        <w:rPr>
          <w:b/>
          <w:sz w:val="24"/>
          <w:szCs w:val="24"/>
        </w:rPr>
      </w:pPr>
      <w:r w:rsidRPr="00CA4E2E">
        <w:rPr>
          <w:b/>
          <w:sz w:val="24"/>
          <w:szCs w:val="24"/>
        </w:rPr>
        <w:t>A 1.1 - Grades 7-8</w:t>
      </w:r>
    </w:p>
    <w:tbl>
      <w:tblPr>
        <w:tblStyle w:val="TableGrid"/>
        <w:tblW w:w="0" w:type="auto"/>
        <w:tblLook w:val="04A0" w:firstRow="1" w:lastRow="0" w:firstColumn="1" w:lastColumn="0" w:noHBand="0" w:noVBand="1"/>
      </w:tblPr>
      <w:tblGrid>
        <w:gridCol w:w="9576"/>
      </w:tblGrid>
      <w:tr w:rsidR="009976A3" w:rsidRPr="00F42D58" w:rsidTr="000F331F">
        <w:tc>
          <w:tcPr>
            <w:tcW w:w="9576" w:type="dxa"/>
            <w:shd w:val="clear" w:color="auto" w:fill="FEFFC1"/>
          </w:tcPr>
          <w:p w:rsidR="009976A3" w:rsidRPr="007C1B18" w:rsidRDefault="009976A3" w:rsidP="007C1B18">
            <w:pPr>
              <w:jc w:val="center"/>
              <w:rPr>
                <w:b/>
                <w:sz w:val="22"/>
                <w:szCs w:val="22"/>
              </w:rPr>
            </w:pPr>
            <w:r w:rsidRPr="007C1B18">
              <w:rPr>
                <w:b/>
                <w:sz w:val="22"/>
                <w:szCs w:val="22"/>
              </w:rPr>
              <w:t>Grades 7-8 students at A 1.1 can write the alphabet independently and, with assistance, some simple words.  At the A 1.1 stage, students can print their own name, copy/write names of familiar objects, and convey meaning through drawings.  They are aware of sound to symbol relationships, often representing a word with its beginning consonant. With assistance, they can write a patterned sentence and can fill in a questionnaire about themselves.</w:t>
            </w:r>
          </w:p>
        </w:tc>
      </w:tr>
    </w:tbl>
    <w:p w:rsidR="009976A3" w:rsidRPr="00F42D58" w:rsidRDefault="009976A3" w:rsidP="009976A3">
      <w:pPr>
        <w:spacing w:line="240" w:lineRule="auto"/>
      </w:pPr>
    </w:p>
    <w:tbl>
      <w:tblPr>
        <w:tblStyle w:val="TableGrid"/>
        <w:tblW w:w="0" w:type="auto"/>
        <w:tblLook w:val="04A0" w:firstRow="1" w:lastRow="0" w:firstColumn="1" w:lastColumn="0" w:noHBand="0" w:noVBand="1"/>
      </w:tblPr>
      <w:tblGrid>
        <w:gridCol w:w="2513"/>
        <w:gridCol w:w="7063"/>
      </w:tblGrid>
      <w:tr w:rsidR="009976A3" w:rsidRPr="007C1B18" w:rsidTr="003C4C26">
        <w:tc>
          <w:tcPr>
            <w:tcW w:w="2513" w:type="dxa"/>
          </w:tcPr>
          <w:p w:rsidR="009976A3" w:rsidRPr="007C1B18" w:rsidRDefault="009976A3" w:rsidP="003C4C26">
            <w:pPr>
              <w:rPr>
                <w:sz w:val="22"/>
                <w:szCs w:val="22"/>
              </w:rPr>
            </w:pPr>
            <w:r w:rsidRPr="007C1B18">
              <w:rPr>
                <w:sz w:val="22"/>
                <w:szCs w:val="22"/>
              </w:rPr>
              <w:t>VOCABULARY</w:t>
            </w:r>
          </w:p>
          <w:p w:rsidR="009976A3" w:rsidRPr="007C1B18" w:rsidRDefault="009976A3" w:rsidP="00EA16A8">
            <w:pPr>
              <w:pStyle w:val="ListParagraph"/>
              <w:numPr>
                <w:ilvl w:val="0"/>
                <w:numId w:val="5"/>
              </w:numPr>
              <w:ind w:left="720"/>
              <w:jc w:val="left"/>
              <w:rPr>
                <w:sz w:val="22"/>
                <w:szCs w:val="22"/>
              </w:rPr>
            </w:pPr>
            <w:r w:rsidRPr="007C1B18">
              <w:rPr>
                <w:sz w:val="22"/>
                <w:szCs w:val="22"/>
              </w:rPr>
              <w:t>Knowledge of words</w:t>
            </w:r>
          </w:p>
          <w:p w:rsidR="009976A3" w:rsidRPr="007C1B18" w:rsidRDefault="009976A3" w:rsidP="00EA16A8">
            <w:pPr>
              <w:pStyle w:val="ListParagraph"/>
              <w:numPr>
                <w:ilvl w:val="0"/>
                <w:numId w:val="5"/>
              </w:numPr>
              <w:ind w:left="720"/>
              <w:jc w:val="left"/>
              <w:rPr>
                <w:sz w:val="22"/>
                <w:szCs w:val="22"/>
              </w:rPr>
            </w:pPr>
            <w:r w:rsidRPr="007C1B18">
              <w:rPr>
                <w:sz w:val="22"/>
                <w:szCs w:val="22"/>
              </w:rPr>
              <w:t>Word choice</w:t>
            </w:r>
          </w:p>
          <w:p w:rsidR="009976A3" w:rsidRPr="007C1B18" w:rsidRDefault="009976A3" w:rsidP="003C4C26">
            <w:pPr>
              <w:pStyle w:val="ListParagraph"/>
              <w:rPr>
                <w:sz w:val="22"/>
                <w:szCs w:val="22"/>
              </w:rPr>
            </w:pPr>
          </w:p>
        </w:tc>
        <w:tc>
          <w:tcPr>
            <w:tcW w:w="10353" w:type="dxa"/>
          </w:tcPr>
          <w:p w:rsidR="009976A3" w:rsidRPr="007C1B18" w:rsidRDefault="009976A3" w:rsidP="00EA16A8">
            <w:pPr>
              <w:pStyle w:val="ListParagraph"/>
              <w:numPr>
                <w:ilvl w:val="0"/>
                <w:numId w:val="11"/>
              </w:numPr>
              <w:ind w:left="360"/>
              <w:jc w:val="left"/>
              <w:rPr>
                <w:sz w:val="22"/>
                <w:szCs w:val="22"/>
              </w:rPr>
            </w:pPr>
            <w:r w:rsidRPr="007C1B18">
              <w:rPr>
                <w:sz w:val="22"/>
                <w:szCs w:val="22"/>
              </w:rPr>
              <w:t>Writes simple words and very simple sentences with assistance such as a dictionary.</w:t>
            </w:r>
          </w:p>
          <w:p w:rsidR="009976A3" w:rsidRPr="007C1B18" w:rsidRDefault="009976A3" w:rsidP="00EA16A8">
            <w:pPr>
              <w:pStyle w:val="ListParagraph"/>
              <w:numPr>
                <w:ilvl w:val="0"/>
                <w:numId w:val="12"/>
              </w:numPr>
              <w:ind w:left="360"/>
              <w:jc w:val="left"/>
              <w:rPr>
                <w:sz w:val="22"/>
                <w:szCs w:val="22"/>
              </w:rPr>
            </w:pPr>
            <w:r w:rsidRPr="007C1B18">
              <w:rPr>
                <w:sz w:val="22"/>
                <w:szCs w:val="22"/>
              </w:rPr>
              <w:t>Writes words of personal significance (e.g., mother, father).</w:t>
            </w:r>
          </w:p>
          <w:p w:rsidR="009976A3" w:rsidRPr="007C1B18" w:rsidRDefault="009976A3" w:rsidP="00EA16A8">
            <w:pPr>
              <w:pStyle w:val="ListParagraph"/>
              <w:numPr>
                <w:ilvl w:val="0"/>
                <w:numId w:val="12"/>
              </w:numPr>
              <w:ind w:left="360"/>
              <w:jc w:val="left"/>
              <w:rPr>
                <w:sz w:val="22"/>
                <w:szCs w:val="22"/>
              </w:rPr>
            </w:pPr>
            <w:r w:rsidRPr="007C1B18">
              <w:rPr>
                <w:sz w:val="22"/>
                <w:szCs w:val="22"/>
              </w:rPr>
              <w:t>Uses limited descriptive words with support.</w:t>
            </w:r>
          </w:p>
          <w:p w:rsidR="009976A3" w:rsidRPr="007C1B18" w:rsidRDefault="009976A3" w:rsidP="00EA16A8">
            <w:pPr>
              <w:pStyle w:val="ListParagraph"/>
              <w:numPr>
                <w:ilvl w:val="0"/>
                <w:numId w:val="12"/>
              </w:numPr>
              <w:ind w:left="360"/>
              <w:jc w:val="left"/>
              <w:rPr>
                <w:sz w:val="22"/>
                <w:szCs w:val="22"/>
              </w:rPr>
            </w:pPr>
            <w:r w:rsidRPr="007C1B18">
              <w:rPr>
                <w:sz w:val="22"/>
                <w:szCs w:val="22"/>
              </w:rPr>
              <w:t>Labels a diagram or picture using familiar words from a word list.</w:t>
            </w:r>
          </w:p>
        </w:tc>
      </w:tr>
      <w:tr w:rsidR="009976A3" w:rsidRPr="007C1B18" w:rsidTr="003C4C26">
        <w:trPr>
          <w:trHeight w:val="1334"/>
        </w:trPr>
        <w:tc>
          <w:tcPr>
            <w:tcW w:w="2513" w:type="dxa"/>
          </w:tcPr>
          <w:p w:rsidR="009976A3" w:rsidRPr="007C1B18" w:rsidRDefault="009976A3" w:rsidP="003C4C26">
            <w:pPr>
              <w:rPr>
                <w:sz w:val="22"/>
                <w:szCs w:val="22"/>
              </w:rPr>
            </w:pPr>
            <w:r w:rsidRPr="007C1B18">
              <w:rPr>
                <w:sz w:val="22"/>
                <w:szCs w:val="22"/>
              </w:rPr>
              <w:t>CONVENTIONS</w:t>
            </w:r>
          </w:p>
          <w:p w:rsidR="009976A3" w:rsidRPr="007C1B18" w:rsidRDefault="009976A3" w:rsidP="00EA16A8">
            <w:pPr>
              <w:pStyle w:val="ListParagraph"/>
              <w:numPr>
                <w:ilvl w:val="0"/>
                <w:numId w:val="46"/>
              </w:numPr>
              <w:jc w:val="left"/>
              <w:rPr>
                <w:sz w:val="22"/>
                <w:szCs w:val="22"/>
              </w:rPr>
            </w:pPr>
            <w:r w:rsidRPr="007C1B18">
              <w:rPr>
                <w:sz w:val="22"/>
                <w:szCs w:val="22"/>
              </w:rPr>
              <w:t>Phonemic awareness</w:t>
            </w:r>
          </w:p>
          <w:p w:rsidR="009976A3" w:rsidRPr="007C1B18" w:rsidRDefault="009976A3" w:rsidP="00EA16A8">
            <w:pPr>
              <w:pStyle w:val="ListParagraph"/>
              <w:numPr>
                <w:ilvl w:val="0"/>
                <w:numId w:val="46"/>
              </w:numPr>
              <w:jc w:val="left"/>
              <w:rPr>
                <w:sz w:val="22"/>
                <w:szCs w:val="22"/>
              </w:rPr>
            </w:pPr>
            <w:r w:rsidRPr="007C1B18">
              <w:rPr>
                <w:sz w:val="22"/>
                <w:szCs w:val="22"/>
              </w:rPr>
              <w:t>Print knowledge</w:t>
            </w:r>
          </w:p>
          <w:p w:rsidR="009976A3" w:rsidRPr="007C1B18" w:rsidRDefault="009976A3" w:rsidP="00EA16A8">
            <w:pPr>
              <w:pStyle w:val="ListParagraph"/>
              <w:numPr>
                <w:ilvl w:val="0"/>
                <w:numId w:val="46"/>
              </w:numPr>
              <w:jc w:val="left"/>
              <w:rPr>
                <w:sz w:val="22"/>
                <w:szCs w:val="22"/>
              </w:rPr>
            </w:pPr>
            <w:r w:rsidRPr="007C1B18">
              <w:rPr>
                <w:sz w:val="22"/>
                <w:szCs w:val="22"/>
              </w:rPr>
              <w:t>Spelling</w:t>
            </w:r>
          </w:p>
        </w:tc>
        <w:tc>
          <w:tcPr>
            <w:tcW w:w="10353" w:type="dxa"/>
          </w:tcPr>
          <w:p w:rsidR="009976A3" w:rsidRPr="007C1B18" w:rsidRDefault="009976A3" w:rsidP="00EA16A8">
            <w:pPr>
              <w:pStyle w:val="ListParagraph"/>
              <w:numPr>
                <w:ilvl w:val="0"/>
                <w:numId w:val="11"/>
              </w:numPr>
              <w:ind w:left="360"/>
              <w:jc w:val="left"/>
              <w:rPr>
                <w:sz w:val="22"/>
                <w:szCs w:val="22"/>
              </w:rPr>
            </w:pPr>
            <w:r w:rsidRPr="007C1B18">
              <w:rPr>
                <w:sz w:val="22"/>
                <w:szCs w:val="22"/>
              </w:rPr>
              <w:t>Writes alphabet independently.</w:t>
            </w:r>
          </w:p>
          <w:p w:rsidR="009976A3" w:rsidRPr="007C1B18" w:rsidRDefault="009976A3" w:rsidP="00EA16A8">
            <w:pPr>
              <w:pStyle w:val="ListParagraph"/>
              <w:numPr>
                <w:ilvl w:val="0"/>
                <w:numId w:val="11"/>
              </w:numPr>
              <w:ind w:left="360"/>
              <w:jc w:val="left"/>
              <w:rPr>
                <w:sz w:val="22"/>
                <w:szCs w:val="22"/>
              </w:rPr>
            </w:pPr>
            <w:r w:rsidRPr="007C1B18">
              <w:rPr>
                <w:sz w:val="22"/>
                <w:szCs w:val="22"/>
              </w:rPr>
              <w:t>Represents sound-symbol relationships for all letters.</w:t>
            </w:r>
          </w:p>
          <w:p w:rsidR="009976A3" w:rsidRPr="007C1B18" w:rsidRDefault="009976A3" w:rsidP="00EA16A8">
            <w:pPr>
              <w:pStyle w:val="ListParagraph"/>
              <w:numPr>
                <w:ilvl w:val="0"/>
                <w:numId w:val="11"/>
              </w:numPr>
              <w:ind w:left="360"/>
              <w:jc w:val="left"/>
              <w:rPr>
                <w:sz w:val="22"/>
                <w:szCs w:val="22"/>
              </w:rPr>
            </w:pPr>
            <w:r w:rsidRPr="007C1B18">
              <w:rPr>
                <w:sz w:val="22"/>
                <w:szCs w:val="22"/>
              </w:rPr>
              <w:t>Represents word with a single letter (the beginning consonant).</w:t>
            </w:r>
          </w:p>
          <w:p w:rsidR="009976A3" w:rsidRPr="007C1B18" w:rsidRDefault="009976A3" w:rsidP="00EA16A8">
            <w:pPr>
              <w:pStyle w:val="ListParagraph"/>
              <w:numPr>
                <w:ilvl w:val="0"/>
                <w:numId w:val="11"/>
              </w:numPr>
              <w:ind w:left="360"/>
              <w:jc w:val="left"/>
              <w:rPr>
                <w:sz w:val="22"/>
                <w:szCs w:val="22"/>
              </w:rPr>
            </w:pPr>
            <w:r w:rsidRPr="007C1B18">
              <w:rPr>
                <w:sz w:val="22"/>
                <w:szCs w:val="22"/>
              </w:rPr>
              <w:t>Holds writing tools effectively.</w:t>
            </w:r>
          </w:p>
          <w:p w:rsidR="009976A3" w:rsidRPr="007C1B18" w:rsidRDefault="009976A3" w:rsidP="00EA16A8">
            <w:pPr>
              <w:pStyle w:val="ListParagraph"/>
              <w:numPr>
                <w:ilvl w:val="0"/>
                <w:numId w:val="11"/>
              </w:numPr>
              <w:ind w:left="360"/>
              <w:jc w:val="left"/>
              <w:rPr>
                <w:sz w:val="22"/>
                <w:szCs w:val="22"/>
              </w:rPr>
            </w:pPr>
            <w:r w:rsidRPr="007C1B18">
              <w:rPr>
                <w:sz w:val="22"/>
                <w:szCs w:val="22"/>
              </w:rPr>
              <w:t>May not always leave separation between al words.</w:t>
            </w:r>
          </w:p>
        </w:tc>
      </w:tr>
      <w:tr w:rsidR="009976A3" w:rsidRPr="007C1B18" w:rsidTr="003C4C26">
        <w:tc>
          <w:tcPr>
            <w:tcW w:w="2513" w:type="dxa"/>
          </w:tcPr>
          <w:p w:rsidR="009976A3" w:rsidRPr="007C1B18" w:rsidRDefault="009976A3" w:rsidP="003C4C26">
            <w:pPr>
              <w:rPr>
                <w:sz w:val="22"/>
                <w:szCs w:val="22"/>
              </w:rPr>
            </w:pPr>
            <w:r w:rsidRPr="007C1B18">
              <w:rPr>
                <w:sz w:val="22"/>
                <w:szCs w:val="22"/>
              </w:rPr>
              <w:t>MECHANICS</w:t>
            </w:r>
          </w:p>
          <w:p w:rsidR="009976A3" w:rsidRPr="007C1B18" w:rsidRDefault="009976A3" w:rsidP="00EA16A8">
            <w:pPr>
              <w:pStyle w:val="ListParagraph"/>
              <w:numPr>
                <w:ilvl w:val="0"/>
                <w:numId w:val="47"/>
              </w:numPr>
              <w:jc w:val="left"/>
              <w:rPr>
                <w:sz w:val="22"/>
                <w:szCs w:val="22"/>
              </w:rPr>
            </w:pPr>
            <w:r w:rsidRPr="007C1B18">
              <w:rPr>
                <w:sz w:val="22"/>
                <w:szCs w:val="22"/>
              </w:rPr>
              <w:t>Punctuation</w:t>
            </w:r>
          </w:p>
          <w:p w:rsidR="009976A3" w:rsidRPr="007C1B18" w:rsidRDefault="009976A3" w:rsidP="00EA16A8">
            <w:pPr>
              <w:pStyle w:val="ListParagraph"/>
              <w:numPr>
                <w:ilvl w:val="0"/>
                <w:numId w:val="47"/>
              </w:numPr>
              <w:jc w:val="left"/>
              <w:rPr>
                <w:sz w:val="22"/>
                <w:szCs w:val="22"/>
              </w:rPr>
            </w:pPr>
            <w:r w:rsidRPr="007C1B18">
              <w:rPr>
                <w:sz w:val="22"/>
                <w:szCs w:val="22"/>
              </w:rPr>
              <w:t>Capitalization</w:t>
            </w:r>
          </w:p>
        </w:tc>
        <w:tc>
          <w:tcPr>
            <w:tcW w:w="10353" w:type="dxa"/>
          </w:tcPr>
          <w:p w:rsidR="009976A3" w:rsidRPr="007C1B18" w:rsidRDefault="009976A3" w:rsidP="00EA16A8">
            <w:pPr>
              <w:pStyle w:val="ListParagraph"/>
              <w:numPr>
                <w:ilvl w:val="0"/>
                <w:numId w:val="11"/>
              </w:numPr>
              <w:ind w:left="360"/>
              <w:jc w:val="left"/>
              <w:rPr>
                <w:sz w:val="22"/>
                <w:szCs w:val="22"/>
              </w:rPr>
            </w:pPr>
          </w:p>
        </w:tc>
      </w:tr>
      <w:tr w:rsidR="009976A3" w:rsidRPr="007C1B18" w:rsidTr="003C4C26">
        <w:tc>
          <w:tcPr>
            <w:tcW w:w="2513" w:type="dxa"/>
          </w:tcPr>
          <w:p w:rsidR="009976A3" w:rsidRPr="007C1B18" w:rsidRDefault="009976A3" w:rsidP="003C4C26">
            <w:pPr>
              <w:rPr>
                <w:sz w:val="22"/>
                <w:szCs w:val="22"/>
              </w:rPr>
            </w:pPr>
            <w:r w:rsidRPr="007C1B18">
              <w:rPr>
                <w:sz w:val="22"/>
                <w:szCs w:val="22"/>
              </w:rPr>
              <w:t>GRAMMAR AND SYNTAX</w:t>
            </w:r>
          </w:p>
          <w:p w:rsidR="009976A3" w:rsidRPr="007C1B18" w:rsidRDefault="009976A3" w:rsidP="003C4C26">
            <w:pPr>
              <w:rPr>
                <w:sz w:val="22"/>
                <w:szCs w:val="22"/>
              </w:rPr>
            </w:pPr>
          </w:p>
        </w:tc>
        <w:tc>
          <w:tcPr>
            <w:tcW w:w="10353" w:type="dxa"/>
          </w:tcPr>
          <w:p w:rsidR="009976A3" w:rsidRPr="007C1B18" w:rsidRDefault="009976A3" w:rsidP="00EA16A8">
            <w:pPr>
              <w:pStyle w:val="ListParagraph"/>
              <w:numPr>
                <w:ilvl w:val="0"/>
                <w:numId w:val="11"/>
              </w:numPr>
              <w:ind w:left="360"/>
              <w:jc w:val="left"/>
              <w:rPr>
                <w:sz w:val="22"/>
                <w:szCs w:val="22"/>
              </w:rPr>
            </w:pPr>
            <w:r w:rsidRPr="007C1B18">
              <w:rPr>
                <w:sz w:val="22"/>
                <w:szCs w:val="22"/>
              </w:rPr>
              <w:t>Uses the singulars and plural of words (with significant support).</w:t>
            </w:r>
          </w:p>
        </w:tc>
      </w:tr>
      <w:tr w:rsidR="009976A3" w:rsidRPr="007C1B18" w:rsidTr="003C4C26">
        <w:tc>
          <w:tcPr>
            <w:tcW w:w="2513" w:type="dxa"/>
          </w:tcPr>
          <w:p w:rsidR="009976A3" w:rsidRPr="007C1B18" w:rsidRDefault="009976A3" w:rsidP="003C4C26">
            <w:pPr>
              <w:rPr>
                <w:sz w:val="22"/>
                <w:szCs w:val="22"/>
              </w:rPr>
            </w:pPr>
            <w:r w:rsidRPr="007C1B18">
              <w:rPr>
                <w:sz w:val="22"/>
                <w:szCs w:val="22"/>
              </w:rPr>
              <w:t>IDEAS</w:t>
            </w:r>
          </w:p>
          <w:p w:rsidR="009976A3" w:rsidRPr="007C1B18" w:rsidRDefault="009976A3" w:rsidP="00EA16A8">
            <w:pPr>
              <w:pStyle w:val="ListParagraph"/>
              <w:numPr>
                <w:ilvl w:val="0"/>
                <w:numId w:val="8"/>
              </w:numPr>
              <w:ind w:left="720"/>
              <w:jc w:val="left"/>
              <w:rPr>
                <w:sz w:val="22"/>
                <w:szCs w:val="22"/>
              </w:rPr>
            </w:pPr>
            <w:r w:rsidRPr="007C1B18">
              <w:rPr>
                <w:sz w:val="22"/>
                <w:szCs w:val="22"/>
              </w:rPr>
              <w:t>Meaning</w:t>
            </w:r>
          </w:p>
          <w:p w:rsidR="009976A3" w:rsidRPr="007C1B18" w:rsidRDefault="009976A3" w:rsidP="00EA16A8">
            <w:pPr>
              <w:pStyle w:val="ListParagraph"/>
              <w:numPr>
                <w:ilvl w:val="0"/>
                <w:numId w:val="8"/>
              </w:numPr>
              <w:ind w:left="720"/>
              <w:jc w:val="left"/>
              <w:rPr>
                <w:sz w:val="22"/>
                <w:szCs w:val="22"/>
              </w:rPr>
            </w:pPr>
            <w:r w:rsidRPr="007C1B18">
              <w:rPr>
                <w:sz w:val="22"/>
                <w:szCs w:val="22"/>
              </w:rPr>
              <w:t>Details</w:t>
            </w:r>
          </w:p>
          <w:p w:rsidR="009976A3" w:rsidRPr="007C1B18" w:rsidRDefault="009976A3" w:rsidP="00EA16A8">
            <w:pPr>
              <w:pStyle w:val="ListParagraph"/>
              <w:numPr>
                <w:ilvl w:val="0"/>
                <w:numId w:val="8"/>
              </w:numPr>
              <w:ind w:left="720"/>
              <w:jc w:val="left"/>
              <w:rPr>
                <w:sz w:val="22"/>
                <w:szCs w:val="22"/>
              </w:rPr>
            </w:pPr>
            <w:r w:rsidRPr="007C1B18">
              <w:rPr>
                <w:sz w:val="22"/>
                <w:szCs w:val="22"/>
              </w:rPr>
              <w:t>Clarity</w:t>
            </w:r>
          </w:p>
          <w:p w:rsidR="009976A3" w:rsidRPr="007C1B18" w:rsidRDefault="009976A3" w:rsidP="003C4C26">
            <w:pPr>
              <w:rPr>
                <w:sz w:val="22"/>
                <w:szCs w:val="22"/>
              </w:rPr>
            </w:pPr>
          </w:p>
        </w:tc>
        <w:tc>
          <w:tcPr>
            <w:tcW w:w="10353" w:type="dxa"/>
          </w:tcPr>
          <w:p w:rsidR="009976A3" w:rsidRPr="007C1B18" w:rsidRDefault="009976A3" w:rsidP="00EA16A8">
            <w:pPr>
              <w:pStyle w:val="ListParagraph"/>
              <w:numPr>
                <w:ilvl w:val="0"/>
                <w:numId w:val="11"/>
              </w:numPr>
              <w:ind w:left="360"/>
              <w:jc w:val="left"/>
              <w:rPr>
                <w:sz w:val="22"/>
                <w:szCs w:val="22"/>
              </w:rPr>
            </w:pPr>
            <w:r w:rsidRPr="007C1B18">
              <w:rPr>
                <w:sz w:val="22"/>
                <w:szCs w:val="22"/>
              </w:rPr>
              <w:t>Writes simple phrases and sentences on topics of personal relevance (with support).</w:t>
            </w:r>
          </w:p>
          <w:p w:rsidR="009976A3" w:rsidRPr="007C1B18" w:rsidRDefault="009976A3" w:rsidP="00EA16A8">
            <w:pPr>
              <w:pStyle w:val="ListParagraph"/>
              <w:numPr>
                <w:ilvl w:val="0"/>
                <w:numId w:val="11"/>
              </w:numPr>
              <w:ind w:left="360"/>
              <w:jc w:val="left"/>
              <w:rPr>
                <w:sz w:val="22"/>
                <w:szCs w:val="22"/>
              </w:rPr>
            </w:pPr>
            <w:r w:rsidRPr="007C1B18">
              <w:rPr>
                <w:sz w:val="22"/>
                <w:szCs w:val="22"/>
              </w:rPr>
              <w:t>Uses visuals and illustrations to convey meaning.</w:t>
            </w:r>
          </w:p>
          <w:p w:rsidR="009976A3" w:rsidRPr="007C1B18" w:rsidRDefault="009976A3" w:rsidP="00EA16A8">
            <w:pPr>
              <w:pStyle w:val="ListParagraph"/>
              <w:numPr>
                <w:ilvl w:val="0"/>
                <w:numId w:val="11"/>
              </w:numPr>
              <w:ind w:left="360"/>
              <w:jc w:val="left"/>
              <w:rPr>
                <w:sz w:val="22"/>
                <w:szCs w:val="22"/>
              </w:rPr>
            </w:pPr>
            <w:r w:rsidRPr="007C1B18">
              <w:rPr>
                <w:sz w:val="22"/>
                <w:szCs w:val="22"/>
              </w:rPr>
              <w:t>Write</w:t>
            </w:r>
            <w:r w:rsidR="00E9274E">
              <w:rPr>
                <w:sz w:val="22"/>
                <w:szCs w:val="22"/>
              </w:rPr>
              <w:t>s</w:t>
            </w:r>
            <w:r w:rsidRPr="007C1B18">
              <w:rPr>
                <w:sz w:val="22"/>
                <w:szCs w:val="22"/>
              </w:rPr>
              <w:t xml:space="preserve"> straightforw</w:t>
            </w:r>
            <w:r w:rsidR="00E9274E">
              <w:rPr>
                <w:sz w:val="22"/>
                <w:szCs w:val="22"/>
              </w:rPr>
              <w:t>ard information about themselves</w:t>
            </w:r>
            <w:r w:rsidRPr="007C1B18">
              <w:rPr>
                <w:sz w:val="22"/>
                <w:szCs w:val="22"/>
              </w:rPr>
              <w:t xml:space="preserve"> in short sentences or provides that information on a questionnaire.</w:t>
            </w:r>
          </w:p>
          <w:p w:rsidR="009976A3" w:rsidRPr="007C1B18" w:rsidRDefault="009976A3" w:rsidP="00EA16A8">
            <w:pPr>
              <w:pStyle w:val="ListParagraph"/>
              <w:numPr>
                <w:ilvl w:val="0"/>
                <w:numId w:val="11"/>
              </w:numPr>
              <w:ind w:left="360"/>
              <w:jc w:val="left"/>
              <w:rPr>
                <w:sz w:val="22"/>
                <w:szCs w:val="22"/>
              </w:rPr>
            </w:pPr>
            <w:r w:rsidRPr="007C1B18">
              <w:rPr>
                <w:sz w:val="22"/>
                <w:szCs w:val="22"/>
              </w:rPr>
              <w:t>May write words in first language in order to communicate.</w:t>
            </w:r>
          </w:p>
        </w:tc>
      </w:tr>
      <w:tr w:rsidR="009976A3" w:rsidRPr="007C1B18" w:rsidTr="003C4C26">
        <w:trPr>
          <w:trHeight w:val="1160"/>
        </w:trPr>
        <w:tc>
          <w:tcPr>
            <w:tcW w:w="2513" w:type="dxa"/>
          </w:tcPr>
          <w:p w:rsidR="009976A3" w:rsidRPr="007C1B18" w:rsidRDefault="009976A3" w:rsidP="003C4C26">
            <w:pPr>
              <w:rPr>
                <w:sz w:val="22"/>
                <w:szCs w:val="22"/>
              </w:rPr>
            </w:pPr>
            <w:r w:rsidRPr="007C1B18">
              <w:rPr>
                <w:sz w:val="22"/>
                <w:szCs w:val="22"/>
              </w:rPr>
              <w:t>ORGANIZATION</w:t>
            </w:r>
          </w:p>
          <w:p w:rsidR="009976A3" w:rsidRPr="007C1B18" w:rsidRDefault="009976A3" w:rsidP="00EA16A8">
            <w:pPr>
              <w:pStyle w:val="ListParagraph"/>
              <w:numPr>
                <w:ilvl w:val="0"/>
                <w:numId w:val="9"/>
              </w:numPr>
              <w:ind w:left="720"/>
              <w:jc w:val="left"/>
              <w:rPr>
                <w:sz w:val="22"/>
                <w:szCs w:val="22"/>
              </w:rPr>
            </w:pPr>
            <w:r w:rsidRPr="007C1B18">
              <w:rPr>
                <w:sz w:val="22"/>
                <w:szCs w:val="22"/>
              </w:rPr>
              <w:t>Sequencing</w:t>
            </w:r>
          </w:p>
          <w:p w:rsidR="009976A3" w:rsidRPr="007C1B18" w:rsidRDefault="009976A3" w:rsidP="00EA16A8">
            <w:pPr>
              <w:pStyle w:val="ListParagraph"/>
              <w:numPr>
                <w:ilvl w:val="0"/>
                <w:numId w:val="9"/>
              </w:numPr>
              <w:ind w:left="720"/>
              <w:jc w:val="left"/>
              <w:rPr>
                <w:sz w:val="22"/>
                <w:szCs w:val="22"/>
              </w:rPr>
            </w:pPr>
            <w:r w:rsidRPr="007C1B18">
              <w:rPr>
                <w:sz w:val="22"/>
                <w:szCs w:val="22"/>
              </w:rPr>
              <w:t>Coherence</w:t>
            </w:r>
          </w:p>
          <w:p w:rsidR="009976A3" w:rsidRPr="007C1B18" w:rsidRDefault="009976A3" w:rsidP="00EA16A8">
            <w:pPr>
              <w:pStyle w:val="ListParagraph"/>
              <w:numPr>
                <w:ilvl w:val="0"/>
                <w:numId w:val="9"/>
              </w:numPr>
              <w:ind w:left="720"/>
              <w:jc w:val="left"/>
              <w:rPr>
                <w:sz w:val="22"/>
                <w:szCs w:val="22"/>
              </w:rPr>
            </w:pPr>
            <w:r w:rsidRPr="007C1B18">
              <w:rPr>
                <w:sz w:val="22"/>
                <w:szCs w:val="22"/>
              </w:rPr>
              <w:t>Transitioning</w:t>
            </w:r>
          </w:p>
        </w:tc>
        <w:tc>
          <w:tcPr>
            <w:tcW w:w="10353" w:type="dxa"/>
          </w:tcPr>
          <w:p w:rsidR="009976A3" w:rsidRPr="007C1B18" w:rsidRDefault="009976A3" w:rsidP="00EA16A8">
            <w:pPr>
              <w:pStyle w:val="ListParagraph"/>
              <w:numPr>
                <w:ilvl w:val="0"/>
                <w:numId w:val="11"/>
              </w:numPr>
              <w:ind w:left="360"/>
              <w:jc w:val="left"/>
              <w:rPr>
                <w:sz w:val="22"/>
                <w:szCs w:val="22"/>
              </w:rPr>
            </w:pPr>
            <w:r w:rsidRPr="007C1B18">
              <w:rPr>
                <w:sz w:val="22"/>
                <w:szCs w:val="22"/>
              </w:rPr>
              <w:t>Uses left to right directionality.</w:t>
            </w:r>
          </w:p>
          <w:p w:rsidR="009976A3" w:rsidRPr="007C1B18" w:rsidRDefault="009976A3" w:rsidP="00EA16A8">
            <w:pPr>
              <w:pStyle w:val="ListParagraph"/>
              <w:numPr>
                <w:ilvl w:val="0"/>
                <w:numId w:val="11"/>
              </w:numPr>
              <w:ind w:left="360"/>
              <w:jc w:val="left"/>
              <w:rPr>
                <w:sz w:val="22"/>
                <w:szCs w:val="22"/>
              </w:rPr>
            </w:pPr>
            <w:r w:rsidRPr="007C1B18">
              <w:rPr>
                <w:sz w:val="22"/>
                <w:szCs w:val="22"/>
              </w:rPr>
              <w:t xml:space="preserve">Writes on the lines. </w:t>
            </w:r>
          </w:p>
        </w:tc>
      </w:tr>
      <w:tr w:rsidR="009976A3" w:rsidRPr="007C1B18" w:rsidTr="003C4C26">
        <w:tc>
          <w:tcPr>
            <w:tcW w:w="2513" w:type="dxa"/>
          </w:tcPr>
          <w:p w:rsidR="009976A3" w:rsidRPr="007C1B18" w:rsidRDefault="009976A3" w:rsidP="003C4C26">
            <w:pPr>
              <w:rPr>
                <w:sz w:val="22"/>
                <w:szCs w:val="22"/>
              </w:rPr>
            </w:pPr>
            <w:r w:rsidRPr="007C1B18">
              <w:rPr>
                <w:sz w:val="22"/>
                <w:szCs w:val="22"/>
              </w:rPr>
              <w:t>FORM</w:t>
            </w:r>
          </w:p>
          <w:p w:rsidR="009976A3" w:rsidRPr="007C1B18" w:rsidRDefault="009976A3" w:rsidP="00EA16A8">
            <w:pPr>
              <w:pStyle w:val="ListParagraph"/>
              <w:numPr>
                <w:ilvl w:val="0"/>
                <w:numId w:val="10"/>
              </w:numPr>
              <w:ind w:left="720"/>
              <w:jc w:val="left"/>
              <w:rPr>
                <w:sz w:val="22"/>
                <w:szCs w:val="22"/>
              </w:rPr>
            </w:pPr>
            <w:r w:rsidRPr="007C1B18">
              <w:rPr>
                <w:sz w:val="22"/>
                <w:szCs w:val="22"/>
              </w:rPr>
              <w:t>Following models</w:t>
            </w:r>
          </w:p>
          <w:p w:rsidR="009976A3" w:rsidRPr="007C1B18" w:rsidRDefault="009976A3" w:rsidP="00EA16A8">
            <w:pPr>
              <w:pStyle w:val="ListParagraph"/>
              <w:numPr>
                <w:ilvl w:val="0"/>
                <w:numId w:val="10"/>
              </w:numPr>
              <w:ind w:left="720"/>
              <w:jc w:val="left"/>
              <w:rPr>
                <w:sz w:val="22"/>
                <w:szCs w:val="22"/>
              </w:rPr>
            </w:pPr>
            <w:r w:rsidRPr="007C1B18">
              <w:rPr>
                <w:sz w:val="22"/>
                <w:szCs w:val="22"/>
              </w:rPr>
              <w:t>Using different genres</w:t>
            </w:r>
          </w:p>
          <w:p w:rsidR="009976A3" w:rsidRPr="007C1B18" w:rsidRDefault="009976A3" w:rsidP="00EA16A8">
            <w:pPr>
              <w:pStyle w:val="ListParagraph"/>
              <w:numPr>
                <w:ilvl w:val="0"/>
                <w:numId w:val="10"/>
              </w:numPr>
              <w:ind w:left="720"/>
              <w:jc w:val="left"/>
              <w:rPr>
                <w:sz w:val="22"/>
                <w:szCs w:val="22"/>
              </w:rPr>
            </w:pPr>
            <w:r w:rsidRPr="007C1B18">
              <w:rPr>
                <w:sz w:val="22"/>
                <w:szCs w:val="22"/>
              </w:rPr>
              <w:t>Using sentence variety</w:t>
            </w:r>
          </w:p>
        </w:tc>
        <w:tc>
          <w:tcPr>
            <w:tcW w:w="10353" w:type="dxa"/>
          </w:tcPr>
          <w:p w:rsidR="009976A3" w:rsidRPr="007C1B18" w:rsidRDefault="009976A3" w:rsidP="00EA16A8">
            <w:pPr>
              <w:pStyle w:val="ListParagraph"/>
              <w:numPr>
                <w:ilvl w:val="0"/>
                <w:numId w:val="11"/>
              </w:numPr>
              <w:ind w:left="360"/>
              <w:jc w:val="left"/>
              <w:rPr>
                <w:sz w:val="22"/>
                <w:szCs w:val="22"/>
              </w:rPr>
            </w:pPr>
            <w:r w:rsidRPr="007C1B18">
              <w:rPr>
                <w:sz w:val="22"/>
                <w:szCs w:val="22"/>
              </w:rPr>
              <w:t>Writes patterned sentences with assistance.</w:t>
            </w:r>
          </w:p>
          <w:p w:rsidR="009976A3" w:rsidRPr="007C1B18" w:rsidRDefault="009976A3" w:rsidP="00EA16A8">
            <w:pPr>
              <w:pStyle w:val="ListParagraph"/>
              <w:numPr>
                <w:ilvl w:val="0"/>
                <w:numId w:val="11"/>
              </w:numPr>
              <w:ind w:left="360"/>
              <w:jc w:val="left"/>
              <w:rPr>
                <w:sz w:val="22"/>
                <w:szCs w:val="22"/>
              </w:rPr>
            </w:pPr>
            <w:r w:rsidRPr="007C1B18">
              <w:rPr>
                <w:sz w:val="22"/>
                <w:szCs w:val="22"/>
              </w:rPr>
              <w:t>Copies or writes own name</w:t>
            </w:r>
          </w:p>
          <w:p w:rsidR="009976A3" w:rsidRPr="007C1B18" w:rsidRDefault="009976A3" w:rsidP="00EA16A8">
            <w:pPr>
              <w:pStyle w:val="ListParagraph"/>
              <w:numPr>
                <w:ilvl w:val="0"/>
                <w:numId w:val="11"/>
              </w:numPr>
              <w:ind w:left="360"/>
              <w:jc w:val="left"/>
              <w:rPr>
                <w:sz w:val="22"/>
                <w:szCs w:val="22"/>
              </w:rPr>
            </w:pPr>
            <w:r w:rsidRPr="007C1B18">
              <w:rPr>
                <w:sz w:val="22"/>
                <w:szCs w:val="22"/>
              </w:rPr>
              <w:t>Copies or writes labels on familiar objects in a picture or diagram (e.g., boy, girl, chair, house, etc.).</w:t>
            </w:r>
          </w:p>
          <w:p w:rsidR="009976A3" w:rsidRPr="007C1B18" w:rsidRDefault="009976A3" w:rsidP="00EA16A8">
            <w:pPr>
              <w:pStyle w:val="ListParagraph"/>
              <w:numPr>
                <w:ilvl w:val="0"/>
                <w:numId w:val="11"/>
              </w:numPr>
              <w:ind w:left="360"/>
              <w:jc w:val="left"/>
              <w:rPr>
                <w:sz w:val="22"/>
                <w:szCs w:val="22"/>
              </w:rPr>
            </w:pPr>
            <w:r w:rsidRPr="007C1B18">
              <w:rPr>
                <w:sz w:val="22"/>
                <w:szCs w:val="22"/>
              </w:rPr>
              <w:t>Copies short written text from the board.</w:t>
            </w:r>
          </w:p>
          <w:p w:rsidR="009976A3" w:rsidRPr="007C1B18" w:rsidRDefault="009976A3" w:rsidP="00EA16A8">
            <w:pPr>
              <w:pStyle w:val="ListParagraph"/>
              <w:numPr>
                <w:ilvl w:val="0"/>
                <w:numId w:val="11"/>
              </w:numPr>
              <w:ind w:left="360"/>
              <w:jc w:val="left"/>
              <w:rPr>
                <w:sz w:val="22"/>
                <w:szCs w:val="22"/>
              </w:rPr>
            </w:pPr>
            <w:r w:rsidRPr="007C1B18">
              <w:rPr>
                <w:sz w:val="22"/>
                <w:szCs w:val="22"/>
              </w:rPr>
              <w:t>Copies words being learned in class.</w:t>
            </w:r>
          </w:p>
        </w:tc>
      </w:tr>
    </w:tbl>
    <w:p w:rsidR="00E25B8E" w:rsidRDefault="00E25B8E" w:rsidP="00E25B8E"/>
    <w:p w:rsidR="00E25B8E" w:rsidRDefault="00E25B8E" w:rsidP="00E25B8E"/>
    <w:p w:rsidR="009976A3" w:rsidRPr="00CA4E2E" w:rsidRDefault="009976A3" w:rsidP="00CA4E2E">
      <w:pPr>
        <w:rPr>
          <w:b/>
          <w:sz w:val="24"/>
          <w:szCs w:val="24"/>
        </w:rPr>
      </w:pPr>
      <w:r w:rsidRPr="00CA4E2E">
        <w:rPr>
          <w:b/>
          <w:sz w:val="24"/>
          <w:szCs w:val="24"/>
        </w:rPr>
        <w:t>A 1.2 - Grades 7-8</w:t>
      </w:r>
    </w:p>
    <w:tbl>
      <w:tblPr>
        <w:tblStyle w:val="TableGrid"/>
        <w:tblW w:w="0" w:type="auto"/>
        <w:tblLook w:val="04A0" w:firstRow="1" w:lastRow="0" w:firstColumn="1" w:lastColumn="0" w:noHBand="0" w:noVBand="1"/>
      </w:tblPr>
      <w:tblGrid>
        <w:gridCol w:w="9576"/>
      </w:tblGrid>
      <w:tr w:rsidR="009976A3" w:rsidRPr="00F42D58" w:rsidTr="000F331F">
        <w:tc>
          <w:tcPr>
            <w:tcW w:w="9576" w:type="dxa"/>
            <w:shd w:val="clear" w:color="auto" w:fill="FEFFC1"/>
          </w:tcPr>
          <w:p w:rsidR="009976A3" w:rsidRPr="00E25B8E" w:rsidRDefault="009976A3" w:rsidP="00E25B8E">
            <w:pPr>
              <w:jc w:val="center"/>
              <w:rPr>
                <w:b/>
                <w:sz w:val="22"/>
                <w:szCs w:val="22"/>
              </w:rPr>
            </w:pPr>
            <w:r w:rsidRPr="00E25B8E">
              <w:rPr>
                <w:b/>
                <w:sz w:val="22"/>
                <w:szCs w:val="22"/>
              </w:rPr>
              <w:t>Grades 7-8 students at A 1.2 are beginning, with support, to use subject area vocabulary and descriptive words.  Their ideas are beginning to be connected by a topic. They are able to produce simple descriptions of everyday objects, simple informal messages, as well as label diagrams.  They are attempting to use capital letters and some punctuation. They are able to produce simple sentences, including questions, in the present tense using familiar, learned patterns.</w:t>
            </w:r>
          </w:p>
        </w:tc>
      </w:tr>
    </w:tbl>
    <w:p w:rsidR="009976A3" w:rsidRPr="00F42D58" w:rsidRDefault="009976A3" w:rsidP="009976A3">
      <w:pPr>
        <w:spacing w:after="0" w:line="240" w:lineRule="auto"/>
      </w:pPr>
    </w:p>
    <w:tbl>
      <w:tblPr>
        <w:tblStyle w:val="TableGrid"/>
        <w:tblW w:w="0" w:type="auto"/>
        <w:tblLook w:val="04A0" w:firstRow="1" w:lastRow="0" w:firstColumn="1" w:lastColumn="0" w:noHBand="0" w:noVBand="1"/>
      </w:tblPr>
      <w:tblGrid>
        <w:gridCol w:w="2256"/>
        <w:gridCol w:w="7320"/>
      </w:tblGrid>
      <w:tr w:rsidR="009976A3" w:rsidRPr="00F42D58" w:rsidTr="003C4C26">
        <w:tc>
          <w:tcPr>
            <w:tcW w:w="2513" w:type="dxa"/>
          </w:tcPr>
          <w:p w:rsidR="009976A3" w:rsidRPr="00E25B8E" w:rsidRDefault="009976A3" w:rsidP="00E25B8E">
            <w:pPr>
              <w:jc w:val="left"/>
              <w:rPr>
                <w:sz w:val="22"/>
                <w:szCs w:val="22"/>
              </w:rPr>
            </w:pPr>
            <w:r w:rsidRPr="00E25B8E">
              <w:rPr>
                <w:sz w:val="22"/>
                <w:szCs w:val="22"/>
              </w:rPr>
              <w:t>VOCABULARY</w:t>
            </w:r>
          </w:p>
          <w:p w:rsidR="009976A3" w:rsidRPr="00E25B8E" w:rsidRDefault="009976A3" w:rsidP="00EA16A8">
            <w:pPr>
              <w:pStyle w:val="ListParagraph"/>
              <w:numPr>
                <w:ilvl w:val="0"/>
                <w:numId w:val="5"/>
              </w:numPr>
              <w:jc w:val="left"/>
              <w:rPr>
                <w:sz w:val="22"/>
                <w:szCs w:val="22"/>
              </w:rPr>
            </w:pPr>
            <w:r w:rsidRPr="00E25B8E">
              <w:rPr>
                <w:sz w:val="22"/>
                <w:szCs w:val="22"/>
              </w:rPr>
              <w:t>Knowledge of words</w:t>
            </w:r>
          </w:p>
          <w:p w:rsidR="009976A3" w:rsidRPr="00E25B8E" w:rsidRDefault="009976A3" w:rsidP="00EA16A8">
            <w:pPr>
              <w:pStyle w:val="ListParagraph"/>
              <w:numPr>
                <w:ilvl w:val="0"/>
                <w:numId w:val="5"/>
              </w:numPr>
              <w:jc w:val="left"/>
              <w:rPr>
                <w:sz w:val="22"/>
                <w:szCs w:val="22"/>
              </w:rPr>
            </w:pPr>
            <w:r w:rsidRPr="00E25B8E">
              <w:rPr>
                <w:sz w:val="22"/>
                <w:szCs w:val="22"/>
              </w:rPr>
              <w:t>Word choice</w:t>
            </w:r>
          </w:p>
          <w:p w:rsidR="009976A3" w:rsidRPr="00E25B8E" w:rsidRDefault="009976A3" w:rsidP="00E25B8E">
            <w:pPr>
              <w:pStyle w:val="ListParagraph"/>
              <w:jc w:val="left"/>
              <w:rPr>
                <w:sz w:val="22"/>
                <w:szCs w:val="22"/>
              </w:rPr>
            </w:pPr>
          </w:p>
        </w:tc>
        <w:tc>
          <w:tcPr>
            <w:tcW w:w="10353" w:type="dxa"/>
          </w:tcPr>
          <w:p w:rsidR="009976A3" w:rsidRPr="007C1B18" w:rsidRDefault="009976A3" w:rsidP="00EA16A8">
            <w:pPr>
              <w:pStyle w:val="ListParagraph"/>
              <w:numPr>
                <w:ilvl w:val="0"/>
                <w:numId w:val="11"/>
              </w:numPr>
              <w:ind w:left="360"/>
              <w:jc w:val="left"/>
              <w:rPr>
                <w:sz w:val="22"/>
                <w:szCs w:val="22"/>
              </w:rPr>
            </w:pPr>
            <w:r w:rsidRPr="007C1B18">
              <w:rPr>
                <w:sz w:val="22"/>
                <w:szCs w:val="22"/>
              </w:rPr>
              <w:t>Begins to use subject area vocabulary when given assistance.</w:t>
            </w:r>
          </w:p>
          <w:p w:rsidR="009976A3" w:rsidRPr="007C1B18" w:rsidRDefault="009976A3" w:rsidP="00EA16A8">
            <w:pPr>
              <w:pStyle w:val="ListParagraph"/>
              <w:numPr>
                <w:ilvl w:val="0"/>
                <w:numId w:val="11"/>
              </w:numPr>
              <w:ind w:left="360"/>
              <w:jc w:val="left"/>
              <w:rPr>
                <w:sz w:val="22"/>
                <w:szCs w:val="22"/>
              </w:rPr>
            </w:pPr>
            <w:r w:rsidRPr="007C1B18">
              <w:rPr>
                <w:sz w:val="22"/>
                <w:szCs w:val="22"/>
              </w:rPr>
              <w:t>Begins to use descriptive words (e.g., regarding colours, sizes, and shapes) when writing about familiar objects.</w:t>
            </w:r>
          </w:p>
          <w:p w:rsidR="009976A3" w:rsidRPr="007C1B18" w:rsidRDefault="009976A3" w:rsidP="00EA16A8">
            <w:pPr>
              <w:pStyle w:val="ListParagraph"/>
              <w:numPr>
                <w:ilvl w:val="0"/>
                <w:numId w:val="11"/>
              </w:numPr>
              <w:ind w:left="360"/>
              <w:jc w:val="left"/>
              <w:rPr>
                <w:sz w:val="22"/>
                <w:szCs w:val="22"/>
              </w:rPr>
            </w:pPr>
            <w:r w:rsidRPr="007C1B18">
              <w:rPr>
                <w:sz w:val="22"/>
                <w:szCs w:val="22"/>
              </w:rPr>
              <w:t>Fills in gapped text using a word list of familiar vocabulary.</w:t>
            </w:r>
          </w:p>
          <w:p w:rsidR="009976A3" w:rsidRPr="007C1B18" w:rsidRDefault="009976A3" w:rsidP="00EA16A8">
            <w:pPr>
              <w:pStyle w:val="ListParagraph"/>
              <w:numPr>
                <w:ilvl w:val="0"/>
                <w:numId w:val="11"/>
              </w:numPr>
              <w:ind w:left="360"/>
              <w:jc w:val="left"/>
              <w:rPr>
                <w:sz w:val="22"/>
                <w:szCs w:val="22"/>
              </w:rPr>
            </w:pPr>
            <w:r w:rsidRPr="007C1B18">
              <w:rPr>
                <w:sz w:val="22"/>
                <w:szCs w:val="22"/>
              </w:rPr>
              <w:t>Labels a diagram or picture using a word list of known words.</w:t>
            </w:r>
          </w:p>
        </w:tc>
      </w:tr>
      <w:tr w:rsidR="009976A3" w:rsidRPr="00F42D58" w:rsidTr="003C4C26">
        <w:trPr>
          <w:trHeight w:val="1421"/>
        </w:trPr>
        <w:tc>
          <w:tcPr>
            <w:tcW w:w="2513" w:type="dxa"/>
          </w:tcPr>
          <w:p w:rsidR="009976A3" w:rsidRPr="00E25B8E" w:rsidRDefault="009976A3" w:rsidP="00E25B8E">
            <w:pPr>
              <w:jc w:val="left"/>
              <w:rPr>
                <w:sz w:val="22"/>
                <w:szCs w:val="22"/>
              </w:rPr>
            </w:pPr>
            <w:r w:rsidRPr="00E25B8E">
              <w:rPr>
                <w:sz w:val="22"/>
                <w:szCs w:val="22"/>
              </w:rPr>
              <w:t>CONVENTIONS</w:t>
            </w:r>
          </w:p>
          <w:p w:rsidR="009976A3" w:rsidRPr="00E25B8E" w:rsidRDefault="009976A3" w:rsidP="00EA16A8">
            <w:pPr>
              <w:pStyle w:val="ListParagraph"/>
              <w:numPr>
                <w:ilvl w:val="0"/>
                <w:numId w:val="48"/>
              </w:numPr>
              <w:jc w:val="left"/>
              <w:rPr>
                <w:sz w:val="22"/>
                <w:szCs w:val="22"/>
              </w:rPr>
            </w:pPr>
            <w:r w:rsidRPr="00E25B8E">
              <w:rPr>
                <w:sz w:val="22"/>
                <w:szCs w:val="22"/>
              </w:rPr>
              <w:t>Phonemic awareness</w:t>
            </w:r>
          </w:p>
          <w:p w:rsidR="009976A3" w:rsidRPr="00E25B8E" w:rsidRDefault="009976A3" w:rsidP="00EA16A8">
            <w:pPr>
              <w:pStyle w:val="ListParagraph"/>
              <w:numPr>
                <w:ilvl w:val="0"/>
                <w:numId w:val="48"/>
              </w:numPr>
              <w:jc w:val="left"/>
              <w:rPr>
                <w:sz w:val="22"/>
                <w:szCs w:val="22"/>
              </w:rPr>
            </w:pPr>
            <w:r w:rsidRPr="00E25B8E">
              <w:rPr>
                <w:sz w:val="22"/>
                <w:szCs w:val="22"/>
              </w:rPr>
              <w:t>Print knowledge</w:t>
            </w:r>
          </w:p>
          <w:p w:rsidR="009976A3" w:rsidRPr="00E25B8E" w:rsidRDefault="009976A3" w:rsidP="00EA16A8">
            <w:pPr>
              <w:pStyle w:val="ListParagraph"/>
              <w:numPr>
                <w:ilvl w:val="0"/>
                <w:numId w:val="48"/>
              </w:numPr>
              <w:jc w:val="left"/>
              <w:rPr>
                <w:sz w:val="22"/>
                <w:szCs w:val="22"/>
              </w:rPr>
            </w:pPr>
            <w:r w:rsidRPr="00E25B8E">
              <w:rPr>
                <w:sz w:val="22"/>
                <w:szCs w:val="22"/>
              </w:rPr>
              <w:t>Spelling</w:t>
            </w:r>
          </w:p>
          <w:p w:rsidR="009976A3" w:rsidRPr="00E25B8E" w:rsidRDefault="009976A3" w:rsidP="00E25B8E">
            <w:pPr>
              <w:pStyle w:val="ListParagraph"/>
              <w:jc w:val="left"/>
              <w:rPr>
                <w:sz w:val="22"/>
                <w:szCs w:val="22"/>
              </w:rPr>
            </w:pPr>
          </w:p>
        </w:tc>
        <w:tc>
          <w:tcPr>
            <w:tcW w:w="10353" w:type="dxa"/>
          </w:tcPr>
          <w:p w:rsidR="009976A3" w:rsidRPr="007C1B18" w:rsidRDefault="009976A3" w:rsidP="00EA16A8">
            <w:pPr>
              <w:pStyle w:val="ListParagraph"/>
              <w:numPr>
                <w:ilvl w:val="0"/>
                <w:numId w:val="11"/>
              </w:numPr>
              <w:ind w:left="360"/>
              <w:jc w:val="left"/>
              <w:rPr>
                <w:sz w:val="22"/>
                <w:szCs w:val="22"/>
              </w:rPr>
            </w:pPr>
            <w:r w:rsidRPr="007C1B18">
              <w:rPr>
                <w:sz w:val="22"/>
                <w:szCs w:val="22"/>
              </w:rPr>
              <w:t>Uses word families in writing.</w:t>
            </w:r>
          </w:p>
          <w:p w:rsidR="009976A3" w:rsidRPr="007C1B18" w:rsidRDefault="009976A3" w:rsidP="00EA16A8">
            <w:pPr>
              <w:pStyle w:val="ListParagraph"/>
              <w:numPr>
                <w:ilvl w:val="0"/>
                <w:numId w:val="11"/>
              </w:numPr>
              <w:ind w:left="360"/>
              <w:jc w:val="left"/>
              <w:rPr>
                <w:sz w:val="22"/>
                <w:szCs w:val="22"/>
              </w:rPr>
            </w:pPr>
            <w:r w:rsidRPr="007C1B18">
              <w:rPr>
                <w:sz w:val="22"/>
                <w:szCs w:val="22"/>
              </w:rPr>
              <w:t>Uses some simple sight words (e.g., and, is, the).</w:t>
            </w:r>
          </w:p>
          <w:p w:rsidR="009976A3" w:rsidRPr="007C1B18" w:rsidRDefault="009976A3" w:rsidP="00EA16A8">
            <w:pPr>
              <w:pStyle w:val="ListParagraph"/>
              <w:numPr>
                <w:ilvl w:val="0"/>
                <w:numId w:val="11"/>
              </w:numPr>
              <w:ind w:left="360"/>
              <w:jc w:val="left"/>
              <w:rPr>
                <w:sz w:val="22"/>
                <w:szCs w:val="22"/>
              </w:rPr>
            </w:pPr>
            <w:r w:rsidRPr="007C1B18">
              <w:rPr>
                <w:sz w:val="22"/>
                <w:szCs w:val="22"/>
              </w:rPr>
              <w:t>Attempts to represent simple words phonetically, particularly beginning and ending consonants.</w:t>
            </w:r>
          </w:p>
          <w:p w:rsidR="009976A3" w:rsidRPr="007C1B18" w:rsidRDefault="009976A3" w:rsidP="00EA16A8">
            <w:pPr>
              <w:pStyle w:val="ListParagraph"/>
              <w:numPr>
                <w:ilvl w:val="0"/>
                <w:numId w:val="11"/>
              </w:numPr>
              <w:ind w:left="360"/>
              <w:jc w:val="left"/>
              <w:rPr>
                <w:sz w:val="22"/>
                <w:szCs w:val="22"/>
              </w:rPr>
            </w:pPr>
            <w:r w:rsidRPr="007C1B18">
              <w:rPr>
                <w:sz w:val="22"/>
                <w:szCs w:val="22"/>
              </w:rPr>
              <w:t>Demonstrates knowledge of digraphs (e.g., ’th’, ‘wh’ and ‘ch’ sounds).</w:t>
            </w:r>
          </w:p>
          <w:p w:rsidR="009976A3" w:rsidRPr="007C1B18" w:rsidRDefault="009976A3" w:rsidP="00EA16A8">
            <w:pPr>
              <w:pStyle w:val="ListParagraph"/>
              <w:numPr>
                <w:ilvl w:val="0"/>
                <w:numId w:val="11"/>
              </w:numPr>
              <w:ind w:left="360"/>
              <w:jc w:val="left"/>
              <w:rPr>
                <w:sz w:val="22"/>
                <w:szCs w:val="22"/>
              </w:rPr>
            </w:pPr>
            <w:r w:rsidRPr="007C1B18">
              <w:rPr>
                <w:sz w:val="22"/>
                <w:szCs w:val="22"/>
              </w:rPr>
              <w:t>Demonstrates knowledge of initial and final blends (e.g., bl-,-sk).</w:t>
            </w:r>
          </w:p>
          <w:p w:rsidR="009976A3" w:rsidRPr="007C1B18" w:rsidRDefault="009976A3" w:rsidP="00EA16A8">
            <w:pPr>
              <w:pStyle w:val="ListParagraph"/>
              <w:numPr>
                <w:ilvl w:val="0"/>
                <w:numId w:val="11"/>
              </w:numPr>
              <w:ind w:left="360"/>
              <w:jc w:val="left"/>
              <w:rPr>
                <w:sz w:val="22"/>
                <w:szCs w:val="22"/>
              </w:rPr>
            </w:pPr>
            <w:r w:rsidRPr="007C1B18">
              <w:rPr>
                <w:sz w:val="22"/>
                <w:szCs w:val="22"/>
              </w:rPr>
              <w:t>Spells his/her name and address.</w:t>
            </w:r>
          </w:p>
        </w:tc>
      </w:tr>
      <w:tr w:rsidR="009976A3" w:rsidRPr="00F42D58" w:rsidTr="003C4C26">
        <w:tc>
          <w:tcPr>
            <w:tcW w:w="2513" w:type="dxa"/>
          </w:tcPr>
          <w:p w:rsidR="009976A3" w:rsidRPr="00E25B8E" w:rsidRDefault="009976A3" w:rsidP="00E25B8E">
            <w:pPr>
              <w:jc w:val="left"/>
              <w:rPr>
                <w:sz w:val="22"/>
                <w:szCs w:val="22"/>
              </w:rPr>
            </w:pPr>
            <w:r w:rsidRPr="00E25B8E">
              <w:rPr>
                <w:sz w:val="22"/>
                <w:szCs w:val="22"/>
              </w:rPr>
              <w:t>MECHANICS</w:t>
            </w:r>
          </w:p>
          <w:p w:rsidR="009976A3" w:rsidRPr="00E25B8E" w:rsidRDefault="009976A3" w:rsidP="00EA16A8">
            <w:pPr>
              <w:pStyle w:val="ListParagraph"/>
              <w:numPr>
                <w:ilvl w:val="0"/>
                <w:numId w:val="49"/>
              </w:numPr>
              <w:jc w:val="left"/>
              <w:rPr>
                <w:sz w:val="22"/>
                <w:szCs w:val="22"/>
              </w:rPr>
            </w:pPr>
            <w:r w:rsidRPr="00E25B8E">
              <w:rPr>
                <w:sz w:val="22"/>
                <w:szCs w:val="22"/>
              </w:rPr>
              <w:t>Punctuation</w:t>
            </w:r>
          </w:p>
          <w:p w:rsidR="009976A3" w:rsidRPr="00E25B8E" w:rsidRDefault="009976A3" w:rsidP="00EA16A8">
            <w:pPr>
              <w:pStyle w:val="ListParagraph"/>
              <w:numPr>
                <w:ilvl w:val="0"/>
                <w:numId w:val="49"/>
              </w:numPr>
              <w:jc w:val="left"/>
              <w:rPr>
                <w:sz w:val="22"/>
                <w:szCs w:val="22"/>
              </w:rPr>
            </w:pPr>
            <w:r w:rsidRPr="00E25B8E">
              <w:rPr>
                <w:sz w:val="22"/>
                <w:szCs w:val="22"/>
              </w:rPr>
              <w:t>Capitalization</w:t>
            </w:r>
          </w:p>
        </w:tc>
        <w:tc>
          <w:tcPr>
            <w:tcW w:w="10353" w:type="dxa"/>
          </w:tcPr>
          <w:p w:rsidR="009976A3" w:rsidRPr="007C1B18" w:rsidRDefault="009976A3" w:rsidP="00EA16A8">
            <w:pPr>
              <w:pStyle w:val="ListParagraph"/>
              <w:numPr>
                <w:ilvl w:val="0"/>
                <w:numId w:val="11"/>
              </w:numPr>
              <w:ind w:left="360"/>
              <w:jc w:val="left"/>
              <w:rPr>
                <w:sz w:val="22"/>
                <w:szCs w:val="22"/>
              </w:rPr>
            </w:pPr>
            <w:r w:rsidRPr="007C1B18">
              <w:rPr>
                <w:sz w:val="22"/>
                <w:szCs w:val="22"/>
              </w:rPr>
              <w:t xml:space="preserve">Attempts capital letters and final punctuation (e.g.,?,!. and commas in a list) albeit with some errors. </w:t>
            </w:r>
          </w:p>
          <w:p w:rsidR="009976A3" w:rsidRPr="007C1B18" w:rsidRDefault="009976A3" w:rsidP="00EA16A8">
            <w:pPr>
              <w:pStyle w:val="ListParagraph"/>
              <w:numPr>
                <w:ilvl w:val="0"/>
                <w:numId w:val="11"/>
              </w:numPr>
              <w:ind w:left="360"/>
              <w:jc w:val="left"/>
              <w:rPr>
                <w:sz w:val="22"/>
                <w:szCs w:val="22"/>
              </w:rPr>
            </w:pPr>
            <w:r w:rsidRPr="007C1B18">
              <w:rPr>
                <w:sz w:val="22"/>
                <w:szCs w:val="22"/>
              </w:rPr>
              <w:t>Leaves spaces between most words.</w:t>
            </w:r>
          </w:p>
        </w:tc>
      </w:tr>
      <w:tr w:rsidR="009976A3" w:rsidRPr="00F42D58" w:rsidTr="003C4C26">
        <w:tc>
          <w:tcPr>
            <w:tcW w:w="2513" w:type="dxa"/>
          </w:tcPr>
          <w:p w:rsidR="009976A3" w:rsidRPr="00E25B8E" w:rsidRDefault="009976A3" w:rsidP="00E25B8E">
            <w:pPr>
              <w:jc w:val="left"/>
              <w:rPr>
                <w:sz w:val="22"/>
                <w:szCs w:val="22"/>
              </w:rPr>
            </w:pPr>
            <w:r w:rsidRPr="00E25B8E">
              <w:rPr>
                <w:sz w:val="22"/>
                <w:szCs w:val="22"/>
              </w:rPr>
              <w:t>GRAMMAR AND SYNTAX</w:t>
            </w:r>
          </w:p>
          <w:p w:rsidR="009976A3" w:rsidRPr="00E25B8E" w:rsidRDefault="009976A3" w:rsidP="00E25B8E">
            <w:pPr>
              <w:jc w:val="left"/>
              <w:rPr>
                <w:sz w:val="22"/>
                <w:szCs w:val="22"/>
              </w:rPr>
            </w:pPr>
          </w:p>
        </w:tc>
        <w:tc>
          <w:tcPr>
            <w:tcW w:w="10353" w:type="dxa"/>
          </w:tcPr>
          <w:p w:rsidR="009976A3" w:rsidRPr="007C1B18" w:rsidRDefault="009976A3" w:rsidP="00EA16A8">
            <w:pPr>
              <w:pStyle w:val="ListParagraph"/>
              <w:numPr>
                <w:ilvl w:val="0"/>
                <w:numId w:val="11"/>
              </w:numPr>
              <w:ind w:left="360"/>
              <w:jc w:val="left"/>
              <w:rPr>
                <w:sz w:val="22"/>
                <w:szCs w:val="22"/>
              </w:rPr>
            </w:pPr>
            <w:r w:rsidRPr="007C1B18">
              <w:rPr>
                <w:sz w:val="22"/>
                <w:szCs w:val="22"/>
              </w:rPr>
              <w:t>Uses singulars and plurals although with errors.</w:t>
            </w:r>
          </w:p>
          <w:p w:rsidR="009976A3" w:rsidRPr="007C1B18" w:rsidRDefault="009976A3" w:rsidP="00EA16A8">
            <w:pPr>
              <w:pStyle w:val="ListParagraph"/>
              <w:numPr>
                <w:ilvl w:val="0"/>
                <w:numId w:val="11"/>
              </w:numPr>
              <w:ind w:left="360"/>
              <w:jc w:val="left"/>
              <w:rPr>
                <w:sz w:val="22"/>
                <w:szCs w:val="22"/>
              </w:rPr>
            </w:pPr>
            <w:r w:rsidRPr="007C1B18">
              <w:rPr>
                <w:sz w:val="22"/>
                <w:szCs w:val="22"/>
              </w:rPr>
              <w:t xml:space="preserve">Writes in the simple, present tense given a sentence frame (e.g., I play ball, I like movies). </w:t>
            </w:r>
          </w:p>
          <w:p w:rsidR="009976A3" w:rsidRPr="007C1B18" w:rsidRDefault="009976A3" w:rsidP="00EA16A8">
            <w:pPr>
              <w:pStyle w:val="ListParagraph"/>
              <w:numPr>
                <w:ilvl w:val="0"/>
                <w:numId w:val="11"/>
              </w:numPr>
              <w:ind w:left="360"/>
              <w:jc w:val="left"/>
              <w:rPr>
                <w:sz w:val="22"/>
                <w:szCs w:val="22"/>
              </w:rPr>
            </w:pPr>
            <w:r w:rsidRPr="007C1B18">
              <w:rPr>
                <w:sz w:val="22"/>
                <w:szCs w:val="22"/>
              </w:rPr>
              <w:t>Uses subject followed by predicate order with some accuracy.</w:t>
            </w:r>
          </w:p>
        </w:tc>
      </w:tr>
      <w:tr w:rsidR="009976A3" w:rsidRPr="00F42D58" w:rsidTr="003C4C26">
        <w:tc>
          <w:tcPr>
            <w:tcW w:w="2513" w:type="dxa"/>
          </w:tcPr>
          <w:p w:rsidR="009976A3" w:rsidRPr="00E25B8E" w:rsidRDefault="009976A3" w:rsidP="00E25B8E">
            <w:pPr>
              <w:jc w:val="left"/>
              <w:rPr>
                <w:sz w:val="22"/>
                <w:szCs w:val="22"/>
              </w:rPr>
            </w:pPr>
            <w:r w:rsidRPr="00E25B8E">
              <w:rPr>
                <w:sz w:val="22"/>
                <w:szCs w:val="22"/>
              </w:rPr>
              <w:t>IDEAS</w:t>
            </w:r>
          </w:p>
          <w:p w:rsidR="009976A3" w:rsidRPr="00E25B8E" w:rsidRDefault="009976A3" w:rsidP="00EA16A8">
            <w:pPr>
              <w:pStyle w:val="ListParagraph"/>
              <w:numPr>
                <w:ilvl w:val="0"/>
                <w:numId w:val="8"/>
              </w:numPr>
              <w:jc w:val="left"/>
              <w:rPr>
                <w:sz w:val="22"/>
                <w:szCs w:val="22"/>
              </w:rPr>
            </w:pPr>
            <w:r w:rsidRPr="00E25B8E">
              <w:rPr>
                <w:sz w:val="22"/>
                <w:szCs w:val="22"/>
              </w:rPr>
              <w:t>Meaning</w:t>
            </w:r>
          </w:p>
          <w:p w:rsidR="009976A3" w:rsidRPr="00E25B8E" w:rsidRDefault="009976A3" w:rsidP="00EA16A8">
            <w:pPr>
              <w:pStyle w:val="ListParagraph"/>
              <w:numPr>
                <w:ilvl w:val="0"/>
                <w:numId w:val="8"/>
              </w:numPr>
              <w:jc w:val="left"/>
              <w:rPr>
                <w:sz w:val="22"/>
                <w:szCs w:val="22"/>
              </w:rPr>
            </w:pPr>
            <w:r w:rsidRPr="00E25B8E">
              <w:rPr>
                <w:sz w:val="22"/>
                <w:szCs w:val="22"/>
              </w:rPr>
              <w:t>Details</w:t>
            </w:r>
          </w:p>
          <w:p w:rsidR="009976A3" w:rsidRPr="00E25B8E" w:rsidRDefault="009976A3" w:rsidP="00EA16A8">
            <w:pPr>
              <w:pStyle w:val="ListParagraph"/>
              <w:numPr>
                <w:ilvl w:val="0"/>
                <w:numId w:val="8"/>
              </w:numPr>
              <w:jc w:val="left"/>
              <w:rPr>
                <w:sz w:val="22"/>
                <w:szCs w:val="22"/>
              </w:rPr>
            </w:pPr>
            <w:r w:rsidRPr="00E25B8E">
              <w:rPr>
                <w:sz w:val="22"/>
                <w:szCs w:val="22"/>
              </w:rPr>
              <w:t>Clarity</w:t>
            </w:r>
          </w:p>
          <w:p w:rsidR="009976A3" w:rsidRPr="00E25B8E" w:rsidRDefault="009976A3" w:rsidP="00E25B8E">
            <w:pPr>
              <w:jc w:val="left"/>
              <w:rPr>
                <w:sz w:val="22"/>
                <w:szCs w:val="22"/>
              </w:rPr>
            </w:pPr>
          </w:p>
        </w:tc>
        <w:tc>
          <w:tcPr>
            <w:tcW w:w="10353" w:type="dxa"/>
          </w:tcPr>
          <w:p w:rsidR="009976A3" w:rsidRPr="007C1B18" w:rsidRDefault="009976A3" w:rsidP="00EA16A8">
            <w:pPr>
              <w:pStyle w:val="ListParagraph"/>
              <w:numPr>
                <w:ilvl w:val="0"/>
                <w:numId w:val="11"/>
              </w:numPr>
              <w:ind w:left="360"/>
              <w:jc w:val="left"/>
              <w:rPr>
                <w:sz w:val="22"/>
                <w:szCs w:val="22"/>
              </w:rPr>
            </w:pPr>
            <w:r w:rsidRPr="007C1B18">
              <w:rPr>
                <w:sz w:val="22"/>
                <w:szCs w:val="22"/>
              </w:rPr>
              <w:t>Writes brief messages (e.g., a note to wish a friend a happy birthday or a text message to tell someone when and where to meet).</w:t>
            </w:r>
          </w:p>
          <w:p w:rsidR="009976A3" w:rsidRPr="007C1B18" w:rsidRDefault="009976A3" w:rsidP="00EA16A8">
            <w:pPr>
              <w:pStyle w:val="ListParagraph"/>
              <w:numPr>
                <w:ilvl w:val="0"/>
                <w:numId w:val="11"/>
              </w:numPr>
              <w:ind w:left="360"/>
              <w:jc w:val="left"/>
              <w:rPr>
                <w:sz w:val="22"/>
                <w:szCs w:val="22"/>
              </w:rPr>
            </w:pPr>
            <w:r w:rsidRPr="007C1B18">
              <w:rPr>
                <w:sz w:val="22"/>
                <w:szCs w:val="22"/>
              </w:rPr>
              <w:t xml:space="preserve"> Writes simple information about themselves (e.g., name, age, address, and interests).</w:t>
            </w:r>
          </w:p>
          <w:p w:rsidR="009976A3" w:rsidRPr="007C1B18" w:rsidRDefault="009976A3" w:rsidP="00EA16A8">
            <w:pPr>
              <w:pStyle w:val="ListParagraph"/>
              <w:numPr>
                <w:ilvl w:val="0"/>
                <w:numId w:val="11"/>
              </w:numPr>
              <w:ind w:left="360"/>
              <w:jc w:val="left"/>
              <w:rPr>
                <w:sz w:val="22"/>
                <w:szCs w:val="22"/>
              </w:rPr>
            </w:pPr>
            <w:r w:rsidRPr="007C1B18">
              <w:rPr>
                <w:sz w:val="22"/>
                <w:szCs w:val="22"/>
              </w:rPr>
              <w:t>Writes simple descriptions of everyday objects (e.g., a brief description of their home, classroom, or family car).</w:t>
            </w:r>
          </w:p>
        </w:tc>
      </w:tr>
      <w:tr w:rsidR="009976A3" w:rsidRPr="00F42D58" w:rsidTr="003C4C26">
        <w:tc>
          <w:tcPr>
            <w:tcW w:w="2513" w:type="dxa"/>
          </w:tcPr>
          <w:p w:rsidR="009976A3" w:rsidRPr="00E25B8E" w:rsidRDefault="009976A3" w:rsidP="00E25B8E">
            <w:pPr>
              <w:jc w:val="left"/>
              <w:rPr>
                <w:sz w:val="22"/>
                <w:szCs w:val="22"/>
              </w:rPr>
            </w:pPr>
            <w:r w:rsidRPr="00E25B8E">
              <w:rPr>
                <w:sz w:val="22"/>
                <w:szCs w:val="22"/>
              </w:rPr>
              <w:t>ORGANIZATION</w:t>
            </w:r>
          </w:p>
          <w:p w:rsidR="009976A3" w:rsidRPr="00E25B8E" w:rsidRDefault="009976A3" w:rsidP="00EA16A8">
            <w:pPr>
              <w:pStyle w:val="ListParagraph"/>
              <w:numPr>
                <w:ilvl w:val="0"/>
                <w:numId w:val="9"/>
              </w:numPr>
              <w:jc w:val="left"/>
              <w:rPr>
                <w:sz w:val="22"/>
                <w:szCs w:val="22"/>
              </w:rPr>
            </w:pPr>
            <w:r w:rsidRPr="00E25B8E">
              <w:rPr>
                <w:sz w:val="22"/>
                <w:szCs w:val="22"/>
              </w:rPr>
              <w:t>Sequencing</w:t>
            </w:r>
          </w:p>
          <w:p w:rsidR="009976A3" w:rsidRPr="00E25B8E" w:rsidRDefault="009976A3" w:rsidP="00EA16A8">
            <w:pPr>
              <w:pStyle w:val="ListParagraph"/>
              <w:numPr>
                <w:ilvl w:val="0"/>
                <w:numId w:val="9"/>
              </w:numPr>
              <w:jc w:val="left"/>
              <w:rPr>
                <w:sz w:val="22"/>
                <w:szCs w:val="22"/>
              </w:rPr>
            </w:pPr>
            <w:r w:rsidRPr="00E25B8E">
              <w:rPr>
                <w:sz w:val="22"/>
                <w:szCs w:val="22"/>
              </w:rPr>
              <w:t>Coherence</w:t>
            </w:r>
          </w:p>
          <w:p w:rsidR="009976A3" w:rsidRPr="00E25B8E" w:rsidRDefault="009976A3" w:rsidP="00EA16A8">
            <w:pPr>
              <w:pStyle w:val="ListParagraph"/>
              <w:numPr>
                <w:ilvl w:val="0"/>
                <w:numId w:val="9"/>
              </w:numPr>
              <w:jc w:val="left"/>
              <w:rPr>
                <w:sz w:val="22"/>
                <w:szCs w:val="22"/>
              </w:rPr>
            </w:pPr>
            <w:r w:rsidRPr="00E25B8E">
              <w:rPr>
                <w:sz w:val="22"/>
                <w:szCs w:val="22"/>
              </w:rPr>
              <w:t>Transitioning</w:t>
            </w:r>
          </w:p>
        </w:tc>
        <w:tc>
          <w:tcPr>
            <w:tcW w:w="10353" w:type="dxa"/>
          </w:tcPr>
          <w:p w:rsidR="009976A3" w:rsidRPr="007C1B18" w:rsidRDefault="009976A3" w:rsidP="00EA16A8">
            <w:pPr>
              <w:pStyle w:val="ListParagraph"/>
              <w:numPr>
                <w:ilvl w:val="0"/>
                <w:numId w:val="11"/>
              </w:numPr>
              <w:ind w:left="360"/>
              <w:jc w:val="left"/>
              <w:rPr>
                <w:sz w:val="22"/>
                <w:szCs w:val="22"/>
              </w:rPr>
            </w:pPr>
            <w:r w:rsidRPr="007C1B18">
              <w:rPr>
                <w:sz w:val="22"/>
                <w:szCs w:val="22"/>
              </w:rPr>
              <w:t>Begins to connect ideas by topic.</w:t>
            </w:r>
          </w:p>
          <w:p w:rsidR="009976A3" w:rsidRPr="007C1B18" w:rsidRDefault="009976A3" w:rsidP="00EA16A8">
            <w:pPr>
              <w:pStyle w:val="ListParagraph"/>
              <w:numPr>
                <w:ilvl w:val="0"/>
                <w:numId w:val="11"/>
              </w:numPr>
              <w:ind w:left="360"/>
              <w:jc w:val="left"/>
              <w:rPr>
                <w:sz w:val="22"/>
                <w:szCs w:val="22"/>
              </w:rPr>
            </w:pPr>
            <w:r w:rsidRPr="007C1B18">
              <w:rPr>
                <w:sz w:val="22"/>
                <w:szCs w:val="22"/>
              </w:rPr>
              <w:t>Begins to use ‘and’ as a connecting word.</w:t>
            </w:r>
          </w:p>
        </w:tc>
      </w:tr>
      <w:tr w:rsidR="009976A3" w:rsidRPr="00F42D58" w:rsidTr="003C4C26">
        <w:tc>
          <w:tcPr>
            <w:tcW w:w="2513" w:type="dxa"/>
          </w:tcPr>
          <w:p w:rsidR="009976A3" w:rsidRPr="00E25B8E" w:rsidRDefault="009976A3" w:rsidP="00E25B8E">
            <w:pPr>
              <w:jc w:val="left"/>
              <w:rPr>
                <w:sz w:val="22"/>
                <w:szCs w:val="22"/>
              </w:rPr>
            </w:pPr>
            <w:r w:rsidRPr="00E25B8E">
              <w:rPr>
                <w:sz w:val="22"/>
                <w:szCs w:val="22"/>
              </w:rPr>
              <w:t>FORM</w:t>
            </w:r>
          </w:p>
          <w:p w:rsidR="009976A3" w:rsidRPr="00E25B8E" w:rsidRDefault="009976A3" w:rsidP="00EA16A8">
            <w:pPr>
              <w:pStyle w:val="ListParagraph"/>
              <w:numPr>
                <w:ilvl w:val="0"/>
                <w:numId w:val="10"/>
              </w:numPr>
              <w:jc w:val="left"/>
              <w:rPr>
                <w:sz w:val="22"/>
                <w:szCs w:val="22"/>
              </w:rPr>
            </w:pPr>
            <w:r w:rsidRPr="00E25B8E">
              <w:rPr>
                <w:sz w:val="22"/>
                <w:szCs w:val="22"/>
              </w:rPr>
              <w:t>Following models</w:t>
            </w:r>
          </w:p>
          <w:p w:rsidR="009976A3" w:rsidRPr="00E25B8E" w:rsidRDefault="009976A3" w:rsidP="00EA16A8">
            <w:pPr>
              <w:pStyle w:val="ListParagraph"/>
              <w:numPr>
                <w:ilvl w:val="0"/>
                <w:numId w:val="10"/>
              </w:numPr>
              <w:jc w:val="left"/>
              <w:rPr>
                <w:sz w:val="22"/>
                <w:szCs w:val="22"/>
              </w:rPr>
            </w:pPr>
            <w:r w:rsidRPr="00E25B8E">
              <w:rPr>
                <w:sz w:val="22"/>
                <w:szCs w:val="22"/>
              </w:rPr>
              <w:t>Using different genres</w:t>
            </w:r>
          </w:p>
          <w:p w:rsidR="009976A3" w:rsidRPr="00E25B8E" w:rsidRDefault="009976A3" w:rsidP="00EA16A8">
            <w:pPr>
              <w:pStyle w:val="ListParagraph"/>
              <w:numPr>
                <w:ilvl w:val="0"/>
                <w:numId w:val="10"/>
              </w:numPr>
              <w:jc w:val="left"/>
              <w:rPr>
                <w:sz w:val="22"/>
                <w:szCs w:val="22"/>
              </w:rPr>
            </w:pPr>
            <w:r w:rsidRPr="00E25B8E">
              <w:rPr>
                <w:sz w:val="22"/>
                <w:szCs w:val="22"/>
              </w:rPr>
              <w:t>Using sentence variety</w:t>
            </w:r>
          </w:p>
          <w:p w:rsidR="009976A3" w:rsidRPr="00E25B8E" w:rsidRDefault="009976A3" w:rsidP="00E25B8E">
            <w:pPr>
              <w:jc w:val="left"/>
              <w:rPr>
                <w:sz w:val="22"/>
                <w:szCs w:val="22"/>
              </w:rPr>
            </w:pPr>
          </w:p>
        </w:tc>
        <w:tc>
          <w:tcPr>
            <w:tcW w:w="10353" w:type="dxa"/>
          </w:tcPr>
          <w:p w:rsidR="009976A3" w:rsidRPr="007C1B18" w:rsidRDefault="009976A3" w:rsidP="00EA16A8">
            <w:pPr>
              <w:pStyle w:val="ListParagraph"/>
              <w:numPr>
                <w:ilvl w:val="0"/>
                <w:numId w:val="11"/>
              </w:numPr>
              <w:ind w:left="360"/>
              <w:jc w:val="left"/>
              <w:rPr>
                <w:sz w:val="22"/>
                <w:szCs w:val="22"/>
              </w:rPr>
            </w:pPr>
            <w:r w:rsidRPr="007C1B18">
              <w:rPr>
                <w:sz w:val="22"/>
                <w:szCs w:val="22"/>
              </w:rPr>
              <w:t>Copies words and simple phrases being learned in class.</w:t>
            </w:r>
          </w:p>
          <w:p w:rsidR="009976A3" w:rsidRPr="007C1B18" w:rsidRDefault="009976A3" w:rsidP="00EA16A8">
            <w:pPr>
              <w:pStyle w:val="ListParagraph"/>
              <w:numPr>
                <w:ilvl w:val="0"/>
                <w:numId w:val="11"/>
              </w:numPr>
              <w:ind w:left="360"/>
              <w:jc w:val="left"/>
              <w:rPr>
                <w:sz w:val="22"/>
                <w:szCs w:val="22"/>
              </w:rPr>
            </w:pPr>
            <w:r w:rsidRPr="007C1B18">
              <w:rPr>
                <w:sz w:val="22"/>
                <w:szCs w:val="22"/>
              </w:rPr>
              <w:t>Writes a simple sentence using a familiar, learned pattern.</w:t>
            </w:r>
          </w:p>
          <w:p w:rsidR="009976A3" w:rsidRPr="007C1B18" w:rsidRDefault="009976A3" w:rsidP="00EA16A8">
            <w:pPr>
              <w:pStyle w:val="ListParagraph"/>
              <w:numPr>
                <w:ilvl w:val="0"/>
                <w:numId w:val="11"/>
              </w:numPr>
              <w:ind w:left="360"/>
              <w:jc w:val="left"/>
              <w:rPr>
                <w:sz w:val="22"/>
                <w:szCs w:val="22"/>
              </w:rPr>
            </w:pPr>
            <w:r w:rsidRPr="007C1B18">
              <w:rPr>
                <w:sz w:val="22"/>
                <w:szCs w:val="22"/>
              </w:rPr>
              <w:t xml:space="preserve">Writes straightforward questions following a model. </w:t>
            </w:r>
          </w:p>
          <w:p w:rsidR="009976A3" w:rsidRPr="007C1B18" w:rsidRDefault="009976A3" w:rsidP="00EA16A8">
            <w:pPr>
              <w:pStyle w:val="ListParagraph"/>
              <w:numPr>
                <w:ilvl w:val="0"/>
                <w:numId w:val="11"/>
              </w:numPr>
              <w:ind w:left="360"/>
              <w:jc w:val="left"/>
              <w:rPr>
                <w:sz w:val="22"/>
                <w:szCs w:val="22"/>
              </w:rPr>
            </w:pPr>
            <w:r w:rsidRPr="007C1B18">
              <w:rPr>
                <w:sz w:val="22"/>
                <w:szCs w:val="22"/>
              </w:rPr>
              <w:t>Responds to simple questions using a sentence frame.</w:t>
            </w:r>
          </w:p>
          <w:p w:rsidR="009976A3" w:rsidRPr="007C1B18" w:rsidRDefault="009976A3" w:rsidP="00EA16A8">
            <w:pPr>
              <w:pStyle w:val="ListParagraph"/>
              <w:numPr>
                <w:ilvl w:val="0"/>
                <w:numId w:val="11"/>
              </w:numPr>
              <w:ind w:left="360"/>
              <w:jc w:val="left"/>
              <w:rPr>
                <w:sz w:val="22"/>
                <w:szCs w:val="22"/>
              </w:rPr>
            </w:pPr>
            <w:r w:rsidRPr="007C1B18">
              <w:rPr>
                <w:sz w:val="22"/>
                <w:szCs w:val="22"/>
              </w:rPr>
              <w:t>Copies facts from short, simple texts.</w:t>
            </w:r>
          </w:p>
          <w:p w:rsidR="009976A3" w:rsidRPr="007C1B18" w:rsidRDefault="009976A3" w:rsidP="00EA16A8">
            <w:pPr>
              <w:pStyle w:val="ListParagraph"/>
              <w:numPr>
                <w:ilvl w:val="0"/>
                <w:numId w:val="11"/>
              </w:numPr>
              <w:ind w:left="360"/>
              <w:jc w:val="left"/>
              <w:rPr>
                <w:sz w:val="22"/>
                <w:szCs w:val="22"/>
              </w:rPr>
            </w:pPr>
            <w:r w:rsidRPr="007C1B18">
              <w:rPr>
                <w:sz w:val="22"/>
                <w:szCs w:val="22"/>
              </w:rPr>
              <w:t>Fills in a questionnaire with their personal information.</w:t>
            </w:r>
          </w:p>
          <w:p w:rsidR="009976A3" w:rsidRPr="007C1B18" w:rsidRDefault="009976A3" w:rsidP="00EA16A8">
            <w:pPr>
              <w:pStyle w:val="ListParagraph"/>
              <w:numPr>
                <w:ilvl w:val="0"/>
                <w:numId w:val="11"/>
              </w:numPr>
              <w:ind w:left="360"/>
              <w:jc w:val="left"/>
              <w:rPr>
                <w:sz w:val="22"/>
                <w:szCs w:val="22"/>
              </w:rPr>
            </w:pPr>
            <w:r w:rsidRPr="007C1B18">
              <w:rPr>
                <w:sz w:val="22"/>
                <w:szCs w:val="22"/>
              </w:rPr>
              <w:t>Writes a simple paragraph alongside teacher.</w:t>
            </w:r>
          </w:p>
          <w:p w:rsidR="009976A3" w:rsidRPr="007C1B18" w:rsidRDefault="009976A3" w:rsidP="00EA16A8">
            <w:pPr>
              <w:pStyle w:val="ListParagraph"/>
              <w:numPr>
                <w:ilvl w:val="0"/>
                <w:numId w:val="11"/>
              </w:numPr>
              <w:ind w:left="360"/>
              <w:jc w:val="left"/>
              <w:rPr>
                <w:sz w:val="22"/>
                <w:szCs w:val="22"/>
              </w:rPr>
            </w:pPr>
            <w:r w:rsidRPr="007C1B18">
              <w:rPr>
                <w:sz w:val="22"/>
                <w:szCs w:val="22"/>
              </w:rPr>
              <w:t>Uses part of the writing process (e.g. prewriting) with assistance.</w:t>
            </w:r>
          </w:p>
        </w:tc>
      </w:tr>
    </w:tbl>
    <w:p w:rsidR="00180335" w:rsidRDefault="00180335" w:rsidP="00CA4E2E">
      <w:pPr>
        <w:rPr>
          <w:b/>
          <w:sz w:val="24"/>
          <w:szCs w:val="24"/>
        </w:rPr>
      </w:pPr>
    </w:p>
    <w:p w:rsidR="009976A3" w:rsidRPr="00CA4E2E" w:rsidRDefault="009976A3" w:rsidP="00CA4E2E">
      <w:pPr>
        <w:rPr>
          <w:b/>
          <w:sz w:val="24"/>
          <w:szCs w:val="24"/>
        </w:rPr>
      </w:pPr>
      <w:r w:rsidRPr="00CA4E2E">
        <w:rPr>
          <w:b/>
          <w:sz w:val="24"/>
          <w:szCs w:val="24"/>
        </w:rPr>
        <w:t>A 2.1 - Grades 7-8</w:t>
      </w:r>
    </w:p>
    <w:tbl>
      <w:tblPr>
        <w:tblStyle w:val="TableGrid"/>
        <w:tblW w:w="0" w:type="auto"/>
        <w:tblLook w:val="04A0" w:firstRow="1" w:lastRow="0" w:firstColumn="1" w:lastColumn="0" w:noHBand="0" w:noVBand="1"/>
      </w:tblPr>
      <w:tblGrid>
        <w:gridCol w:w="9576"/>
      </w:tblGrid>
      <w:tr w:rsidR="009976A3" w:rsidRPr="00F42D58" w:rsidTr="000F331F">
        <w:tc>
          <w:tcPr>
            <w:tcW w:w="9576" w:type="dxa"/>
            <w:shd w:val="clear" w:color="auto" w:fill="FEFFC1"/>
          </w:tcPr>
          <w:p w:rsidR="009976A3" w:rsidRPr="00C52960" w:rsidRDefault="009976A3" w:rsidP="00C52960">
            <w:pPr>
              <w:jc w:val="center"/>
              <w:rPr>
                <w:b/>
                <w:sz w:val="22"/>
                <w:szCs w:val="22"/>
              </w:rPr>
            </w:pPr>
            <w:r w:rsidRPr="00C52960">
              <w:rPr>
                <w:b/>
                <w:sz w:val="22"/>
                <w:szCs w:val="22"/>
              </w:rPr>
              <w:t>Grades 7-8 students at A 2.1 use straightforward sentences and expressions to describe such things as their surroundings, their daily activities, and the people around them. They are using descriptive words, singular and plural word forms as well as some prepositions, and transitional words.</w:t>
            </w:r>
          </w:p>
        </w:tc>
      </w:tr>
    </w:tbl>
    <w:p w:rsidR="009976A3" w:rsidRPr="00F42D58" w:rsidRDefault="009976A3" w:rsidP="009976A3">
      <w:pPr>
        <w:spacing w:after="0" w:line="240" w:lineRule="auto"/>
      </w:pPr>
    </w:p>
    <w:tbl>
      <w:tblPr>
        <w:tblStyle w:val="TableGrid"/>
        <w:tblW w:w="0" w:type="auto"/>
        <w:tblLook w:val="04A0" w:firstRow="1" w:lastRow="0" w:firstColumn="1" w:lastColumn="0" w:noHBand="0" w:noVBand="1"/>
      </w:tblPr>
      <w:tblGrid>
        <w:gridCol w:w="2448"/>
        <w:gridCol w:w="7128"/>
      </w:tblGrid>
      <w:tr w:rsidR="009976A3" w:rsidRPr="00F42D58" w:rsidTr="00C52960">
        <w:tc>
          <w:tcPr>
            <w:tcW w:w="2448" w:type="dxa"/>
          </w:tcPr>
          <w:p w:rsidR="009976A3" w:rsidRPr="00C52960" w:rsidRDefault="009976A3" w:rsidP="003C4C26">
            <w:pPr>
              <w:rPr>
                <w:sz w:val="22"/>
                <w:szCs w:val="22"/>
              </w:rPr>
            </w:pPr>
            <w:r w:rsidRPr="00C52960">
              <w:rPr>
                <w:sz w:val="22"/>
                <w:szCs w:val="22"/>
              </w:rPr>
              <w:t>VOCABULARY</w:t>
            </w:r>
          </w:p>
          <w:p w:rsidR="009976A3" w:rsidRPr="00C52960" w:rsidRDefault="009976A3" w:rsidP="00EA16A8">
            <w:pPr>
              <w:pStyle w:val="ListParagraph"/>
              <w:numPr>
                <w:ilvl w:val="0"/>
                <w:numId w:val="5"/>
              </w:numPr>
              <w:jc w:val="left"/>
              <w:rPr>
                <w:sz w:val="22"/>
                <w:szCs w:val="22"/>
              </w:rPr>
            </w:pPr>
            <w:r w:rsidRPr="00C52960">
              <w:rPr>
                <w:sz w:val="22"/>
                <w:szCs w:val="22"/>
              </w:rPr>
              <w:t>Knowledge of words</w:t>
            </w:r>
          </w:p>
          <w:p w:rsidR="009976A3" w:rsidRPr="00C52960" w:rsidRDefault="009976A3" w:rsidP="00EA16A8">
            <w:pPr>
              <w:pStyle w:val="ListParagraph"/>
              <w:numPr>
                <w:ilvl w:val="0"/>
                <w:numId w:val="5"/>
              </w:numPr>
              <w:jc w:val="left"/>
              <w:rPr>
                <w:sz w:val="22"/>
                <w:szCs w:val="22"/>
              </w:rPr>
            </w:pPr>
            <w:r w:rsidRPr="00C52960">
              <w:rPr>
                <w:sz w:val="22"/>
                <w:szCs w:val="22"/>
              </w:rPr>
              <w:t>Word choice</w:t>
            </w:r>
          </w:p>
          <w:p w:rsidR="009976A3" w:rsidRPr="00C52960" w:rsidRDefault="009976A3" w:rsidP="003C4C26">
            <w:pPr>
              <w:pStyle w:val="ListParagraph"/>
              <w:rPr>
                <w:sz w:val="22"/>
                <w:szCs w:val="22"/>
              </w:rPr>
            </w:pPr>
          </w:p>
        </w:tc>
        <w:tc>
          <w:tcPr>
            <w:tcW w:w="7128" w:type="dxa"/>
          </w:tcPr>
          <w:p w:rsidR="009976A3" w:rsidRPr="007C1B18" w:rsidRDefault="009976A3" w:rsidP="00EA16A8">
            <w:pPr>
              <w:pStyle w:val="ListParagraph"/>
              <w:numPr>
                <w:ilvl w:val="0"/>
                <w:numId w:val="11"/>
              </w:numPr>
              <w:ind w:left="360"/>
              <w:jc w:val="left"/>
              <w:rPr>
                <w:sz w:val="22"/>
                <w:szCs w:val="22"/>
              </w:rPr>
            </w:pPr>
            <w:r w:rsidRPr="007C1B18">
              <w:rPr>
                <w:sz w:val="22"/>
                <w:szCs w:val="22"/>
              </w:rPr>
              <w:t>Uses a variety of descriptive words when writing about a familiar topic.</w:t>
            </w:r>
          </w:p>
          <w:p w:rsidR="009976A3" w:rsidRPr="007C1B18" w:rsidRDefault="009976A3" w:rsidP="00EA16A8">
            <w:pPr>
              <w:pStyle w:val="ListParagraph"/>
              <w:numPr>
                <w:ilvl w:val="0"/>
                <w:numId w:val="11"/>
              </w:numPr>
              <w:ind w:left="360"/>
              <w:jc w:val="left"/>
              <w:rPr>
                <w:sz w:val="22"/>
                <w:szCs w:val="22"/>
              </w:rPr>
            </w:pPr>
            <w:r w:rsidRPr="007C1B18">
              <w:rPr>
                <w:sz w:val="22"/>
                <w:szCs w:val="22"/>
              </w:rPr>
              <w:t>Uses content area vocabulary if given support.</w:t>
            </w:r>
          </w:p>
          <w:p w:rsidR="009976A3" w:rsidRPr="007C1B18" w:rsidRDefault="009976A3" w:rsidP="00EA16A8">
            <w:pPr>
              <w:pStyle w:val="ListParagraph"/>
              <w:numPr>
                <w:ilvl w:val="0"/>
                <w:numId w:val="11"/>
              </w:numPr>
              <w:ind w:left="360"/>
              <w:jc w:val="left"/>
              <w:rPr>
                <w:sz w:val="22"/>
                <w:szCs w:val="22"/>
              </w:rPr>
            </w:pPr>
            <w:r w:rsidRPr="007C1B18">
              <w:rPr>
                <w:sz w:val="22"/>
                <w:szCs w:val="22"/>
              </w:rPr>
              <w:t>Uses simple prepositions (e.g., on, in, above, below).</w:t>
            </w:r>
          </w:p>
          <w:p w:rsidR="009976A3" w:rsidRPr="007C1B18" w:rsidRDefault="009976A3" w:rsidP="00EA16A8">
            <w:pPr>
              <w:pStyle w:val="ListParagraph"/>
              <w:numPr>
                <w:ilvl w:val="0"/>
                <w:numId w:val="11"/>
              </w:numPr>
              <w:ind w:left="360"/>
              <w:jc w:val="left"/>
              <w:rPr>
                <w:sz w:val="22"/>
                <w:szCs w:val="22"/>
              </w:rPr>
            </w:pPr>
            <w:r w:rsidRPr="007C1B18">
              <w:rPr>
                <w:sz w:val="22"/>
                <w:szCs w:val="22"/>
              </w:rPr>
              <w:t>Produces personal word lists of familiar, recurring words (e.g., creates a personal dictionary).</w:t>
            </w:r>
          </w:p>
        </w:tc>
      </w:tr>
      <w:tr w:rsidR="009976A3" w:rsidRPr="00F42D58" w:rsidTr="00C52960">
        <w:trPr>
          <w:trHeight w:val="1210"/>
        </w:trPr>
        <w:tc>
          <w:tcPr>
            <w:tcW w:w="2448" w:type="dxa"/>
          </w:tcPr>
          <w:p w:rsidR="009976A3" w:rsidRPr="00C52960" w:rsidRDefault="009976A3" w:rsidP="003C4C26">
            <w:pPr>
              <w:rPr>
                <w:sz w:val="22"/>
                <w:szCs w:val="22"/>
              </w:rPr>
            </w:pPr>
            <w:r w:rsidRPr="00C52960">
              <w:rPr>
                <w:sz w:val="22"/>
                <w:szCs w:val="22"/>
              </w:rPr>
              <w:t>CONVENTIONS</w:t>
            </w:r>
          </w:p>
          <w:p w:rsidR="009976A3" w:rsidRPr="00C52960" w:rsidRDefault="009976A3" w:rsidP="00EA16A8">
            <w:pPr>
              <w:pStyle w:val="ListParagraph"/>
              <w:numPr>
                <w:ilvl w:val="0"/>
                <w:numId w:val="50"/>
              </w:numPr>
              <w:jc w:val="left"/>
              <w:rPr>
                <w:sz w:val="22"/>
                <w:szCs w:val="22"/>
              </w:rPr>
            </w:pPr>
            <w:r w:rsidRPr="00C52960">
              <w:rPr>
                <w:sz w:val="22"/>
                <w:szCs w:val="22"/>
              </w:rPr>
              <w:t>Phonemic awareness</w:t>
            </w:r>
          </w:p>
          <w:p w:rsidR="009976A3" w:rsidRPr="00C52960" w:rsidRDefault="009976A3" w:rsidP="00EA16A8">
            <w:pPr>
              <w:pStyle w:val="ListParagraph"/>
              <w:numPr>
                <w:ilvl w:val="0"/>
                <w:numId w:val="50"/>
              </w:numPr>
              <w:jc w:val="left"/>
              <w:rPr>
                <w:sz w:val="22"/>
                <w:szCs w:val="22"/>
              </w:rPr>
            </w:pPr>
            <w:r w:rsidRPr="00C52960">
              <w:rPr>
                <w:sz w:val="22"/>
                <w:szCs w:val="22"/>
              </w:rPr>
              <w:t>Print knowledge</w:t>
            </w:r>
          </w:p>
          <w:p w:rsidR="009976A3" w:rsidRPr="00C52960" w:rsidRDefault="009976A3" w:rsidP="00EA16A8">
            <w:pPr>
              <w:pStyle w:val="ListParagraph"/>
              <w:numPr>
                <w:ilvl w:val="0"/>
                <w:numId w:val="50"/>
              </w:numPr>
              <w:jc w:val="left"/>
              <w:rPr>
                <w:sz w:val="22"/>
                <w:szCs w:val="22"/>
              </w:rPr>
            </w:pPr>
            <w:r w:rsidRPr="00C52960">
              <w:rPr>
                <w:sz w:val="22"/>
                <w:szCs w:val="22"/>
              </w:rPr>
              <w:t>Spelling</w:t>
            </w:r>
          </w:p>
        </w:tc>
        <w:tc>
          <w:tcPr>
            <w:tcW w:w="7128" w:type="dxa"/>
          </w:tcPr>
          <w:p w:rsidR="009976A3" w:rsidRPr="007C1B18" w:rsidRDefault="009976A3" w:rsidP="00EA16A8">
            <w:pPr>
              <w:pStyle w:val="ListParagraph"/>
              <w:numPr>
                <w:ilvl w:val="0"/>
                <w:numId w:val="11"/>
              </w:numPr>
              <w:ind w:left="360"/>
              <w:jc w:val="left"/>
              <w:rPr>
                <w:sz w:val="22"/>
                <w:szCs w:val="22"/>
              </w:rPr>
            </w:pPr>
            <w:r w:rsidRPr="007C1B18">
              <w:rPr>
                <w:sz w:val="22"/>
                <w:szCs w:val="22"/>
              </w:rPr>
              <w:t>Writes a growing number of sight words with increasing accuracy.</w:t>
            </w:r>
          </w:p>
          <w:p w:rsidR="009976A3" w:rsidRPr="007C1B18" w:rsidRDefault="009976A3" w:rsidP="00EA16A8">
            <w:pPr>
              <w:pStyle w:val="ListParagraph"/>
              <w:numPr>
                <w:ilvl w:val="0"/>
                <w:numId w:val="11"/>
              </w:numPr>
              <w:ind w:left="360"/>
              <w:jc w:val="left"/>
              <w:rPr>
                <w:sz w:val="22"/>
                <w:szCs w:val="22"/>
              </w:rPr>
            </w:pPr>
            <w:r w:rsidRPr="007C1B18">
              <w:rPr>
                <w:sz w:val="22"/>
                <w:szCs w:val="22"/>
              </w:rPr>
              <w:t>Uses phonetic spelling for entire words.</w:t>
            </w:r>
          </w:p>
          <w:p w:rsidR="009976A3" w:rsidRPr="007C1B18" w:rsidRDefault="009976A3" w:rsidP="00EA16A8">
            <w:pPr>
              <w:pStyle w:val="ListParagraph"/>
              <w:numPr>
                <w:ilvl w:val="0"/>
                <w:numId w:val="11"/>
              </w:numPr>
              <w:ind w:left="360"/>
              <w:jc w:val="left"/>
              <w:rPr>
                <w:sz w:val="22"/>
                <w:szCs w:val="22"/>
              </w:rPr>
            </w:pPr>
            <w:r w:rsidRPr="007C1B18">
              <w:rPr>
                <w:sz w:val="22"/>
                <w:szCs w:val="22"/>
              </w:rPr>
              <w:t>Demonstrates knowledge of diphthongs (e.g., ’th’, ‘wh’ and ‘ch’ sounds).</w:t>
            </w:r>
          </w:p>
          <w:p w:rsidR="009976A3" w:rsidRPr="007C1B18" w:rsidRDefault="009976A3" w:rsidP="00C52960">
            <w:pPr>
              <w:ind w:left="360"/>
              <w:rPr>
                <w:sz w:val="22"/>
                <w:szCs w:val="22"/>
              </w:rPr>
            </w:pPr>
          </w:p>
          <w:p w:rsidR="009976A3" w:rsidRPr="007C1B18" w:rsidRDefault="009976A3" w:rsidP="00C52960">
            <w:pPr>
              <w:ind w:left="360"/>
              <w:rPr>
                <w:sz w:val="22"/>
                <w:szCs w:val="22"/>
              </w:rPr>
            </w:pPr>
          </w:p>
        </w:tc>
      </w:tr>
      <w:tr w:rsidR="009976A3" w:rsidRPr="00F42D58" w:rsidTr="00C52960">
        <w:trPr>
          <w:trHeight w:val="688"/>
        </w:trPr>
        <w:tc>
          <w:tcPr>
            <w:tcW w:w="2448" w:type="dxa"/>
          </w:tcPr>
          <w:p w:rsidR="009976A3" w:rsidRPr="00C52960" w:rsidRDefault="009976A3" w:rsidP="003C4C26">
            <w:pPr>
              <w:rPr>
                <w:sz w:val="22"/>
                <w:szCs w:val="22"/>
              </w:rPr>
            </w:pPr>
            <w:r w:rsidRPr="00C52960">
              <w:rPr>
                <w:sz w:val="22"/>
                <w:szCs w:val="22"/>
              </w:rPr>
              <w:t>MECHANICS</w:t>
            </w:r>
          </w:p>
          <w:p w:rsidR="009976A3" w:rsidRPr="00C52960" w:rsidRDefault="009976A3" w:rsidP="00EA16A8">
            <w:pPr>
              <w:pStyle w:val="ListParagraph"/>
              <w:numPr>
                <w:ilvl w:val="0"/>
                <w:numId w:val="51"/>
              </w:numPr>
              <w:jc w:val="left"/>
              <w:rPr>
                <w:sz w:val="22"/>
                <w:szCs w:val="22"/>
              </w:rPr>
            </w:pPr>
            <w:r w:rsidRPr="00C52960">
              <w:rPr>
                <w:sz w:val="22"/>
                <w:szCs w:val="22"/>
              </w:rPr>
              <w:t>Punctuation</w:t>
            </w:r>
          </w:p>
          <w:p w:rsidR="009976A3" w:rsidRPr="00C52960" w:rsidRDefault="009976A3" w:rsidP="00EA16A8">
            <w:pPr>
              <w:pStyle w:val="ListParagraph"/>
              <w:numPr>
                <w:ilvl w:val="0"/>
                <w:numId w:val="51"/>
              </w:numPr>
              <w:jc w:val="left"/>
              <w:rPr>
                <w:sz w:val="22"/>
                <w:szCs w:val="22"/>
              </w:rPr>
            </w:pPr>
            <w:r w:rsidRPr="00C52960">
              <w:rPr>
                <w:sz w:val="22"/>
                <w:szCs w:val="22"/>
              </w:rPr>
              <w:t>Capitalization</w:t>
            </w:r>
          </w:p>
        </w:tc>
        <w:tc>
          <w:tcPr>
            <w:tcW w:w="7128" w:type="dxa"/>
          </w:tcPr>
          <w:p w:rsidR="009976A3" w:rsidRPr="007C1B18" w:rsidRDefault="009976A3" w:rsidP="00EA16A8">
            <w:pPr>
              <w:pStyle w:val="ListParagraph"/>
              <w:numPr>
                <w:ilvl w:val="0"/>
                <w:numId w:val="11"/>
              </w:numPr>
              <w:ind w:left="360"/>
              <w:jc w:val="left"/>
              <w:rPr>
                <w:sz w:val="22"/>
                <w:szCs w:val="22"/>
              </w:rPr>
            </w:pPr>
            <w:r w:rsidRPr="007C1B18">
              <w:rPr>
                <w:sz w:val="22"/>
                <w:szCs w:val="22"/>
              </w:rPr>
              <w:t>Uses capitalization and final punctuation (albeit with some errors).</w:t>
            </w:r>
          </w:p>
        </w:tc>
      </w:tr>
      <w:tr w:rsidR="009976A3" w:rsidRPr="00F42D58" w:rsidTr="00C52960">
        <w:tc>
          <w:tcPr>
            <w:tcW w:w="2448" w:type="dxa"/>
          </w:tcPr>
          <w:p w:rsidR="009976A3" w:rsidRPr="00C52960" w:rsidRDefault="009976A3" w:rsidP="00C52960">
            <w:pPr>
              <w:jc w:val="left"/>
              <w:rPr>
                <w:sz w:val="22"/>
                <w:szCs w:val="22"/>
              </w:rPr>
            </w:pPr>
            <w:r w:rsidRPr="00C52960">
              <w:rPr>
                <w:sz w:val="22"/>
                <w:szCs w:val="22"/>
              </w:rPr>
              <w:t>GRAMMAR AND SYNTAX</w:t>
            </w:r>
          </w:p>
          <w:p w:rsidR="009976A3" w:rsidRPr="00C52960" w:rsidRDefault="009976A3" w:rsidP="003C4C26">
            <w:pPr>
              <w:rPr>
                <w:sz w:val="22"/>
                <w:szCs w:val="22"/>
              </w:rPr>
            </w:pPr>
          </w:p>
        </w:tc>
        <w:tc>
          <w:tcPr>
            <w:tcW w:w="7128" w:type="dxa"/>
          </w:tcPr>
          <w:p w:rsidR="009976A3" w:rsidRPr="007C1B18" w:rsidRDefault="009976A3" w:rsidP="00EA16A8">
            <w:pPr>
              <w:pStyle w:val="ListParagraph"/>
              <w:numPr>
                <w:ilvl w:val="0"/>
                <w:numId w:val="11"/>
              </w:numPr>
              <w:ind w:left="360"/>
              <w:jc w:val="left"/>
              <w:rPr>
                <w:sz w:val="22"/>
                <w:szCs w:val="22"/>
              </w:rPr>
            </w:pPr>
            <w:r w:rsidRPr="007C1B18">
              <w:rPr>
                <w:sz w:val="22"/>
                <w:szCs w:val="22"/>
              </w:rPr>
              <w:t>Uses singular and plural word forms.</w:t>
            </w:r>
          </w:p>
          <w:p w:rsidR="009976A3" w:rsidRPr="007C1B18" w:rsidRDefault="009976A3" w:rsidP="00EA16A8">
            <w:pPr>
              <w:pStyle w:val="ListParagraph"/>
              <w:numPr>
                <w:ilvl w:val="0"/>
                <w:numId w:val="11"/>
              </w:numPr>
              <w:ind w:left="360"/>
              <w:jc w:val="left"/>
              <w:rPr>
                <w:sz w:val="22"/>
                <w:szCs w:val="22"/>
              </w:rPr>
            </w:pPr>
            <w:r w:rsidRPr="007C1B18">
              <w:rPr>
                <w:sz w:val="22"/>
                <w:szCs w:val="22"/>
              </w:rPr>
              <w:t>Writes short sentences on familiar topics in the simple past (e.g., I read) and continuous/progressive (e.g., I am reading) tenses.</w:t>
            </w:r>
          </w:p>
          <w:p w:rsidR="009976A3" w:rsidRPr="007C1B18" w:rsidRDefault="009976A3" w:rsidP="00EA16A8">
            <w:pPr>
              <w:pStyle w:val="ListParagraph"/>
              <w:numPr>
                <w:ilvl w:val="0"/>
                <w:numId w:val="11"/>
              </w:numPr>
              <w:ind w:left="360"/>
              <w:jc w:val="left"/>
              <w:rPr>
                <w:sz w:val="22"/>
                <w:szCs w:val="22"/>
              </w:rPr>
            </w:pPr>
            <w:r w:rsidRPr="007C1B18">
              <w:rPr>
                <w:sz w:val="22"/>
                <w:szCs w:val="22"/>
              </w:rPr>
              <w:t>Uses common prepositions of location and direction although with errors.</w:t>
            </w:r>
          </w:p>
        </w:tc>
      </w:tr>
      <w:tr w:rsidR="009976A3" w:rsidRPr="00F42D58" w:rsidTr="00C52960">
        <w:trPr>
          <w:trHeight w:val="1550"/>
        </w:trPr>
        <w:tc>
          <w:tcPr>
            <w:tcW w:w="2448" w:type="dxa"/>
          </w:tcPr>
          <w:p w:rsidR="009976A3" w:rsidRPr="00C52960" w:rsidRDefault="009976A3" w:rsidP="003C4C26">
            <w:pPr>
              <w:rPr>
                <w:sz w:val="22"/>
                <w:szCs w:val="22"/>
              </w:rPr>
            </w:pPr>
            <w:r w:rsidRPr="00C52960">
              <w:rPr>
                <w:sz w:val="22"/>
                <w:szCs w:val="22"/>
              </w:rPr>
              <w:t>IDEAS</w:t>
            </w:r>
          </w:p>
          <w:p w:rsidR="009976A3" w:rsidRPr="00C52960" w:rsidRDefault="009976A3" w:rsidP="00EA16A8">
            <w:pPr>
              <w:pStyle w:val="ListParagraph"/>
              <w:numPr>
                <w:ilvl w:val="0"/>
                <w:numId w:val="8"/>
              </w:numPr>
              <w:jc w:val="left"/>
              <w:rPr>
                <w:sz w:val="22"/>
                <w:szCs w:val="22"/>
              </w:rPr>
            </w:pPr>
            <w:r w:rsidRPr="00C52960">
              <w:rPr>
                <w:sz w:val="22"/>
                <w:szCs w:val="22"/>
              </w:rPr>
              <w:t>Meaning</w:t>
            </w:r>
          </w:p>
          <w:p w:rsidR="009976A3" w:rsidRPr="00C52960" w:rsidRDefault="009976A3" w:rsidP="00EA16A8">
            <w:pPr>
              <w:pStyle w:val="ListParagraph"/>
              <w:numPr>
                <w:ilvl w:val="0"/>
                <w:numId w:val="8"/>
              </w:numPr>
              <w:jc w:val="left"/>
              <w:rPr>
                <w:sz w:val="22"/>
                <w:szCs w:val="22"/>
              </w:rPr>
            </w:pPr>
            <w:r w:rsidRPr="00C52960">
              <w:rPr>
                <w:sz w:val="22"/>
                <w:szCs w:val="22"/>
              </w:rPr>
              <w:t>Details</w:t>
            </w:r>
          </w:p>
          <w:p w:rsidR="009976A3" w:rsidRPr="00C52960" w:rsidRDefault="009976A3" w:rsidP="00EA16A8">
            <w:pPr>
              <w:pStyle w:val="ListParagraph"/>
              <w:numPr>
                <w:ilvl w:val="0"/>
                <w:numId w:val="8"/>
              </w:numPr>
              <w:jc w:val="left"/>
              <w:rPr>
                <w:sz w:val="22"/>
                <w:szCs w:val="22"/>
              </w:rPr>
            </w:pPr>
            <w:r w:rsidRPr="00C52960">
              <w:rPr>
                <w:sz w:val="22"/>
                <w:szCs w:val="22"/>
              </w:rPr>
              <w:t>Clarity</w:t>
            </w:r>
          </w:p>
          <w:p w:rsidR="009976A3" w:rsidRPr="00C52960" w:rsidRDefault="009976A3" w:rsidP="003C4C26">
            <w:pPr>
              <w:rPr>
                <w:sz w:val="22"/>
                <w:szCs w:val="22"/>
              </w:rPr>
            </w:pPr>
          </w:p>
        </w:tc>
        <w:tc>
          <w:tcPr>
            <w:tcW w:w="7128" w:type="dxa"/>
          </w:tcPr>
          <w:p w:rsidR="009976A3" w:rsidRPr="007C1B18" w:rsidRDefault="009976A3" w:rsidP="00EA16A8">
            <w:pPr>
              <w:pStyle w:val="ListParagraph"/>
              <w:numPr>
                <w:ilvl w:val="0"/>
                <w:numId w:val="11"/>
              </w:numPr>
              <w:ind w:left="360"/>
              <w:jc w:val="left"/>
              <w:rPr>
                <w:sz w:val="22"/>
                <w:szCs w:val="22"/>
              </w:rPr>
            </w:pPr>
            <w:r w:rsidRPr="007C1B18">
              <w:rPr>
                <w:sz w:val="22"/>
                <w:szCs w:val="22"/>
              </w:rPr>
              <w:t>Writes simple reminders or notes for personal use (e.g., diary, journal, homework book).</w:t>
            </w:r>
          </w:p>
          <w:p w:rsidR="009976A3" w:rsidRPr="007C1B18" w:rsidRDefault="009976A3" w:rsidP="00EA16A8">
            <w:pPr>
              <w:pStyle w:val="ListParagraph"/>
              <w:numPr>
                <w:ilvl w:val="0"/>
                <w:numId w:val="11"/>
              </w:numPr>
              <w:ind w:left="360"/>
              <w:jc w:val="left"/>
              <w:rPr>
                <w:sz w:val="22"/>
                <w:szCs w:val="22"/>
              </w:rPr>
            </w:pPr>
            <w:r w:rsidRPr="007C1B18">
              <w:rPr>
                <w:sz w:val="22"/>
                <w:szCs w:val="22"/>
              </w:rPr>
              <w:t>Writes, either by hand or electronically, simple notes of greeting, good wishes, invitation, and appreciation.</w:t>
            </w:r>
          </w:p>
          <w:p w:rsidR="009976A3" w:rsidRPr="007C1B18" w:rsidRDefault="009976A3" w:rsidP="00EA16A8">
            <w:pPr>
              <w:pStyle w:val="ListParagraph"/>
              <w:numPr>
                <w:ilvl w:val="0"/>
                <w:numId w:val="11"/>
              </w:numPr>
              <w:ind w:left="360"/>
              <w:jc w:val="left"/>
              <w:rPr>
                <w:sz w:val="22"/>
                <w:szCs w:val="22"/>
              </w:rPr>
            </w:pPr>
            <w:r w:rsidRPr="007C1B18">
              <w:rPr>
                <w:sz w:val="22"/>
                <w:szCs w:val="22"/>
              </w:rPr>
              <w:t>Writes short sentences expressing beliefs, wants, and/or preferences.</w:t>
            </w:r>
          </w:p>
          <w:p w:rsidR="009976A3" w:rsidRPr="007C1B18" w:rsidRDefault="009976A3" w:rsidP="00EA16A8">
            <w:pPr>
              <w:pStyle w:val="ListParagraph"/>
              <w:numPr>
                <w:ilvl w:val="0"/>
                <w:numId w:val="11"/>
              </w:numPr>
              <w:ind w:left="360"/>
              <w:jc w:val="left"/>
              <w:rPr>
                <w:sz w:val="22"/>
                <w:szCs w:val="22"/>
              </w:rPr>
            </w:pPr>
            <w:r w:rsidRPr="007C1B18">
              <w:rPr>
                <w:sz w:val="22"/>
                <w:szCs w:val="22"/>
              </w:rPr>
              <w:t>Writes, with the help of illustrations, an explanation of where they live and how to get there.</w:t>
            </w:r>
          </w:p>
          <w:p w:rsidR="009976A3" w:rsidRPr="007C1B18" w:rsidRDefault="009976A3" w:rsidP="00EA16A8">
            <w:pPr>
              <w:pStyle w:val="ListParagraph"/>
              <w:numPr>
                <w:ilvl w:val="0"/>
                <w:numId w:val="11"/>
              </w:numPr>
              <w:ind w:left="360"/>
              <w:jc w:val="left"/>
              <w:rPr>
                <w:sz w:val="22"/>
                <w:szCs w:val="22"/>
              </w:rPr>
            </w:pPr>
            <w:r w:rsidRPr="007C1B18">
              <w:rPr>
                <w:sz w:val="22"/>
                <w:szCs w:val="22"/>
              </w:rPr>
              <w:t>Uses straightforward sentences and expressions to describe such things as surroundings, daily activities, and the people around them.</w:t>
            </w:r>
          </w:p>
        </w:tc>
      </w:tr>
      <w:tr w:rsidR="009976A3" w:rsidRPr="00F42D58" w:rsidTr="00C52960">
        <w:tc>
          <w:tcPr>
            <w:tcW w:w="2448" w:type="dxa"/>
          </w:tcPr>
          <w:p w:rsidR="009976A3" w:rsidRPr="00C52960" w:rsidRDefault="009976A3" w:rsidP="003C4C26">
            <w:pPr>
              <w:rPr>
                <w:sz w:val="22"/>
                <w:szCs w:val="22"/>
              </w:rPr>
            </w:pPr>
            <w:r w:rsidRPr="00C52960">
              <w:rPr>
                <w:sz w:val="22"/>
                <w:szCs w:val="22"/>
              </w:rPr>
              <w:t>ORGANIZATION</w:t>
            </w:r>
          </w:p>
          <w:p w:rsidR="009976A3" w:rsidRPr="00C52960" w:rsidRDefault="009976A3" w:rsidP="00EA16A8">
            <w:pPr>
              <w:pStyle w:val="ListParagraph"/>
              <w:numPr>
                <w:ilvl w:val="0"/>
                <w:numId w:val="9"/>
              </w:numPr>
              <w:jc w:val="left"/>
              <w:rPr>
                <w:sz w:val="22"/>
                <w:szCs w:val="22"/>
              </w:rPr>
            </w:pPr>
            <w:r w:rsidRPr="00C52960">
              <w:rPr>
                <w:sz w:val="22"/>
                <w:szCs w:val="22"/>
              </w:rPr>
              <w:t>Sequencing</w:t>
            </w:r>
          </w:p>
          <w:p w:rsidR="009976A3" w:rsidRPr="00C52960" w:rsidRDefault="009976A3" w:rsidP="00EA16A8">
            <w:pPr>
              <w:pStyle w:val="ListParagraph"/>
              <w:numPr>
                <w:ilvl w:val="0"/>
                <w:numId w:val="9"/>
              </w:numPr>
              <w:jc w:val="left"/>
              <w:rPr>
                <w:sz w:val="22"/>
                <w:szCs w:val="22"/>
              </w:rPr>
            </w:pPr>
            <w:r w:rsidRPr="00C52960">
              <w:rPr>
                <w:sz w:val="22"/>
                <w:szCs w:val="22"/>
              </w:rPr>
              <w:t>Coherence</w:t>
            </w:r>
          </w:p>
          <w:p w:rsidR="009976A3" w:rsidRPr="00C52960" w:rsidRDefault="009976A3" w:rsidP="00EA16A8">
            <w:pPr>
              <w:pStyle w:val="ListParagraph"/>
              <w:numPr>
                <w:ilvl w:val="0"/>
                <w:numId w:val="9"/>
              </w:numPr>
              <w:jc w:val="left"/>
              <w:rPr>
                <w:sz w:val="22"/>
                <w:szCs w:val="22"/>
              </w:rPr>
            </w:pPr>
            <w:r w:rsidRPr="00C52960">
              <w:rPr>
                <w:sz w:val="22"/>
                <w:szCs w:val="22"/>
              </w:rPr>
              <w:t>Transitioning</w:t>
            </w:r>
          </w:p>
          <w:p w:rsidR="009976A3" w:rsidRPr="00C52960" w:rsidRDefault="009976A3" w:rsidP="003C4C26">
            <w:pPr>
              <w:pStyle w:val="ListParagraph"/>
              <w:rPr>
                <w:sz w:val="22"/>
                <w:szCs w:val="22"/>
              </w:rPr>
            </w:pPr>
          </w:p>
        </w:tc>
        <w:tc>
          <w:tcPr>
            <w:tcW w:w="7128" w:type="dxa"/>
          </w:tcPr>
          <w:p w:rsidR="009976A3" w:rsidRPr="007C1B18" w:rsidRDefault="009976A3" w:rsidP="00EA16A8">
            <w:pPr>
              <w:pStyle w:val="ListParagraph"/>
              <w:numPr>
                <w:ilvl w:val="0"/>
                <w:numId w:val="11"/>
              </w:numPr>
              <w:ind w:left="360"/>
              <w:jc w:val="left"/>
              <w:rPr>
                <w:sz w:val="22"/>
                <w:szCs w:val="22"/>
              </w:rPr>
            </w:pPr>
            <w:r w:rsidRPr="007C1B18">
              <w:rPr>
                <w:sz w:val="22"/>
                <w:szCs w:val="22"/>
              </w:rPr>
              <w:t>Writes an introduction and/or conclusion (given assistance).</w:t>
            </w:r>
          </w:p>
          <w:p w:rsidR="009976A3" w:rsidRPr="007C1B18" w:rsidRDefault="009976A3" w:rsidP="00EA16A8">
            <w:pPr>
              <w:pStyle w:val="ListParagraph"/>
              <w:numPr>
                <w:ilvl w:val="0"/>
                <w:numId w:val="11"/>
              </w:numPr>
              <w:ind w:left="360"/>
              <w:jc w:val="left"/>
              <w:rPr>
                <w:sz w:val="22"/>
                <w:szCs w:val="22"/>
              </w:rPr>
            </w:pPr>
            <w:r w:rsidRPr="007C1B18">
              <w:rPr>
                <w:sz w:val="22"/>
                <w:szCs w:val="22"/>
              </w:rPr>
              <w:t xml:space="preserve">Begins to use transition words (e.g., first, next, then) when provided with assistance. </w:t>
            </w:r>
          </w:p>
          <w:p w:rsidR="009976A3" w:rsidRPr="007C1B18" w:rsidRDefault="009976A3" w:rsidP="00EA16A8">
            <w:pPr>
              <w:pStyle w:val="ListParagraph"/>
              <w:numPr>
                <w:ilvl w:val="0"/>
                <w:numId w:val="11"/>
              </w:numPr>
              <w:ind w:left="360"/>
              <w:jc w:val="left"/>
              <w:rPr>
                <w:sz w:val="22"/>
                <w:szCs w:val="22"/>
              </w:rPr>
            </w:pPr>
            <w:r w:rsidRPr="007C1B18">
              <w:rPr>
                <w:sz w:val="22"/>
                <w:szCs w:val="22"/>
              </w:rPr>
              <w:t>Writes on a single topic.</w:t>
            </w:r>
          </w:p>
          <w:p w:rsidR="009976A3" w:rsidRPr="007C1B18" w:rsidRDefault="009976A3" w:rsidP="00EA16A8">
            <w:pPr>
              <w:pStyle w:val="ListParagraph"/>
              <w:numPr>
                <w:ilvl w:val="0"/>
                <w:numId w:val="11"/>
              </w:numPr>
              <w:ind w:left="360"/>
              <w:jc w:val="left"/>
              <w:rPr>
                <w:sz w:val="22"/>
                <w:szCs w:val="22"/>
              </w:rPr>
            </w:pPr>
            <w:r w:rsidRPr="007C1B18">
              <w:rPr>
                <w:sz w:val="22"/>
                <w:szCs w:val="22"/>
              </w:rPr>
              <w:t>Organizes text by chronological sequence, given support.</w:t>
            </w:r>
          </w:p>
        </w:tc>
      </w:tr>
      <w:tr w:rsidR="009976A3" w:rsidRPr="00F42D58" w:rsidTr="00C52960">
        <w:tc>
          <w:tcPr>
            <w:tcW w:w="2448" w:type="dxa"/>
          </w:tcPr>
          <w:p w:rsidR="009976A3" w:rsidRPr="00C52960" w:rsidRDefault="009976A3" w:rsidP="003C4C26">
            <w:pPr>
              <w:rPr>
                <w:sz w:val="22"/>
                <w:szCs w:val="22"/>
              </w:rPr>
            </w:pPr>
            <w:r w:rsidRPr="00C52960">
              <w:rPr>
                <w:sz w:val="22"/>
                <w:szCs w:val="22"/>
              </w:rPr>
              <w:t>FORM</w:t>
            </w:r>
          </w:p>
          <w:p w:rsidR="009976A3" w:rsidRPr="00C52960" w:rsidRDefault="009976A3" w:rsidP="00EA16A8">
            <w:pPr>
              <w:pStyle w:val="ListParagraph"/>
              <w:numPr>
                <w:ilvl w:val="0"/>
                <w:numId w:val="10"/>
              </w:numPr>
              <w:jc w:val="left"/>
              <w:rPr>
                <w:sz w:val="22"/>
                <w:szCs w:val="22"/>
              </w:rPr>
            </w:pPr>
            <w:r w:rsidRPr="00C52960">
              <w:rPr>
                <w:sz w:val="22"/>
                <w:szCs w:val="22"/>
              </w:rPr>
              <w:t>Following models</w:t>
            </w:r>
          </w:p>
          <w:p w:rsidR="009976A3" w:rsidRPr="00C52960" w:rsidRDefault="009976A3" w:rsidP="00EA16A8">
            <w:pPr>
              <w:pStyle w:val="ListParagraph"/>
              <w:numPr>
                <w:ilvl w:val="0"/>
                <w:numId w:val="10"/>
              </w:numPr>
              <w:jc w:val="left"/>
              <w:rPr>
                <w:sz w:val="22"/>
                <w:szCs w:val="22"/>
              </w:rPr>
            </w:pPr>
            <w:r w:rsidRPr="00C52960">
              <w:rPr>
                <w:sz w:val="22"/>
                <w:szCs w:val="22"/>
              </w:rPr>
              <w:t>Using different genres</w:t>
            </w:r>
          </w:p>
          <w:p w:rsidR="009976A3" w:rsidRPr="00C52960" w:rsidRDefault="009976A3" w:rsidP="00EA16A8">
            <w:pPr>
              <w:pStyle w:val="ListParagraph"/>
              <w:numPr>
                <w:ilvl w:val="0"/>
                <w:numId w:val="10"/>
              </w:numPr>
              <w:jc w:val="left"/>
              <w:rPr>
                <w:sz w:val="22"/>
                <w:szCs w:val="22"/>
              </w:rPr>
            </w:pPr>
            <w:r w:rsidRPr="00C52960">
              <w:rPr>
                <w:sz w:val="22"/>
                <w:szCs w:val="22"/>
              </w:rPr>
              <w:t>Using sentence variety</w:t>
            </w:r>
          </w:p>
          <w:p w:rsidR="009976A3" w:rsidRPr="00C52960" w:rsidRDefault="009976A3" w:rsidP="003C4C26">
            <w:pPr>
              <w:rPr>
                <w:sz w:val="22"/>
                <w:szCs w:val="22"/>
              </w:rPr>
            </w:pPr>
          </w:p>
        </w:tc>
        <w:tc>
          <w:tcPr>
            <w:tcW w:w="7128" w:type="dxa"/>
          </w:tcPr>
          <w:p w:rsidR="009976A3" w:rsidRPr="007C1B18" w:rsidRDefault="009976A3" w:rsidP="00EA16A8">
            <w:pPr>
              <w:pStyle w:val="ListParagraph"/>
              <w:numPr>
                <w:ilvl w:val="0"/>
                <w:numId w:val="11"/>
              </w:numPr>
              <w:ind w:left="360"/>
              <w:jc w:val="left"/>
              <w:rPr>
                <w:sz w:val="22"/>
                <w:szCs w:val="22"/>
              </w:rPr>
            </w:pPr>
            <w:r w:rsidRPr="007C1B18">
              <w:rPr>
                <w:sz w:val="22"/>
                <w:szCs w:val="22"/>
              </w:rPr>
              <w:t>Uses compound sentences, commonly overusing common conjunctions such as ‘and’ and ‘then’.</w:t>
            </w:r>
          </w:p>
          <w:p w:rsidR="009976A3" w:rsidRPr="007C1B18" w:rsidRDefault="009976A3" w:rsidP="00EA16A8">
            <w:pPr>
              <w:pStyle w:val="ListParagraph"/>
              <w:numPr>
                <w:ilvl w:val="0"/>
                <w:numId w:val="11"/>
              </w:numPr>
              <w:ind w:left="360"/>
              <w:jc w:val="left"/>
              <w:rPr>
                <w:sz w:val="22"/>
                <w:szCs w:val="22"/>
              </w:rPr>
            </w:pPr>
            <w:r w:rsidRPr="007C1B18">
              <w:rPr>
                <w:sz w:val="22"/>
                <w:szCs w:val="22"/>
              </w:rPr>
              <w:t xml:space="preserve"> Labels charts, diagrams, and maps.</w:t>
            </w:r>
          </w:p>
          <w:p w:rsidR="009976A3" w:rsidRPr="007C1B18" w:rsidRDefault="009976A3" w:rsidP="00EA16A8">
            <w:pPr>
              <w:pStyle w:val="ListParagraph"/>
              <w:numPr>
                <w:ilvl w:val="0"/>
                <w:numId w:val="11"/>
              </w:numPr>
              <w:ind w:left="360"/>
              <w:jc w:val="left"/>
              <w:rPr>
                <w:sz w:val="22"/>
                <w:szCs w:val="22"/>
              </w:rPr>
            </w:pPr>
            <w:r w:rsidRPr="007C1B18">
              <w:rPr>
                <w:sz w:val="22"/>
                <w:szCs w:val="22"/>
              </w:rPr>
              <w:t>Copies dates and facts from short, simple text.</w:t>
            </w:r>
          </w:p>
          <w:p w:rsidR="009976A3" w:rsidRPr="007C1B18" w:rsidRDefault="009976A3" w:rsidP="00EA16A8">
            <w:pPr>
              <w:pStyle w:val="ListParagraph"/>
              <w:numPr>
                <w:ilvl w:val="0"/>
                <w:numId w:val="11"/>
              </w:numPr>
              <w:ind w:left="360"/>
              <w:jc w:val="left"/>
              <w:rPr>
                <w:sz w:val="22"/>
                <w:szCs w:val="22"/>
              </w:rPr>
            </w:pPr>
            <w:r w:rsidRPr="007C1B18">
              <w:rPr>
                <w:sz w:val="22"/>
                <w:szCs w:val="22"/>
              </w:rPr>
              <w:t>Writes simple questions and responds to simple questions.</w:t>
            </w:r>
          </w:p>
          <w:p w:rsidR="009976A3" w:rsidRPr="007C1B18" w:rsidRDefault="009976A3" w:rsidP="00EA16A8">
            <w:pPr>
              <w:pStyle w:val="ListParagraph"/>
              <w:numPr>
                <w:ilvl w:val="0"/>
                <w:numId w:val="11"/>
              </w:numPr>
              <w:ind w:left="360"/>
              <w:jc w:val="left"/>
              <w:rPr>
                <w:sz w:val="22"/>
                <w:szCs w:val="22"/>
              </w:rPr>
            </w:pPr>
            <w:r w:rsidRPr="007C1B18">
              <w:rPr>
                <w:sz w:val="22"/>
                <w:szCs w:val="22"/>
              </w:rPr>
              <w:t>Writes a simple paragraph with assistance.</w:t>
            </w:r>
          </w:p>
          <w:p w:rsidR="009976A3" w:rsidRPr="007C1B18" w:rsidRDefault="009976A3" w:rsidP="00EA16A8">
            <w:pPr>
              <w:pStyle w:val="ListParagraph"/>
              <w:numPr>
                <w:ilvl w:val="0"/>
                <w:numId w:val="11"/>
              </w:numPr>
              <w:ind w:left="360"/>
              <w:jc w:val="left"/>
              <w:rPr>
                <w:sz w:val="22"/>
                <w:szCs w:val="22"/>
              </w:rPr>
            </w:pPr>
            <w:r w:rsidRPr="007C1B18">
              <w:rPr>
                <w:sz w:val="22"/>
                <w:szCs w:val="22"/>
              </w:rPr>
              <w:t>Uses parts of the writing process.</w:t>
            </w:r>
          </w:p>
        </w:tc>
      </w:tr>
    </w:tbl>
    <w:p w:rsidR="00C52960" w:rsidRDefault="00C52960" w:rsidP="00C52960"/>
    <w:p w:rsidR="00940346" w:rsidRDefault="00940346" w:rsidP="00C52960"/>
    <w:p w:rsidR="009976A3" w:rsidRPr="00CA4E2E" w:rsidRDefault="009976A3" w:rsidP="00CA4E2E">
      <w:pPr>
        <w:rPr>
          <w:b/>
          <w:sz w:val="24"/>
          <w:szCs w:val="24"/>
        </w:rPr>
      </w:pPr>
      <w:r w:rsidRPr="00CA4E2E">
        <w:rPr>
          <w:b/>
          <w:sz w:val="24"/>
          <w:szCs w:val="24"/>
        </w:rPr>
        <w:t>A 2.2 - Grades 7-8</w:t>
      </w:r>
    </w:p>
    <w:tbl>
      <w:tblPr>
        <w:tblStyle w:val="TableGrid"/>
        <w:tblW w:w="0" w:type="auto"/>
        <w:tblLook w:val="04A0" w:firstRow="1" w:lastRow="0" w:firstColumn="1" w:lastColumn="0" w:noHBand="0" w:noVBand="1"/>
      </w:tblPr>
      <w:tblGrid>
        <w:gridCol w:w="9576"/>
      </w:tblGrid>
      <w:tr w:rsidR="009976A3" w:rsidRPr="00F42D58" w:rsidTr="000F331F">
        <w:tc>
          <w:tcPr>
            <w:tcW w:w="9576" w:type="dxa"/>
            <w:shd w:val="clear" w:color="auto" w:fill="FEFFC1"/>
          </w:tcPr>
          <w:p w:rsidR="009976A3" w:rsidRPr="001F3C1E" w:rsidRDefault="009976A3" w:rsidP="001F3C1E">
            <w:pPr>
              <w:jc w:val="center"/>
              <w:rPr>
                <w:b/>
                <w:sz w:val="22"/>
                <w:szCs w:val="22"/>
              </w:rPr>
            </w:pPr>
            <w:r w:rsidRPr="001F3C1E">
              <w:rPr>
                <w:b/>
                <w:sz w:val="22"/>
                <w:szCs w:val="22"/>
              </w:rPr>
              <w:t>Grades 7-8 students at A 2.2 describe personal experiences, common objects, or familiar places using short, straightforward sentences.  They are using important connecting words, transitions, and more varied sentence types. They are attempting more advanced types of punctuation.</w:t>
            </w:r>
          </w:p>
        </w:tc>
      </w:tr>
    </w:tbl>
    <w:p w:rsidR="009976A3" w:rsidRPr="00F42D58" w:rsidRDefault="009976A3" w:rsidP="009976A3">
      <w:pPr>
        <w:spacing w:after="0" w:line="240" w:lineRule="auto"/>
      </w:pPr>
    </w:p>
    <w:tbl>
      <w:tblPr>
        <w:tblStyle w:val="TableGrid"/>
        <w:tblW w:w="0" w:type="auto"/>
        <w:tblLook w:val="04A0" w:firstRow="1" w:lastRow="0" w:firstColumn="1" w:lastColumn="0" w:noHBand="0" w:noVBand="1"/>
      </w:tblPr>
      <w:tblGrid>
        <w:gridCol w:w="2448"/>
        <w:gridCol w:w="7128"/>
      </w:tblGrid>
      <w:tr w:rsidR="009976A3" w:rsidRPr="001F3C1E" w:rsidTr="001F3C1E">
        <w:tc>
          <w:tcPr>
            <w:tcW w:w="2448" w:type="dxa"/>
          </w:tcPr>
          <w:p w:rsidR="009976A3" w:rsidRPr="001F3C1E" w:rsidRDefault="009976A3" w:rsidP="001F3C1E">
            <w:pPr>
              <w:jc w:val="left"/>
              <w:rPr>
                <w:sz w:val="21"/>
                <w:szCs w:val="21"/>
              </w:rPr>
            </w:pPr>
            <w:r w:rsidRPr="001F3C1E">
              <w:rPr>
                <w:sz w:val="21"/>
                <w:szCs w:val="21"/>
              </w:rPr>
              <w:t>VOCABULARY</w:t>
            </w:r>
          </w:p>
          <w:p w:rsidR="009976A3" w:rsidRPr="001F3C1E" w:rsidRDefault="009976A3" w:rsidP="00EA16A8">
            <w:pPr>
              <w:pStyle w:val="ListParagraph"/>
              <w:numPr>
                <w:ilvl w:val="0"/>
                <w:numId w:val="5"/>
              </w:numPr>
              <w:jc w:val="left"/>
              <w:rPr>
                <w:sz w:val="21"/>
                <w:szCs w:val="21"/>
              </w:rPr>
            </w:pPr>
            <w:r w:rsidRPr="001F3C1E">
              <w:rPr>
                <w:sz w:val="21"/>
                <w:szCs w:val="21"/>
              </w:rPr>
              <w:t>Knowledge of words</w:t>
            </w:r>
          </w:p>
          <w:p w:rsidR="009976A3" w:rsidRPr="001F3C1E" w:rsidRDefault="009976A3" w:rsidP="00EA16A8">
            <w:pPr>
              <w:pStyle w:val="ListParagraph"/>
              <w:numPr>
                <w:ilvl w:val="0"/>
                <w:numId w:val="5"/>
              </w:numPr>
              <w:jc w:val="left"/>
              <w:rPr>
                <w:sz w:val="21"/>
                <w:szCs w:val="21"/>
              </w:rPr>
            </w:pPr>
            <w:r w:rsidRPr="001F3C1E">
              <w:rPr>
                <w:sz w:val="21"/>
                <w:szCs w:val="21"/>
              </w:rPr>
              <w:t>Word choice</w:t>
            </w:r>
          </w:p>
          <w:p w:rsidR="009976A3" w:rsidRPr="001F3C1E" w:rsidRDefault="009976A3" w:rsidP="001F3C1E">
            <w:pPr>
              <w:pStyle w:val="ListParagraph"/>
              <w:jc w:val="left"/>
              <w:rPr>
                <w:sz w:val="21"/>
                <w:szCs w:val="21"/>
              </w:rPr>
            </w:pPr>
          </w:p>
        </w:tc>
        <w:tc>
          <w:tcPr>
            <w:tcW w:w="7128" w:type="dxa"/>
          </w:tcPr>
          <w:p w:rsidR="009976A3" w:rsidRPr="001F3C1E" w:rsidRDefault="009976A3" w:rsidP="00EA16A8">
            <w:pPr>
              <w:pStyle w:val="ListParagraph"/>
              <w:numPr>
                <w:ilvl w:val="0"/>
                <w:numId w:val="11"/>
              </w:numPr>
              <w:ind w:left="360"/>
              <w:jc w:val="left"/>
              <w:rPr>
                <w:sz w:val="21"/>
                <w:szCs w:val="21"/>
              </w:rPr>
            </w:pPr>
            <w:r w:rsidRPr="001F3C1E">
              <w:rPr>
                <w:sz w:val="21"/>
                <w:szCs w:val="21"/>
              </w:rPr>
              <w:t>Has enough vocabulary to provide information on an aspect of daily life, an event, or a personal experience using simple language (e.g., will be late for school, what happened in assembly, celebrating the new year in my country of origin).</w:t>
            </w:r>
          </w:p>
          <w:p w:rsidR="009976A3" w:rsidRPr="001F3C1E" w:rsidRDefault="009976A3" w:rsidP="00EA16A8">
            <w:pPr>
              <w:pStyle w:val="ListParagraph"/>
              <w:numPr>
                <w:ilvl w:val="0"/>
                <w:numId w:val="11"/>
              </w:numPr>
              <w:ind w:left="360"/>
              <w:jc w:val="left"/>
              <w:rPr>
                <w:sz w:val="21"/>
                <w:szCs w:val="21"/>
              </w:rPr>
            </w:pPr>
            <w:r w:rsidRPr="001F3C1E">
              <w:rPr>
                <w:sz w:val="21"/>
                <w:szCs w:val="21"/>
              </w:rPr>
              <w:t xml:space="preserve"> Uses adjectives and adverbs to provide descriptive detail.</w:t>
            </w:r>
          </w:p>
          <w:p w:rsidR="009976A3" w:rsidRPr="001F3C1E" w:rsidRDefault="009976A3" w:rsidP="00EA16A8">
            <w:pPr>
              <w:pStyle w:val="ListParagraph"/>
              <w:numPr>
                <w:ilvl w:val="0"/>
                <w:numId w:val="11"/>
              </w:numPr>
              <w:ind w:left="360"/>
              <w:jc w:val="left"/>
              <w:rPr>
                <w:sz w:val="21"/>
                <w:szCs w:val="21"/>
              </w:rPr>
            </w:pPr>
            <w:r w:rsidRPr="001F3C1E">
              <w:rPr>
                <w:sz w:val="21"/>
                <w:szCs w:val="21"/>
              </w:rPr>
              <w:t>Uses prepositions of direction and place (e.g., behind, across from, in front of).</w:t>
            </w:r>
          </w:p>
          <w:p w:rsidR="009976A3" w:rsidRPr="001F3C1E" w:rsidRDefault="009976A3" w:rsidP="00EA16A8">
            <w:pPr>
              <w:pStyle w:val="ListParagraph"/>
              <w:numPr>
                <w:ilvl w:val="0"/>
                <w:numId w:val="11"/>
              </w:numPr>
              <w:ind w:left="360"/>
              <w:jc w:val="left"/>
              <w:rPr>
                <w:sz w:val="21"/>
                <w:szCs w:val="21"/>
              </w:rPr>
            </w:pPr>
            <w:r w:rsidRPr="001F3C1E">
              <w:rPr>
                <w:sz w:val="21"/>
                <w:szCs w:val="21"/>
              </w:rPr>
              <w:t>Fills in missing facts, names, and subject specific terms in simple gapped text.</w:t>
            </w:r>
          </w:p>
          <w:p w:rsidR="009976A3" w:rsidRPr="001F3C1E" w:rsidRDefault="009976A3" w:rsidP="00EA16A8">
            <w:pPr>
              <w:pStyle w:val="ListParagraph"/>
              <w:numPr>
                <w:ilvl w:val="0"/>
                <w:numId w:val="11"/>
              </w:numPr>
              <w:ind w:left="360"/>
              <w:jc w:val="left"/>
              <w:rPr>
                <w:sz w:val="21"/>
                <w:szCs w:val="21"/>
              </w:rPr>
            </w:pPr>
            <w:r w:rsidRPr="001F3C1E">
              <w:rPr>
                <w:sz w:val="21"/>
                <w:szCs w:val="21"/>
              </w:rPr>
              <w:t>Uses some content area vocabulary.</w:t>
            </w:r>
          </w:p>
        </w:tc>
      </w:tr>
      <w:tr w:rsidR="009976A3" w:rsidRPr="001F3C1E" w:rsidTr="001F3C1E">
        <w:trPr>
          <w:trHeight w:val="1124"/>
        </w:trPr>
        <w:tc>
          <w:tcPr>
            <w:tcW w:w="2448" w:type="dxa"/>
          </w:tcPr>
          <w:p w:rsidR="009976A3" w:rsidRPr="001F3C1E" w:rsidRDefault="009976A3" w:rsidP="001F3C1E">
            <w:pPr>
              <w:jc w:val="left"/>
              <w:rPr>
                <w:sz w:val="21"/>
                <w:szCs w:val="21"/>
              </w:rPr>
            </w:pPr>
            <w:r w:rsidRPr="001F3C1E">
              <w:rPr>
                <w:sz w:val="21"/>
                <w:szCs w:val="21"/>
              </w:rPr>
              <w:t>CONVENTIONS</w:t>
            </w:r>
          </w:p>
          <w:p w:rsidR="009976A3" w:rsidRPr="001F3C1E" w:rsidRDefault="009976A3" w:rsidP="00EA16A8">
            <w:pPr>
              <w:pStyle w:val="ListParagraph"/>
              <w:numPr>
                <w:ilvl w:val="0"/>
                <w:numId w:val="52"/>
              </w:numPr>
              <w:jc w:val="left"/>
              <w:rPr>
                <w:sz w:val="21"/>
                <w:szCs w:val="21"/>
              </w:rPr>
            </w:pPr>
            <w:r w:rsidRPr="001F3C1E">
              <w:rPr>
                <w:sz w:val="21"/>
                <w:szCs w:val="21"/>
              </w:rPr>
              <w:t>Phonemic awareness</w:t>
            </w:r>
          </w:p>
          <w:p w:rsidR="009976A3" w:rsidRPr="001F3C1E" w:rsidRDefault="009976A3" w:rsidP="00EA16A8">
            <w:pPr>
              <w:pStyle w:val="ListParagraph"/>
              <w:numPr>
                <w:ilvl w:val="0"/>
                <w:numId w:val="52"/>
              </w:numPr>
              <w:jc w:val="left"/>
              <w:rPr>
                <w:sz w:val="21"/>
                <w:szCs w:val="21"/>
              </w:rPr>
            </w:pPr>
            <w:r w:rsidRPr="001F3C1E">
              <w:rPr>
                <w:sz w:val="21"/>
                <w:szCs w:val="21"/>
              </w:rPr>
              <w:t>Print knowledge</w:t>
            </w:r>
          </w:p>
          <w:p w:rsidR="009976A3" w:rsidRPr="001F3C1E" w:rsidRDefault="009976A3" w:rsidP="00EA16A8">
            <w:pPr>
              <w:pStyle w:val="ListParagraph"/>
              <w:numPr>
                <w:ilvl w:val="0"/>
                <w:numId w:val="52"/>
              </w:numPr>
              <w:jc w:val="left"/>
              <w:rPr>
                <w:sz w:val="21"/>
                <w:szCs w:val="21"/>
              </w:rPr>
            </w:pPr>
            <w:r w:rsidRPr="001F3C1E">
              <w:rPr>
                <w:sz w:val="21"/>
                <w:szCs w:val="21"/>
              </w:rPr>
              <w:t>Spelling</w:t>
            </w:r>
          </w:p>
        </w:tc>
        <w:tc>
          <w:tcPr>
            <w:tcW w:w="7128" w:type="dxa"/>
          </w:tcPr>
          <w:p w:rsidR="009976A3" w:rsidRPr="001F3C1E" w:rsidRDefault="009976A3" w:rsidP="00EA16A8">
            <w:pPr>
              <w:pStyle w:val="ListParagraph"/>
              <w:numPr>
                <w:ilvl w:val="0"/>
                <w:numId w:val="11"/>
              </w:numPr>
              <w:ind w:left="360"/>
              <w:jc w:val="left"/>
              <w:rPr>
                <w:sz w:val="21"/>
                <w:szCs w:val="21"/>
              </w:rPr>
            </w:pPr>
            <w:r w:rsidRPr="001F3C1E">
              <w:rPr>
                <w:sz w:val="21"/>
                <w:szCs w:val="21"/>
              </w:rPr>
              <w:t>Spells common, high-frequency words with increasing accuracy.</w:t>
            </w:r>
          </w:p>
          <w:p w:rsidR="009976A3" w:rsidRPr="001F3C1E" w:rsidRDefault="009976A3" w:rsidP="00EA16A8">
            <w:pPr>
              <w:pStyle w:val="ListParagraph"/>
              <w:numPr>
                <w:ilvl w:val="0"/>
                <w:numId w:val="11"/>
              </w:numPr>
              <w:ind w:left="360"/>
              <w:jc w:val="left"/>
              <w:rPr>
                <w:sz w:val="21"/>
                <w:szCs w:val="21"/>
              </w:rPr>
            </w:pPr>
            <w:r w:rsidRPr="001F3C1E">
              <w:rPr>
                <w:sz w:val="21"/>
                <w:szCs w:val="21"/>
              </w:rPr>
              <w:t>Edits own work given assistance.</w:t>
            </w:r>
          </w:p>
        </w:tc>
      </w:tr>
      <w:tr w:rsidR="009976A3" w:rsidRPr="001F3C1E" w:rsidTr="001F3C1E">
        <w:trPr>
          <w:trHeight w:val="699"/>
        </w:trPr>
        <w:tc>
          <w:tcPr>
            <w:tcW w:w="2448" w:type="dxa"/>
          </w:tcPr>
          <w:p w:rsidR="009976A3" w:rsidRPr="001F3C1E" w:rsidRDefault="009976A3" w:rsidP="001F3C1E">
            <w:pPr>
              <w:jc w:val="left"/>
              <w:rPr>
                <w:sz w:val="21"/>
                <w:szCs w:val="21"/>
              </w:rPr>
            </w:pPr>
            <w:r w:rsidRPr="001F3C1E">
              <w:rPr>
                <w:sz w:val="21"/>
                <w:szCs w:val="21"/>
              </w:rPr>
              <w:t>MECHANICS</w:t>
            </w:r>
          </w:p>
          <w:p w:rsidR="009976A3" w:rsidRPr="001F3C1E" w:rsidRDefault="009976A3" w:rsidP="00EA16A8">
            <w:pPr>
              <w:pStyle w:val="ListParagraph"/>
              <w:numPr>
                <w:ilvl w:val="0"/>
                <w:numId w:val="53"/>
              </w:numPr>
              <w:jc w:val="left"/>
              <w:rPr>
                <w:sz w:val="21"/>
                <w:szCs w:val="21"/>
              </w:rPr>
            </w:pPr>
            <w:r w:rsidRPr="001F3C1E">
              <w:rPr>
                <w:sz w:val="21"/>
                <w:szCs w:val="21"/>
              </w:rPr>
              <w:t>Punctuation</w:t>
            </w:r>
          </w:p>
          <w:p w:rsidR="009976A3" w:rsidRPr="001F3C1E" w:rsidRDefault="009976A3" w:rsidP="00EA16A8">
            <w:pPr>
              <w:pStyle w:val="ListParagraph"/>
              <w:numPr>
                <w:ilvl w:val="0"/>
                <w:numId w:val="53"/>
              </w:numPr>
              <w:jc w:val="left"/>
              <w:rPr>
                <w:sz w:val="21"/>
                <w:szCs w:val="21"/>
              </w:rPr>
            </w:pPr>
            <w:r w:rsidRPr="001F3C1E">
              <w:rPr>
                <w:sz w:val="21"/>
                <w:szCs w:val="21"/>
              </w:rPr>
              <w:t>Capitalization</w:t>
            </w:r>
          </w:p>
        </w:tc>
        <w:tc>
          <w:tcPr>
            <w:tcW w:w="7128" w:type="dxa"/>
          </w:tcPr>
          <w:p w:rsidR="009976A3" w:rsidRPr="001F3C1E" w:rsidRDefault="009976A3" w:rsidP="00EA16A8">
            <w:pPr>
              <w:pStyle w:val="ListParagraph"/>
              <w:numPr>
                <w:ilvl w:val="0"/>
                <w:numId w:val="11"/>
              </w:numPr>
              <w:ind w:left="360"/>
              <w:jc w:val="left"/>
              <w:rPr>
                <w:sz w:val="21"/>
                <w:szCs w:val="21"/>
              </w:rPr>
            </w:pPr>
            <w:r w:rsidRPr="001F3C1E">
              <w:rPr>
                <w:sz w:val="21"/>
                <w:szCs w:val="21"/>
              </w:rPr>
              <w:t>Uses capitals and basic punctuation with increasing accuracy.</w:t>
            </w:r>
          </w:p>
          <w:p w:rsidR="009976A3" w:rsidRPr="001F3C1E" w:rsidRDefault="009976A3" w:rsidP="00EA16A8">
            <w:pPr>
              <w:pStyle w:val="ListParagraph"/>
              <w:numPr>
                <w:ilvl w:val="0"/>
                <w:numId w:val="11"/>
              </w:numPr>
              <w:ind w:left="360"/>
              <w:jc w:val="left"/>
              <w:rPr>
                <w:sz w:val="21"/>
                <w:szCs w:val="21"/>
              </w:rPr>
            </w:pPr>
            <w:r w:rsidRPr="001F3C1E">
              <w:rPr>
                <w:sz w:val="21"/>
                <w:szCs w:val="21"/>
              </w:rPr>
              <w:t>Begins to use more advanced punctuation such as commas, apostrophes and question marks given assistance.</w:t>
            </w:r>
          </w:p>
        </w:tc>
      </w:tr>
      <w:tr w:rsidR="009976A3" w:rsidRPr="001F3C1E" w:rsidTr="001F3C1E">
        <w:tc>
          <w:tcPr>
            <w:tcW w:w="2448" w:type="dxa"/>
          </w:tcPr>
          <w:p w:rsidR="009976A3" w:rsidRPr="001F3C1E" w:rsidRDefault="009976A3" w:rsidP="001F3C1E">
            <w:pPr>
              <w:jc w:val="left"/>
              <w:rPr>
                <w:sz w:val="21"/>
                <w:szCs w:val="21"/>
              </w:rPr>
            </w:pPr>
            <w:r w:rsidRPr="001F3C1E">
              <w:rPr>
                <w:sz w:val="21"/>
                <w:szCs w:val="21"/>
              </w:rPr>
              <w:t>GRAMMAR AND SYNTAX</w:t>
            </w:r>
          </w:p>
          <w:p w:rsidR="009976A3" w:rsidRPr="001F3C1E" w:rsidRDefault="009976A3" w:rsidP="001F3C1E">
            <w:pPr>
              <w:jc w:val="left"/>
              <w:rPr>
                <w:sz w:val="21"/>
                <w:szCs w:val="21"/>
              </w:rPr>
            </w:pPr>
          </w:p>
        </w:tc>
        <w:tc>
          <w:tcPr>
            <w:tcW w:w="7128" w:type="dxa"/>
          </w:tcPr>
          <w:p w:rsidR="009976A3" w:rsidRPr="001F3C1E" w:rsidRDefault="009976A3" w:rsidP="00EA16A8">
            <w:pPr>
              <w:pStyle w:val="ListParagraph"/>
              <w:numPr>
                <w:ilvl w:val="0"/>
                <w:numId w:val="11"/>
              </w:numPr>
              <w:ind w:left="360"/>
              <w:jc w:val="left"/>
              <w:rPr>
                <w:sz w:val="21"/>
                <w:szCs w:val="21"/>
              </w:rPr>
            </w:pPr>
            <w:r w:rsidRPr="001F3C1E">
              <w:rPr>
                <w:sz w:val="21"/>
                <w:szCs w:val="21"/>
              </w:rPr>
              <w:t>Uses pronouns (albeit with errors).</w:t>
            </w:r>
          </w:p>
          <w:p w:rsidR="009976A3" w:rsidRPr="001F3C1E" w:rsidRDefault="009976A3" w:rsidP="00EA16A8">
            <w:pPr>
              <w:pStyle w:val="ListParagraph"/>
              <w:numPr>
                <w:ilvl w:val="0"/>
                <w:numId w:val="11"/>
              </w:numPr>
              <w:ind w:left="360"/>
              <w:jc w:val="left"/>
              <w:rPr>
                <w:sz w:val="21"/>
                <w:szCs w:val="21"/>
              </w:rPr>
            </w:pPr>
            <w:r w:rsidRPr="001F3C1E">
              <w:rPr>
                <w:sz w:val="21"/>
                <w:szCs w:val="21"/>
              </w:rPr>
              <w:t>Writes short sentences using irregular past tense verbs (e.g., ate, drank, saw).</w:t>
            </w:r>
          </w:p>
          <w:p w:rsidR="009976A3" w:rsidRPr="001F3C1E" w:rsidRDefault="009976A3" w:rsidP="00EA16A8">
            <w:pPr>
              <w:pStyle w:val="ListParagraph"/>
              <w:numPr>
                <w:ilvl w:val="0"/>
                <w:numId w:val="11"/>
              </w:numPr>
              <w:ind w:left="360"/>
              <w:jc w:val="left"/>
              <w:rPr>
                <w:sz w:val="21"/>
                <w:szCs w:val="21"/>
              </w:rPr>
            </w:pPr>
            <w:r w:rsidRPr="001F3C1E">
              <w:rPr>
                <w:sz w:val="21"/>
                <w:szCs w:val="21"/>
              </w:rPr>
              <w:t>Uses simple grammatical structures accurately.</w:t>
            </w:r>
          </w:p>
        </w:tc>
      </w:tr>
      <w:tr w:rsidR="009976A3" w:rsidRPr="001F3C1E" w:rsidTr="001F3C1E">
        <w:tc>
          <w:tcPr>
            <w:tcW w:w="2448" w:type="dxa"/>
          </w:tcPr>
          <w:p w:rsidR="009976A3" w:rsidRPr="001F3C1E" w:rsidRDefault="009976A3" w:rsidP="001F3C1E">
            <w:pPr>
              <w:jc w:val="left"/>
              <w:rPr>
                <w:sz w:val="21"/>
                <w:szCs w:val="21"/>
              </w:rPr>
            </w:pPr>
            <w:r w:rsidRPr="001F3C1E">
              <w:rPr>
                <w:sz w:val="21"/>
                <w:szCs w:val="21"/>
              </w:rPr>
              <w:t>IDEAS</w:t>
            </w:r>
          </w:p>
          <w:p w:rsidR="009976A3" w:rsidRPr="001F3C1E" w:rsidRDefault="009976A3" w:rsidP="00EA16A8">
            <w:pPr>
              <w:pStyle w:val="ListParagraph"/>
              <w:numPr>
                <w:ilvl w:val="0"/>
                <w:numId w:val="8"/>
              </w:numPr>
              <w:jc w:val="left"/>
              <w:rPr>
                <w:sz w:val="21"/>
                <w:szCs w:val="21"/>
              </w:rPr>
            </w:pPr>
            <w:r w:rsidRPr="001F3C1E">
              <w:rPr>
                <w:sz w:val="21"/>
                <w:szCs w:val="21"/>
              </w:rPr>
              <w:t>Meaning</w:t>
            </w:r>
          </w:p>
          <w:p w:rsidR="009976A3" w:rsidRPr="001F3C1E" w:rsidRDefault="009976A3" w:rsidP="00EA16A8">
            <w:pPr>
              <w:pStyle w:val="ListParagraph"/>
              <w:numPr>
                <w:ilvl w:val="0"/>
                <w:numId w:val="8"/>
              </w:numPr>
              <w:jc w:val="left"/>
              <w:rPr>
                <w:sz w:val="21"/>
                <w:szCs w:val="21"/>
              </w:rPr>
            </w:pPr>
            <w:r w:rsidRPr="001F3C1E">
              <w:rPr>
                <w:sz w:val="21"/>
                <w:szCs w:val="21"/>
              </w:rPr>
              <w:t>Details</w:t>
            </w:r>
          </w:p>
          <w:p w:rsidR="009976A3" w:rsidRPr="001F3C1E" w:rsidRDefault="009976A3" w:rsidP="00EA16A8">
            <w:pPr>
              <w:pStyle w:val="ListParagraph"/>
              <w:numPr>
                <w:ilvl w:val="0"/>
                <w:numId w:val="8"/>
              </w:numPr>
              <w:jc w:val="left"/>
              <w:rPr>
                <w:sz w:val="21"/>
                <w:szCs w:val="21"/>
              </w:rPr>
            </w:pPr>
            <w:r w:rsidRPr="001F3C1E">
              <w:rPr>
                <w:sz w:val="21"/>
                <w:szCs w:val="21"/>
              </w:rPr>
              <w:t>Clarity</w:t>
            </w:r>
          </w:p>
          <w:p w:rsidR="009976A3" w:rsidRPr="001F3C1E" w:rsidRDefault="009976A3" w:rsidP="001F3C1E">
            <w:pPr>
              <w:jc w:val="left"/>
              <w:rPr>
                <w:sz w:val="21"/>
                <w:szCs w:val="21"/>
              </w:rPr>
            </w:pPr>
          </w:p>
        </w:tc>
        <w:tc>
          <w:tcPr>
            <w:tcW w:w="7128" w:type="dxa"/>
          </w:tcPr>
          <w:p w:rsidR="009976A3" w:rsidRPr="001F3C1E" w:rsidRDefault="009976A3" w:rsidP="00EA16A8">
            <w:pPr>
              <w:pStyle w:val="ListParagraph"/>
              <w:numPr>
                <w:ilvl w:val="0"/>
                <w:numId w:val="11"/>
              </w:numPr>
              <w:ind w:left="360"/>
              <w:jc w:val="left"/>
              <w:rPr>
                <w:sz w:val="21"/>
                <w:szCs w:val="21"/>
              </w:rPr>
            </w:pPr>
            <w:r w:rsidRPr="001F3C1E">
              <w:rPr>
                <w:sz w:val="21"/>
                <w:szCs w:val="21"/>
              </w:rPr>
              <w:t>Provides some concrete details such as where, what, and when.</w:t>
            </w:r>
          </w:p>
          <w:p w:rsidR="009976A3" w:rsidRPr="001F3C1E" w:rsidRDefault="009976A3" w:rsidP="00EA16A8">
            <w:pPr>
              <w:pStyle w:val="ListParagraph"/>
              <w:numPr>
                <w:ilvl w:val="0"/>
                <w:numId w:val="11"/>
              </w:numPr>
              <w:ind w:left="360"/>
              <w:jc w:val="left"/>
              <w:rPr>
                <w:sz w:val="21"/>
                <w:szCs w:val="21"/>
              </w:rPr>
            </w:pPr>
            <w:r w:rsidRPr="001F3C1E">
              <w:rPr>
                <w:sz w:val="21"/>
                <w:szCs w:val="21"/>
              </w:rPr>
              <w:t>Provides descriptions of common objects or familiar places using short, straightforward sentences.</w:t>
            </w:r>
          </w:p>
          <w:p w:rsidR="009976A3" w:rsidRPr="001F3C1E" w:rsidRDefault="009976A3" w:rsidP="00EA16A8">
            <w:pPr>
              <w:pStyle w:val="ListParagraph"/>
              <w:numPr>
                <w:ilvl w:val="0"/>
                <w:numId w:val="11"/>
              </w:numPr>
              <w:ind w:left="360"/>
              <w:jc w:val="left"/>
              <w:rPr>
                <w:sz w:val="21"/>
                <w:szCs w:val="21"/>
              </w:rPr>
            </w:pPr>
            <w:r w:rsidRPr="001F3C1E">
              <w:rPr>
                <w:sz w:val="21"/>
                <w:szCs w:val="21"/>
              </w:rPr>
              <w:t>Exchanges useful information with friends in e-mails or notes.</w:t>
            </w:r>
          </w:p>
          <w:p w:rsidR="009976A3" w:rsidRPr="001F3C1E" w:rsidRDefault="009976A3" w:rsidP="00EA16A8">
            <w:pPr>
              <w:pStyle w:val="ListParagraph"/>
              <w:numPr>
                <w:ilvl w:val="0"/>
                <w:numId w:val="11"/>
              </w:numPr>
              <w:ind w:left="360"/>
              <w:jc w:val="left"/>
              <w:rPr>
                <w:sz w:val="21"/>
                <w:szCs w:val="21"/>
              </w:rPr>
            </w:pPr>
            <w:r w:rsidRPr="001F3C1E">
              <w:rPr>
                <w:sz w:val="21"/>
                <w:szCs w:val="21"/>
              </w:rPr>
              <w:t>Writes a summary sentence of a text’s main points giving one or two details.</w:t>
            </w:r>
          </w:p>
          <w:p w:rsidR="009976A3" w:rsidRPr="001F3C1E" w:rsidRDefault="009976A3" w:rsidP="00EA16A8">
            <w:pPr>
              <w:pStyle w:val="ListParagraph"/>
              <w:numPr>
                <w:ilvl w:val="0"/>
                <w:numId w:val="11"/>
              </w:numPr>
              <w:ind w:left="360"/>
              <w:jc w:val="left"/>
              <w:rPr>
                <w:sz w:val="21"/>
                <w:szCs w:val="21"/>
              </w:rPr>
            </w:pPr>
            <w:r w:rsidRPr="001F3C1E">
              <w:rPr>
                <w:sz w:val="21"/>
                <w:szCs w:val="21"/>
              </w:rPr>
              <w:t>Writes key words during an oral presentation.</w:t>
            </w:r>
          </w:p>
          <w:p w:rsidR="009976A3" w:rsidRPr="001F3C1E" w:rsidRDefault="009976A3" w:rsidP="00EA16A8">
            <w:pPr>
              <w:pStyle w:val="ListParagraph"/>
              <w:numPr>
                <w:ilvl w:val="0"/>
                <w:numId w:val="11"/>
              </w:numPr>
              <w:ind w:left="360"/>
              <w:jc w:val="left"/>
              <w:rPr>
                <w:sz w:val="21"/>
                <w:szCs w:val="21"/>
              </w:rPr>
            </w:pPr>
            <w:r w:rsidRPr="001F3C1E">
              <w:rPr>
                <w:sz w:val="21"/>
                <w:szCs w:val="21"/>
              </w:rPr>
              <w:t>Provides personal reactions to a piece of age-appropriate literature.</w:t>
            </w:r>
          </w:p>
        </w:tc>
      </w:tr>
      <w:tr w:rsidR="009976A3" w:rsidRPr="001F3C1E" w:rsidTr="001F3C1E">
        <w:tc>
          <w:tcPr>
            <w:tcW w:w="2448" w:type="dxa"/>
          </w:tcPr>
          <w:p w:rsidR="009976A3" w:rsidRPr="001F3C1E" w:rsidRDefault="009976A3" w:rsidP="001F3C1E">
            <w:pPr>
              <w:jc w:val="left"/>
              <w:rPr>
                <w:sz w:val="21"/>
                <w:szCs w:val="21"/>
              </w:rPr>
            </w:pPr>
            <w:r w:rsidRPr="001F3C1E">
              <w:rPr>
                <w:sz w:val="21"/>
                <w:szCs w:val="21"/>
              </w:rPr>
              <w:t>ORGANIZATION</w:t>
            </w:r>
          </w:p>
          <w:p w:rsidR="009976A3" w:rsidRPr="001F3C1E" w:rsidRDefault="009976A3" w:rsidP="00EA16A8">
            <w:pPr>
              <w:pStyle w:val="ListParagraph"/>
              <w:numPr>
                <w:ilvl w:val="0"/>
                <w:numId w:val="9"/>
              </w:numPr>
              <w:jc w:val="left"/>
              <w:rPr>
                <w:sz w:val="21"/>
                <w:szCs w:val="21"/>
              </w:rPr>
            </w:pPr>
            <w:r w:rsidRPr="001F3C1E">
              <w:rPr>
                <w:sz w:val="21"/>
                <w:szCs w:val="21"/>
              </w:rPr>
              <w:t>Sequencing</w:t>
            </w:r>
          </w:p>
          <w:p w:rsidR="009976A3" w:rsidRPr="001F3C1E" w:rsidRDefault="009976A3" w:rsidP="00EA16A8">
            <w:pPr>
              <w:pStyle w:val="ListParagraph"/>
              <w:numPr>
                <w:ilvl w:val="0"/>
                <w:numId w:val="9"/>
              </w:numPr>
              <w:jc w:val="left"/>
              <w:rPr>
                <w:sz w:val="21"/>
                <w:szCs w:val="21"/>
              </w:rPr>
            </w:pPr>
            <w:r w:rsidRPr="001F3C1E">
              <w:rPr>
                <w:sz w:val="21"/>
                <w:szCs w:val="21"/>
              </w:rPr>
              <w:t>Coherence</w:t>
            </w:r>
          </w:p>
          <w:p w:rsidR="009976A3" w:rsidRPr="001F3C1E" w:rsidRDefault="009976A3" w:rsidP="00EA16A8">
            <w:pPr>
              <w:pStyle w:val="ListParagraph"/>
              <w:numPr>
                <w:ilvl w:val="0"/>
                <w:numId w:val="9"/>
              </w:numPr>
              <w:jc w:val="left"/>
              <w:rPr>
                <w:sz w:val="21"/>
                <w:szCs w:val="21"/>
              </w:rPr>
            </w:pPr>
            <w:r w:rsidRPr="001F3C1E">
              <w:rPr>
                <w:sz w:val="21"/>
                <w:szCs w:val="21"/>
              </w:rPr>
              <w:t>Transitioning</w:t>
            </w:r>
          </w:p>
        </w:tc>
        <w:tc>
          <w:tcPr>
            <w:tcW w:w="7128" w:type="dxa"/>
          </w:tcPr>
          <w:p w:rsidR="009976A3" w:rsidRPr="001F3C1E" w:rsidRDefault="009976A3" w:rsidP="00EA16A8">
            <w:pPr>
              <w:pStyle w:val="ListParagraph"/>
              <w:numPr>
                <w:ilvl w:val="0"/>
                <w:numId w:val="11"/>
              </w:numPr>
              <w:ind w:left="360"/>
              <w:jc w:val="left"/>
              <w:rPr>
                <w:sz w:val="21"/>
                <w:szCs w:val="21"/>
              </w:rPr>
            </w:pPr>
            <w:r w:rsidRPr="001F3C1E">
              <w:rPr>
                <w:sz w:val="21"/>
                <w:szCs w:val="21"/>
              </w:rPr>
              <w:t xml:space="preserve"> Writes straightforward text using transitional words to indicate chronological order (e.g., then, after, later, etc.).</w:t>
            </w:r>
          </w:p>
          <w:p w:rsidR="009976A3" w:rsidRPr="001F3C1E" w:rsidRDefault="009976A3" w:rsidP="00EA16A8">
            <w:pPr>
              <w:pStyle w:val="ListParagraph"/>
              <w:numPr>
                <w:ilvl w:val="0"/>
                <w:numId w:val="11"/>
              </w:numPr>
              <w:ind w:left="360"/>
              <w:jc w:val="left"/>
              <w:rPr>
                <w:sz w:val="21"/>
                <w:szCs w:val="21"/>
              </w:rPr>
            </w:pPr>
            <w:r w:rsidRPr="001F3C1E">
              <w:rPr>
                <w:sz w:val="21"/>
                <w:szCs w:val="21"/>
              </w:rPr>
              <w:t>Develops a timeline for a topic.</w:t>
            </w:r>
          </w:p>
        </w:tc>
      </w:tr>
      <w:tr w:rsidR="009976A3" w:rsidRPr="001F3C1E" w:rsidTr="001F3C1E">
        <w:tc>
          <w:tcPr>
            <w:tcW w:w="2448" w:type="dxa"/>
          </w:tcPr>
          <w:p w:rsidR="009976A3" w:rsidRPr="001F3C1E" w:rsidRDefault="009976A3" w:rsidP="001F3C1E">
            <w:pPr>
              <w:jc w:val="left"/>
              <w:rPr>
                <w:sz w:val="21"/>
                <w:szCs w:val="21"/>
              </w:rPr>
            </w:pPr>
            <w:r w:rsidRPr="001F3C1E">
              <w:rPr>
                <w:sz w:val="21"/>
                <w:szCs w:val="21"/>
              </w:rPr>
              <w:t>FORM</w:t>
            </w:r>
          </w:p>
          <w:p w:rsidR="009976A3" w:rsidRPr="001F3C1E" w:rsidRDefault="009976A3" w:rsidP="00EA16A8">
            <w:pPr>
              <w:pStyle w:val="ListParagraph"/>
              <w:numPr>
                <w:ilvl w:val="0"/>
                <w:numId w:val="10"/>
              </w:numPr>
              <w:jc w:val="left"/>
              <w:rPr>
                <w:sz w:val="21"/>
                <w:szCs w:val="21"/>
              </w:rPr>
            </w:pPr>
            <w:r w:rsidRPr="001F3C1E">
              <w:rPr>
                <w:sz w:val="21"/>
                <w:szCs w:val="21"/>
              </w:rPr>
              <w:t>Following models</w:t>
            </w:r>
          </w:p>
          <w:p w:rsidR="009976A3" w:rsidRPr="001F3C1E" w:rsidRDefault="009976A3" w:rsidP="00EA16A8">
            <w:pPr>
              <w:pStyle w:val="ListParagraph"/>
              <w:numPr>
                <w:ilvl w:val="0"/>
                <w:numId w:val="10"/>
              </w:numPr>
              <w:jc w:val="left"/>
              <w:rPr>
                <w:sz w:val="21"/>
                <w:szCs w:val="21"/>
              </w:rPr>
            </w:pPr>
            <w:r w:rsidRPr="001F3C1E">
              <w:rPr>
                <w:sz w:val="21"/>
                <w:szCs w:val="21"/>
              </w:rPr>
              <w:t>Using different genres</w:t>
            </w:r>
          </w:p>
          <w:p w:rsidR="009976A3" w:rsidRPr="001F3C1E" w:rsidRDefault="009976A3" w:rsidP="00EA16A8">
            <w:pPr>
              <w:pStyle w:val="ListParagraph"/>
              <w:numPr>
                <w:ilvl w:val="0"/>
                <w:numId w:val="10"/>
              </w:numPr>
              <w:jc w:val="left"/>
              <w:rPr>
                <w:sz w:val="21"/>
                <w:szCs w:val="21"/>
              </w:rPr>
            </w:pPr>
            <w:r w:rsidRPr="001F3C1E">
              <w:rPr>
                <w:sz w:val="21"/>
                <w:szCs w:val="21"/>
              </w:rPr>
              <w:t>Using sentence variety</w:t>
            </w:r>
          </w:p>
          <w:p w:rsidR="009976A3" w:rsidRPr="001F3C1E" w:rsidRDefault="009976A3" w:rsidP="001F3C1E">
            <w:pPr>
              <w:jc w:val="left"/>
              <w:rPr>
                <w:sz w:val="21"/>
                <w:szCs w:val="21"/>
              </w:rPr>
            </w:pPr>
          </w:p>
        </w:tc>
        <w:tc>
          <w:tcPr>
            <w:tcW w:w="7128" w:type="dxa"/>
          </w:tcPr>
          <w:p w:rsidR="009976A3" w:rsidRPr="001F3C1E" w:rsidRDefault="009976A3" w:rsidP="00EA16A8">
            <w:pPr>
              <w:pStyle w:val="ListParagraph"/>
              <w:numPr>
                <w:ilvl w:val="0"/>
                <w:numId w:val="11"/>
              </w:numPr>
              <w:ind w:left="360"/>
              <w:jc w:val="left"/>
              <w:rPr>
                <w:sz w:val="21"/>
                <w:szCs w:val="21"/>
              </w:rPr>
            </w:pPr>
            <w:r w:rsidRPr="001F3C1E">
              <w:rPr>
                <w:sz w:val="21"/>
                <w:szCs w:val="21"/>
              </w:rPr>
              <w:t>Writes a simple note providing information or expressing appreciation.</w:t>
            </w:r>
          </w:p>
          <w:p w:rsidR="009976A3" w:rsidRPr="001F3C1E" w:rsidRDefault="009976A3" w:rsidP="00EA16A8">
            <w:pPr>
              <w:pStyle w:val="ListParagraph"/>
              <w:numPr>
                <w:ilvl w:val="0"/>
                <w:numId w:val="11"/>
              </w:numPr>
              <w:ind w:left="360"/>
              <w:jc w:val="left"/>
              <w:rPr>
                <w:sz w:val="21"/>
                <w:szCs w:val="21"/>
              </w:rPr>
            </w:pPr>
            <w:r w:rsidRPr="001F3C1E">
              <w:rPr>
                <w:sz w:val="21"/>
                <w:szCs w:val="21"/>
              </w:rPr>
              <w:t>Writes) straightforward questions.</w:t>
            </w:r>
          </w:p>
          <w:p w:rsidR="009976A3" w:rsidRPr="001F3C1E" w:rsidRDefault="009976A3" w:rsidP="00EA16A8">
            <w:pPr>
              <w:pStyle w:val="ListParagraph"/>
              <w:numPr>
                <w:ilvl w:val="0"/>
                <w:numId w:val="11"/>
              </w:numPr>
              <w:ind w:left="360"/>
              <w:jc w:val="left"/>
              <w:rPr>
                <w:sz w:val="21"/>
                <w:szCs w:val="21"/>
              </w:rPr>
            </w:pPr>
            <w:r w:rsidRPr="001F3C1E">
              <w:rPr>
                <w:sz w:val="21"/>
                <w:szCs w:val="21"/>
              </w:rPr>
              <w:t>Writes simple stories (e.g., the best holiday ever, my life in the future).</w:t>
            </w:r>
          </w:p>
          <w:p w:rsidR="009976A3" w:rsidRPr="001F3C1E" w:rsidRDefault="009976A3" w:rsidP="00EA16A8">
            <w:pPr>
              <w:pStyle w:val="ListParagraph"/>
              <w:numPr>
                <w:ilvl w:val="0"/>
                <w:numId w:val="11"/>
              </w:numPr>
              <w:ind w:left="360"/>
              <w:jc w:val="left"/>
              <w:rPr>
                <w:sz w:val="21"/>
                <w:szCs w:val="21"/>
              </w:rPr>
            </w:pPr>
            <w:r w:rsidRPr="001F3C1E">
              <w:rPr>
                <w:sz w:val="21"/>
                <w:szCs w:val="21"/>
              </w:rPr>
              <w:t>Writes compound sentences independently as well as complex sentences when given assistance.</w:t>
            </w:r>
          </w:p>
          <w:p w:rsidR="009976A3" w:rsidRPr="001F3C1E" w:rsidRDefault="009976A3" w:rsidP="00EA16A8">
            <w:pPr>
              <w:pStyle w:val="ListParagraph"/>
              <w:numPr>
                <w:ilvl w:val="0"/>
                <w:numId w:val="11"/>
              </w:numPr>
              <w:ind w:left="360"/>
              <w:jc w:val="left"/>
              <w:rPr>
                <w:sz w:val="21"/>
                <w:szCs w:val="21"/>
              </w:rPr>
            </w:pPr>
            <w:r w:rsidRPr="001F3C1E">
              <w:rPr>
                <w:sz w:val="21"/>
                <w:szCs w:val="21"/>
              </w:rPr>
              <w:t>Writes a simple paragraph.</w:t>
            </w:r>
          </w:p>
          <w:p w:rsidR="009976A3" w:rsidRPr="001F3C1E" w:rsidRDefault="009976A3" w:rsidP="00EA16A8">
            <w:pPr>
              <w:pStyle w:val="ListParagraph"/>
              <w:numPr>
                <w:ilvl w:val="0"/>
                <w:numId w:val="11"/>
              </w:numPr>
              <w:ind w:left="360"/>
              <w:jc w:val="left"/>
              <w:rPr>
                <w:sz w:val="21"/>
                <w:szCs w:val="21"/>
              </w:rPr>
            </w:pPr>
            <w:r w:rsidRPr="001F3C1E">
              <w:rPr>
                <w:sz w:val="21"/>
                <w:szCs w:val="21"/>
              </w:rPr>
              <w:t>Writes about class work in a learning journal when guided by a writing frame.</w:t>
            </w:r>
          </w:p>
          <w:p w:rsidR="009976A3" w:rsidRPr="001F3C1E" w:rsidRDefault="009976A3" w:rsidP="00EA16A8">
            <w:pPr>
              <w:pStyle w:val="ListParagraph"/>
              <w:numPr>
                <w:ilvl w:val="0"/>
                <w:numId w:val="11"/>
              </w:numPr>
              <w:ind w:left="360"/>
              <w:jc w:val="left"/>
              <w:rPr>
                <w:sz w:val="21"/>
                <w:szCs w:val="21"/>
              </w:rPr>
            </w:pPr>
            <w:r w:rsidRPr="001F3C1E">
              <w:rPr>
                <w:sz w:val="21"/>
                <w:szCs w:val="21"/>
              </w:rPr>
              <w:t>Utilizes the writing process with support.</w:t>
            </w:r>
          </w:p>
        </w:tc>
      </w:tr>
    </w:tbl>
    <w:p w:rsidR="00940346" w:rsidRDefault="00940346" w:rsidP="00CA4E2E">
      <w:pPr>
        <w:rPr>
          <w:b/>
          <w:sz w:val="24"/>
          <w:szCs w:val="24"/>
        </w:rPr>
      </w:pPr>
    </w:p>
    <w:p w:rsidR="009976A3" w:rsidRPr="00CA4E2E" w:rsidRDefault="009976A3" w:rsidP="00CA4E2E">
      <w:pPr>
        <w:rPr>
          <w:b/>
          <w:sz w:val="24"/>
          <w:szCs w:val="24"/>
        </w:rPr>
      </w:pPr>
      <w:r w:rsidRPr="00CA4E2E">
        <w:rPr>
          <w:b/>
          <w:sz w:val="24"/>
          <w:szCs w:val="24"/>
        </w:rPr>
        <w:t>B 1.1 - Grades 7-8</w:t>
      </w:r>
    </w:p>
    <w:tbl>
      <w:tblPr>
        <w:tblStyle w:val="TableGrid"/>
        <w:tblW w:w="0" w:type="auto"/>
        <w:tblLook w:val="04A0" w:firstRow="1" w:lastRow="0" w:firstColumn="1" w:lastColumn="0" w:noHBand="0" w:noVBand="1"/>
      </w:tblPr>
      <w:tblGrid>
        <w:gridCol w:w="9576"/>
      </w:tblGrid>
      <w:tr w:rsidR="009976A3" w:rsidRPr="00F42D58" w:rsidTr="000F331F">
        <w:tc>
          <w:tcPr>
            <w:tcW w:w="9576" w:type="dxa"/>
            <w:shd w:val="clear" w:color="auto" w:fill="FEFFC1"/>
          </w:tcPr>
          <w:p w:rsidR="009976A3" w:rsidRPr="001F3C1E" w:rsidRDefault="009976A3" w:rsidP="001F3C1E">
            <w:pPr>
              <w:jc w:val="center"/>
              <w:rPr>
                <w:b/>
                <w:sz w:val="22"/>
                <w:szCs w:val="22"/>
              </w:rPr>
            </w:pPr>
            <w:r w:rsidRPr="001F3C1E">
              <w:rPr>
                <w:b/>
                <w:sz w:val="22"/>
                <w:szCs w:val="22"/>
              </w:rPr>
              <w:t>Grades 7-8 students at B 1.1 have sufficient vocabulary to express themselves on most familiar topics of interest to them.  Errors occur, but the intent of the communication is usually clear.  B 1.1 students are beginning to use academic vocabulary and are capable of writing multi paragraph compositions in a number of genres.</w:t>
            </w:r>
          </w:p>
        </w:tc>
      </w:tr>
    </w:tbl>
    <w:p w:rsidR="009976A3" w:rsidRPr="00F42D58" w:rsidRDefault="009976A3" w:rsidP="009976A3">
      <w:pPr>
        <w:spacing w:after="0" w:line="240" w:lineRule="auto"/>
      </w:pPr>
    </w:p>
    <w:tbl>
      <w:tblPr>
        <w:tblStyle w:val="TableGrid"/>
        <w:tblW w:w="0" w:type="auto"/>
        <w:tblLook w:val="04A0" w:firstRow="1" w:lastRow="0" w:firstColumn="1" w:lastColumn="0" w:noHBand="0" w:noVBand="1"/>
      </w:tblPr>
      <w:tblGrid>
        <w:gridCol w:w="2358"/>
        <w:gridCol w:w="7218"/>
      </w:tblGrid>
      <w:tr w:rsidR="009976A3" w:rsidRPr="00F42D58" w:rsidTr="001F3C1E">
        <w:tc>
          <w:tcPr>
            <w:tcW w:w="2358" w:type="dxa"/>
          </w:tcPr>
          <w:p w:rsidR="009976A3" w:rsidRPr="001F3C1E" w:rsidRDefault="009976A3" w:rsidP="003C4C26">
            <w:pPr>
              <w:rPr>
                <w:sz w:val="22"/>
                <w:szCs w:val="22"/>
              </w:rPr>
            </w:pPr>
            <w:r w:rsidRPr="001F3C1E">
              <w:rPr>
                <w:sz w:val="22"/>
                <w:szCs w:val="22"/>
              </w:rPr>
              <w:t>VOCABULARY</w:t>
            </w:r>
          </w:p>
          <w:p w:rsidR="009976A3" w:rsidRPr="001F3C1E" w:rsidRDefault="009976A3" w:rsidP="00EA16A8">
            <w:pPr>
              <w:pStyle w:val="ListParagraph"/>
              <w:numPr>
                <w:ilvl w:val="0"/>
                <w:numId w:val="5"/>
              </w:numPr>
              <w:jc w:val="left"/>
              <w:rPr>
                <w:sz w:val="22"/>
                <w:szCs w:val="22"/>
              </w:rPr>
            </w:pPr>
            <w:r w:rsidRPr="001F3C1E">
              <w:rPr>
                <w:sz w:val="22"/>
                <w:szCs w:val="22"/>
              </w:rPr>
              <w:t>Knowledge of words</w:t>
            </w:r>
          </w:p>
          <w:p w:rsidR="009976A3" w:rsidRPr="001F3C1E" w:rsidRDefault="009976A3" w:rsidP="00EA16A8">
            <w:pPr>
              <w:pStyle w:val="ListParagraph"/>
              <w:numPr>
                <w:ilvl w:val="0"/>
                <w:numId w:val="5"/>
              </w:numPr>
              <w:jc w:val="left"/>
              <w:rPr>
                <w:sz w:val="22"/>
                <w:szCs w:val="22"/>
              </w:rPr>
            </w:pPr>
            <w:r w:rsidRPr="001F3C1E">
              <w:rPr>
                <w:sz w:val="22"/>
                <w:szCs w:val="22"/>
              </w:rPr>
              <w:t>Word choice</w:t>
            </w:r>
          </w:p>
        </w:tc>
        <w:tc>
          <w:tcPr>
            <w:tcW w:w="7218" w:type="dxa"/>
          </w:tcPr>
          <w:p w:rsidR="009976A3" w:rsidRPr="007C1B18" w:rsidRDefault="009976A3" w:rsidP="00EA16A8">
            <w:pPr>
              <w:pStyle w:val="ListParagraph"/>
              <w:numPr>
                <w:ilvl w:val="0"/>
                <w:numId w:val="11"/>
              </w:numPr>
              <w:ind w:left="360"/>
              <w:jc w:val="left"/>
              <w:rPr>
                <w:sz w:val="22"/>
                <w:szCs w:val="22"/>
              </w:rPr>
            </w:pPr>
            <w:r w:rsidRPr="007C1B18">
              <w:rPr>
                <w:sz w:val="22"/>
                <w:szCs w:val="22"/>
              </w:rPr>
              <w:t xml:space="preserve">Uses some academic vocabulary. </w:t>
            </w:r>
          </w:p>
          <w:p w:rsidR="009976A3" w:rsidRPr="007C1B18" w:rsidRDefault="009976A3" w:rsidP="00EA16A8">
            <w:pPr>
              <w:pStyle w:val="ListParagraph"/>
              <w:numPr>
                <w:ilvl w:val="0"/>
                <w:numId w:val="11"/>
              </w:numPr>
              <w:ind w:left="360"/>
              <w:jc w:val="left"/>
              <w:rPr>
                <w:sz w:val="22"/>
                <w:szCs w:val="22"/>
              </w:rPr>
            </w:pPr>
            <w:r w:rsidRPr="007C1B18">
              <w:rPr>
                <w:sz w:val="22"/>
                <w:szCs w:val="22"/>
              </w:rPr>
              <w:t>Uses prepositions with increased accuracy.</w:t>
            </w:r>
          </w:p>
          <w:p w:rsidR="009976A3" w:rsidRPr="007C1B18" w:rsidRDefault="009976A3" w:rsidP="00EA16A8">
            <w:pPr>
              <w:pStyle w:val="ListParagraph"/>
              <w:numPr>
                <w:ilvl w:val="0"/>
                <w:numId w:val="11"/>
              </w:numPr>
              <w:ind w:left="360"/>
              <w:jc w:val="left"/>
              <w:rPr>
                <w:sz w:val="22"/>
                <w:szCs w:val="22"/>
              </w:rPr>
            </w:pPr>
            <w:r w:rsidRPr="007C1B18">
              <w:rPr>
                <w:sz w:val="22"/>
                <w:szCs w:val="22"/>
              </w:rPr>
              <w:t>Has sufficient vocabulary to write simple descriptions on a number of familiar topics of interest or personal experiences.</w:t>
            </w:r>
          </w:p>
        </w:tc>
      </w:tr>
      <w:tr w:rsidR="009976A3" w:rsidRPr="00F42D58" w:rsidTr="001F3C1E">
        <w:trPr>
          <w:trHeight w:val="1124"/>
        </w:trPr>
        <w:tc>
          <w:tcPr>
            <w:tcW w:w="2358" w:type="dxa"/>
          </w:tcPr>
          <w:p w:rsidR="009976A3" w:rsidRPr="001F3C1E" w:rsidRDefault="009976A3" w:rsidP="003C4C26">
            <w:pPr>
              <w:rPr>
                <w:sz w:val="22"/>
                <w:szCs w:val="22"/>
              </w:rPr>
            </w:pPr>
            <w:r w:rsidRPr="001F3C1E">
              <w:rPr>
                <w:sz w:val="22"/>
                <w:szCs w:val="22"/>
              </w:rPr>
              <w:t>CONVENTIONS</w:t>
            </w:r>
          </w:p>
          <w:p w:rsidR="009976A3" w:rsidRPr="00180335" w:rsidRDefault="009976A3" w:rsidP="00EA16A8">
            <w:pPr>
              <w:pStyle w:val="ListParagraph"/>
              <w:numPr>
                <w:ilvl w:val="0"/>
                <w:numId w:val="54"/>
              </w:numPr>
              <w:jc w:val="left"/>
            </w:pPr>
            <w:r w:rsidRPr="00180335">
              <w:t>Phonemic awareness</w:t>
            </w:r>
          </w:p>
          <w:p w:rsidR="009976A3" w:rsidRPr="00180335" w:rsidRDefault="009976A3" w:rsidP="00EA16A8">
            <w:pPr>
              <w:pStyle w:val="ListParagraph"/>
              <w:numPr>
                <w:ilvl w:val="0"/>
                <w:numId w:val="54"/>
              </w:numPr>
              <w:jc w:val="left"/>
            </w:pPr>
            <w:r w:rsidRPr="00180335">
              <w:t>Print knowledge</w:t>
            </w:r>
          </w:p>
          <w:p w:rsidR="009976A3" w:rsidRPr="001F3C1E" w:rsidRDefault="009976A3" w:rsidP="00EA16A8">
            <w:pPr>
              <w:pStyle w:val="ListParagraph"/>
              <w:numPr>
                <w:ilvl w:val="0"/>
                <w:numId w:val="54"/>
              </w:numPr>
              <w:jc w:val="left"/>
              <w:rPr>
                <w:sz w:val="22"/>
                <w:szCs w:val="22"/>
              </w:rPr>
            </w:pPr>
            <w:r w:rsidRPr="00180335">
              <w:t>Spelling</w:t>
            </w:r>
          </w:p>
        </w:tc>
        <w:tc>
          <w:tcPr>
            <w:tcW w:w="7218" w:type="dxa"/>
          </w:tcPr>
          <w:p w:rsidR="009976A3" w:rsidRPr="007C1B18" w:rsidRDefault="009976A3" w:rsidP="00EA16A8">
            <w:pPr>
              <w:pStyle w:val="ListParagraph"/>
              <w:numPr>
                <w:ilvl w:val="0"/>
                <w:numId w:val="11"/>
              </w:numPr>
              <w:ind w:left="360"/>
              <w:jc w:val="left"/>
              <w:rPr>
                <w:sz w:val="22"/>
                <w:szCs w:val="22"/>
              </w:rPr>
            </w:pPr>
            <w:r w:rsidRPr="007C1B18">
              <w:rPr>
                <w:sz w:val="22"/>
                <w:szCs w:val="22"/>
              </w:rPr>
              <w:t xml:space="preserve">Demonstrates knowledge of common spelling patterns. </w:t>
            </w:r>
          </w:p>
          <w:p w:rsidR="009976A3" w:rsidRPr="007C1B18" w:rsidRDefault="009976A3" w:rsidP="00EA16A8">
            <w:pPr>
              <w:pStyle w:val="ListParagraph"/>
              <w:numPr>
                <w:ilvl w:val="0"/>
                <w:numId w:val="11"/>
              </w:numPr>
              <w:ind w:left="360"/>
              <w:jc w:val="left"/>
              <w:rPr>
                <w:sz w:val="22"/>
                <w:szCs w:val="22"/>
              </w:rPr>
            </w:pPr>
            <w:r w:rsidRPr="007C1B18">
              <w:rPr>
                <w:sz w:val="22"/>
                <w:szCs w:val="22"/>
              </w:rPr>
              <w:t>Spells common words accurately.</w:t>
            </w:r>
          </w:p>
          <w:p w:rsidR="009976A3" w:rsidRPr="007C1B18" w:rsidRDefault="009976A3" w:rsidP="00EA16A8">
            <w:pPr>
              <w:pStyle w:val="ListParagraph"/>
              <w:numPr>
                <w:ilvl w:val="0"/>
                <w:numId w:val="11"/>
              </w:numPr>
              <w:ind w:left="360"/>
              <w:jc w:val="left"/>
              <w:rPr>
                <w:sz w:val="22"/>
                <w:szCs w:val="22"/>
              </w:rPr>
            </w:pPr>
            <w:r w:rsidRPr="007C1B18">
              <w:rPr>
                <w:sz w:val="22"/>
                <w:szCs w:val="22"/>
              </w:rPr>
              <w:t>Edits own work with some support.</w:t>
            </w:r>
          </w:p>
        </w:tc>
      </w:tr>
      <w:tr w:rsidR="009976A3" w:rsidRPr="00F42D58" w:rsidTr="001F3C1E">
        <w:trPr>
          <w:trHeight w:val="701"/>
        </w:trPr>
        <w:tc>
          <w:tcPr>
            <w:tcW w:w="2358" w:type="dxa"/>
          </w:tcPr>
          <w:p w:rsidR="009976A3" w:rsidRPr="001F3C1E" w:rsidRDefault="009976A3" w:rsidP="003C4C26">
            <w:pPr>
              <w:rPr>
                <w:sz w:val="22"/>
                <w:szCs w:val="22"/>
              </w:rPr>
            </w:pPr>
            <w:r w:rsidRPr="001F3C1E">
              <w:rPr>
                <w:sz w:val="22"/>
                <w:szCs w:val="22"/>
              </w:rPr>
              <w:t>MECHANICS</w:t>
            </w:r>
          </w:p>
          <w:p w:rsidR="009976A3" w:rsidRPr="001F3C1E" w:rsidRDefault="009976A3" w:rsidP="00EA16A8">
            <w:pPr>
              <w:pStyle w:val="ListParagraph"/>
              <w:numPr>
                <w:ilvl w:val="0"/>
                <w:numId w:val="55"/>
              </w:numPr>
              <w:jc w:val="left"/>
              <w:rPr>
                <w:sz w:val="22"/>
                <w:szCs w:val="22"/>
              </w:rPr>
            </w:pPr>
            <w:r w:rsidRPr="001F3C1E">
              <w:rPr>
                <w:sz w:val="22"/>
                <w:szCs w:val="22"/>
              </w:rPr>
              <w:t>Punctuation</w:t>
            </w:r>
          </w:p>
          <w:p w:rsidR="009976A3" w:rsidRPr="001F3C1E" w:rsidRDefault="009976A3" w:rsidP="00EA16A8">
            <w:pPr>
              <w:pStyle w:val="ListParagraph"/>
              <w:numPr>
                <w:ilvl w:val="0"/>
                <w:numId w:val="55"/>
              </w:numPr>
              <w:jc w:val="left"/>
              <w:rPr>
                <w:sz w:val="22"/>
                <w:szCs w:val="22"/>
              </w:rPr>
            </w:pPr>
            <w:r w:rsidRPr="001F3C1E">
              <w:rPr>
                <w:sz w:val="22"/>
                <w:szCs w:val="22"/>
              </w:rPr>
              <w:t>Capitalization</w:t>
            </w:r>
          </w:p>
        </w:tc>
        <w:tc>
          <w:tcPr>
            <w:tcW w:w="7218" w:type="dxa"/>
          </w:tcPr>
          <w:p w:rsidR="009976A3" w:rsidRPr="007C1B18" w:rsidRDefault="009976A3" w:rsidP="00EA16A8">
            <w:pPr>
              <w:pStyle w:val="ListParagraph"/>
              <w:numPr>
                <w:ilvl w:val="0"/>
                <w:numId w:val="11"/>
              </w:numPr>
              <w:ind w:left="360"/>
              <w:jc w:val="left"/>
              <w:rPr>
                <w:sz w:val="22"/>
                <w:szCs w:val="22"/>
              </w:rPr>
            </w:pPr>
            <w:r w:rsidRPr="007C1B18">
              <w:rPr>
                <w:sz w:val="22"/>
                <w:szCs w:val="22"/>
              </w:rPr>
              <w:t>Uses capitals and basic punctuation with increasing accuracy.</w:t>
            </w:r>
          </w:p>
          <w:p w:rsidR="009976A3" w:rsidRPr="007C1B18" w:rsidRDefault="009976A3" w:rsidP="00EA16A8">
            <w:pPr>
              <w:pStyle w:val="ListParagraph"/>
              <w:numPr>
                <w:ilvl w:val="0"/>
                <w:numId w:val="11"/>
              </w:numPr>
              <w:ind w:left="360"/>
              <w:jc w:val="left"/>
              <w:rPr>
                <w:sz w:val="22"/>
                <w:szCs w:val="22"/>
              </w:rPr>
            </w:pPr>
            <w:r w:rsidRPr="007C1B18">
              <w:rPr>
                <w:sz w:val="22"/>
                <w:szCs w:val="22"/>
              </w:rPr>
              <w:t>Uses more advanced punctuation such as commas, apostrophes, and question marks, albeit with errors.</w:t>
            </w:r>
          </w:p>
        </w:tc>
      </w:tr>
      <w:tr w:rsidR="009976A3" w:rsidRPr="00F42D58" w:rsidTr="001F3C1E">
        <w:tc>
          <w:tcPr>
            <w:tcW w:w="2358" w:type="dxa"/>
          </w:tcPr>
          <w:p w:rsidR="009976A3" w:rsidRPr="001F3C1E" w:rsidRDefault="009976A3" w:rsidP="001F3C1E">
            <w:pPr>
              <w:jc w:val="left"/>
              <w:rPr>
                <w:sz w:val="22"/>
                <w:szCs w:val="22"/>
              </w:rPr>
            </w:pPr>
            <w:r w:rsidRPr="001F3C1E">
              <w:rPr>
                <w:sz w:val="22"/>
                <w:szCs w:val="22"/>
              </w:rPr>
              <w:t>GRAMMAR AND SYNTAX</w:t>
            </w:r>
          </w:p>
          <w:p w:rsidR="009976A3" w:rsidRPr="001F3C1E" w:rsidRDefault="009976A3" w:rsidP="003C4C26">
            <w:pPr>
              <w:rPr>
                <w:sz w:val="22"/>
                <w:szCs w:val="22"/>
              </w:rPr>
            </w:pPr>
          </w:p>
        </w:tc>
        <w:tc>
          <w:tcPr>
            <w:tcW w:w="7218" w:type="dxa"/>
          </w:tcPr>
          <w:p w:rsidR="009976A3" w:rsidRPr="007C1B18" w:rsidRDefault="009976A3" w:rsidP="00EA16A8">
            <w:pPr>
              <w:pStyle w:val="ListParagraph"/>
              <w:numPr>
                <w:ilvl w:val="0"/>
                <w:numId w:val="11"/>
              </w:numPr>
              <w:ind w:left="360"/>
              <w:jc w:val="left"/>
              <w:rPr>
                <w:sz w:val="22"/>
                <w:szCs w:val="22"/>
              </w:rPr>
            </w:pPr>
            <w:r w:rsidRPr="007C1B18">
              <w:rPr>
                <w:sz w:val="22"/>
                <w:szCs w:val="22"/>
              </w:rPr>
              <w:t>Demonstrates some facility with word order.</w:t>
            </w:r>
          </w:p>
          <w:p w:rsidR="009976A3" w:rsidRPr="007C1B18" w:rsidRDefault="009976A3" w:rsidP="00EA16A8">
            <w:pPr>
              <w:pStyle w:val="ListParagraph"/>
              <w:numPr>
                <w:ilvl w:val="0"/>
                <w:numId w:val="11"/>
              </w:numPr>
              <w:ind w:left="360"/>
              <w:jc w:val="left"/>
              <w:rPr>
                <w:sz w:val="22"/>
                <w:szCs w:val="22"/>
              </w:rPr>
            </w:pPr>
            <w:r w:rsidRPr="007C1B18">
              <w:rPr>
                <w:sz w:val="22"/>
                <w:szCs w:val="22"/>
              </w:rPr>
              <w:t>Demonstrates some facility with plurals.</w:t>
            </w:r>
          </w:p>
          <w:p w:rsidR="009976A3" w:rsidRPr="007C1B18" w:rsidRDefault="009976A3" w:rsidP="00EA16A8">
            <w:pPr>
              <w:pStyle w:val="ListParagraph"/>
              <w:numPr>
                <w:ilvl w:val="0"/>
                <w:numId w:val="11"/>
              </w:numPr>
              <w:ind w:left="360"/>
              <w:jc w:val="left"/>
              <w:rPr>
                <w:sz w:val="22"/>
                <w:szCs w:val="22"/>
              </w:rPr>
            </w:pPr>
            <w:r w:rsidRPr="007C1B18">
              <w:rPr>
                <w:sz w:val="22"/>
                <w:szCs w:val="22"/>
              </w:rPr>
              <w:t>Experiments with verb tenses.</w:t>
            </w:r>
          </w:p>
          <w:p w:rsidR="009976A3" w:rsidRPr="007C1B18" w:rsidRDefault="009976A3" w:rsidP="00EA16A8">
            <w:pPr>
              <w:pStyle w:val="ListParagraph"/>
              <w:numPr>
                <w:ilvl w:val="0"/>
                <w:numId w:val="11"/>
              </w:numPr>
              <w:ind w:left="360"/>
              <w:jc w:val="left"/>
              <w:rPr>
                <w:sz w:val="22"/>
                <w:szCs w:val="22"/>
              </w:rPr>
            </w:pPr>
            <w:r w:rsidRPr="007C1B18">
              <w:rPr>
                <w:sz w:val="22"/>
                <w:szCs w:val="22"/>
              </w:rPr>
              <w:t>Attempts subject-verb agreement.</w:t>
            </w:r>
          </w:p>
        </w:tc>
      </w:tr>
      <w:tr w:rsidR="009976A3" w:rsidRPr="00F42D58" w:rsidTr="001F3C1E">
        <w:tc>
          <w:tcPr>
            <w:tcW w:w="2358" w:type="dxa"/>
          </w:tcPr>
          <w:p w:rsidR="009976A3" w:rsidRPr="001F3C1E" w:rsidRDefault="009976A3" w:rsidP="003C4C26">
            <w:pPr>
              <w:rPr>
                <w:sz w:val="22"/>
                <w:szCs w:val="22"/>
              </w:rPr>
            </w:pPr>
            <w:r w:rsidRPr="001F3C1E">
              <w:rPr>
                <w:sz w:val="22"/>
                <w:szCs w:val="22"/>
              </w:rPr>
              <w:t>IDEAS</w:t>
            </w:r>
          </w:p>
          <w:p w:rsidR="009976A3" w:rsidRPr="001F3C1E" w:rsidRDefault="009976A3" w:rsidP="00EA16A8">
            <w:pPr>
              <w:pStyle w:val="ListParagraph"/>
              <w:numPr>
                <w:ilvl w:val="0"/>
                <w:numId w:val="8"/>
              </w:numPr>
              <w:jc w:val="left"/>
              <w:rPr>
                <w:sz w:val="22"/>
                <w:szCs w:val="22"/>
              </w:rPr>
            </w:pPr>
            <w:r w:rsidRPr="001F3C1E">
              <w:rPr>
                <w:sz w:val="22"/>
                <w:szCs w:val="22"/>
              </w:rPr>
              <w:t>Meaning</w:t>
            </w:r>
          </w:p>
          <w:p w:rsidR="009976A3" w:rsidRPr="001F3C1E" w:rsidRDefault="009976A3" w:rsidP="00EA16A8">
            <w:pPr>
              <w:pStyle w:val="ListParagraph"/>
              <w:numPr>
                <w:ilvl w:val="0"/>
                <w:numId w:val="8"/>
              </w:numPr>
              <w:jc w:val="left"/>
              <w:rPr>
                <w:sz w:val="22"/>
                <w:szCs w:val="22"/>
              </w:rPr>
            </w:pPr>
            <w:r w:rsidRPr="001F3C1E">
              <w:rPr>
                <w:sz w:val="22"/>
                <w:szCs w:val="22"/>
              </w:rPr>
              <w:t>Details</w:t>
            </w:r>
          </w:p>
          <w:p w:rsidR="009976A3" w:rsidRPr="001F3C1E" w:rsidRDefault="009976A3" w:rsidP="00EA16A8">
            <w:pPr>
              <w:pStyle w:val="ListParagraph"/>
              <w:numPr>
                <w:ilvl w:val="0"/>
                <w:numId w:val="8"/>
              </w:numPr>
              <w:jc w:val="left"/>
              <w:rPr>
                <w:sz w:val="22"/>
                <w:szCs w:val="22"/>
              </w:rPr>
            </w:pPr>
            <w:r w:rsidRPr="001F3C1E">
              <w:rPr>
                <w:sz w:val="22"/>
                <w:szCs w:val="22"/>
              </w:rPr>
              <w:t>Clarity</w:t>
            </w:r>
          </w:p>
          <w:p w:rsidR="009976A3" w:rsidRPr="001F3C1E" w:rsidRDefault="009976A3" w:rsidP="003C4C26">
            <w:pPr>
              <w:rPr>
                <w:sz w:val="22"/>
                <w:szCs w:val="22"/>
              </w:rPr>
            </w:pPr>
          </w:p>
        </w:tc>
        <w:tc>
          <w:tcPr>
            <w:tcW w:w="7218" w:type="dxa"/>
          </w:tcPr>
          <w:p w:rsidR="009976A3" w:rsidRPr="007C1B18" w:rsidRDefault="009976A3" w:rsidP="00EA16A8">
            <w:pPr>
              <w:pStyle w:val="ListParagraph"/>
              <w:numPr>
                <w:ilvl w:val="0"/>
                <w:numId w:val="11"/>
              </w:numPr>
              <w:ind w:left="360"/>
              <w:jc w:val="left"/>
              <w:rPr>
                <w:sz w:val="22"/>
                <w:szCs w:val="22"/>
              </w:rPr>
            </w:pPr>
            <w:r w:rsidRPr="007C1B18">
              <w:rPr>
                <w:sz w:val="22"/>
                <w:szCs w:val="22"/>
              </w:rPr>
              <w:t>Writes short, simple descriptions on familiar subjects using adjectives and adverbs.</w:t>
            </w:r>
          </w:p>
          <w:p w:rsidR="009976A3" w:rsidRPr="007C1B18" w:rsidRDefault="009976A3" w:rsidP="00EA16A8">
            <w:pPr>
              <w:pStyle w:val="ListParagraph"/>
              <w:numPr>
                <w:ilvl w:val="0"/>
                <w:numId w:val="11"/>
              </w:numPr>
              <w:ind w:left="360"/>
              <w:jc w:val="left"/>
              <w:rPr>
                <w:sz w:val="22"/>
                <w:szCs w:val="22"/>
              </w:rPr>
            </w:pPr>
            <w:r w:rsidRPr="007C1B18">
              <w:rPr>
                <w:sz w:val="22"/>
                <w:szCs w:val="22"/>
              </w:rPr>
              <w:t>Adds details and explanations with support.</w:t>
            </w:r>
          </w:p>
          <w:p w:rsidR="009976A3" w:rsidRPr="007C1B18" w:rsidRDefault="009976A3" w:rsidP="00EA16A8">
            <w:pPr>
              <w:pStyle w:val="ListParagraph"/>
              <w:numPr>
                <w:ilvl w:val="0"/>
                <w:numId w:val="11"/>
              </w:numPr>
              <w:ind w:left="360"/>
              <w:jc w:val="left"/>
              <w:rPr>
                <w:sz w:val="22"/>
                <w:szCs w:val="22"/>
              </w:rPr>
            </w:pPr>
            <w:r w:rsidRPr="007C1B18">
              <w:rPr>
                <w:sz w:val="22"/>
                <w:szCs w:val="22"/>
              </w:rPr>
              <w:t>Writes short notes asking for or giving simple information.</w:t>
            </w:r>
          </w:p>
          <w:p w:rsidR="009976A3" w:rsidRPr="007C1B18" w:rsidRDefault="009976A3" w:rsidP="00EA16A8">
            <w:pPr>
              <w:pStyle w:val="ListParagraph"/>
              <w:numPr>
                <w:ilvl w:val="0"/>
                <w:numId w:val="11"/>
              </w:numPr>
              <w:ind w:left="360"/>
              <w:jc w:val="left"/>
              <w:rPr>
                <w:sz w:val="22"/>
                <w:szCs w:val="22"/>
              </w:rPr>
            </w:pPr>
            <w:r w:rsidRPr="007C1B18">
              <w:rPr>
                <w:sz w:val="22"/>
                <w:szCs w:val="22"/>
              </w:rPr>
              <w:t>Writes simple instructions about familiar procedures with assistance such as a writing frame.</w:t>
            </w:r>
          </w:p>
          <w:p w:rsidR="009976A3" w:rsidRPr="007C1B18" w:rsidRDefault="009976A3" w:rsidP="00EA16A8">
            <w:pPr>
              <w:pStyle w:val="ListParagraph"/>
              <w:numPr>
                <w:ilvl w:val="0"/>
                <w:numId w:val="11"/>
              </w:numPr>
              <w:ind w:left="360"/>
              <w:jc w:val="left"/>
              <w:rPr>
                <w:sz w:val="22"/>
                <w:szCs w:val="22"/>
              </w:rPr>
            </w:pPr>
            <w:r w:rsidRPr="007C1B18">
              <w:rPr>
                <w:sz w:val="22"/>
                <w:szCs w:val="22"/>
              </w:rPr>
              <w:t>Reflects on classroom learnings expressing what has been learned and learning goals for the future.</w:t>
            </w:r>
          </w:p>
          <w:p w:rsidR="009976A3" w:rsidRPr="007C1B18" w:rsidRDefault="009976A3" w:rsidP="00EA16A8">
            <w:pPr>
              <w:pStyle w:val="ListParagraph"/>
              <w:numPr>
                <w:ilvl w:val="0"/>
                <w:numId w:val="11"/>
              </w:numPr>
              <w:ind w:left="360"/>
              <w:jc w:val="left"/>
              <w:rPr>
                <w:sz w:val="22"/>
                <w:szCs w:val="22"/>
              </w:rPr>
            </w:pPr>
            <w:r w:rsidRPr="007C1B18">
              <w:rPr>
                <w:sz w:val="22"/>
                <w:szCs w:val="22"/>
              </w:rPr>
              <w:t>Writes about story elements using a graphic organizer.</w:t>
            </w:r>
          </w:p>
          <w:p w:rsidR="009976A3" w:rsidRPr="007C1B18" w:rsidRDefault="009976A3" w:rsidP="00EA16A8">
            <w:pPr>
              <w:pStyle w:val="ListParagraph"/>
              <w:numPr>
                <w:ilvl w:val="0"/>
                <w:numId w:val="11"/>
              </w:numPr>
              <w:ind w:left="360"/>
              <w:jc w:val="left"/>
              <w:rPr>
                <w:sz w:val="22"/>
                <w:szCs w:val="22"/>
              </w:rPr>
            </w:pPr>
            <w:r w:rsidRPr="007C1B18">
              <w:rPr>
                <w:sz w:val="22"/>
                <w:szCs w:val="22"/>
              </w:rPr>
              <w:t>Summarizes simple text on familiar subjects.</w:t>
            </w:r>
          </w:p>
          <w:p w:rsidR="009976A3" w:rsidRPr="007C1B18" w:rsidRDefault="009976A3" w:rsidP="00EA16A8">
            <w:pPr>
              <w:pStyle w:val="ListParagraph"/>
              <w:numPr>
                <w:ilvl w:val="0"/>
                <w:numId w:val="11"/>
              </w:numPr>
              <w:ind w:left="360"/>
              <w:jc w:val="left"/>
              <w:rPr>
                <w:sz w:val="22"/>
                <w:szCs w:val="22"/>
              </w:rPr>
            </w:pPr>
            <w:r w:rsidRPr="007C1B18">
              <w:rPr>
                <w:sz w:val="22"/>
                <w:szCs w:val="22"/>
              </w:rPr>
              <w:t>Demonstrates some awareness of audience.</w:t>
            </w:r>
          </w:p>
        </w:tc>
      </w:tr>
      <w:tr w:rsidR="009976A3" w:rsidRPr="00F42D58" w:rsidTr="001F3C1E">
        <w:tc>
          <w:tcPr>
            <w:tcW w:w="2358" w:type="dxa"/>
          </w:tcPr>
          <w:p w:rsidR="009976A3" w:rsidRPr="001F3C1E" w:rsidRDefault="009976A3" w:rsidP="003C4C26">
            <w:pPr>
              <w:rPr>
                <w:sz w:val="22"/>
                <w:szCs w:val="22"/>
              </w:rPr>
            </w:pPr>
            <w:r w:rsidRPr="001F3C1E">
              <w:rPr>
                <w:sz w:val="22"/>
                <w:szCs w:val="22"/>
              </w:rPr>
              <w:t>ORGANIZATION</w:t>
            </w:r>
          </w:p>
          <w:p w:rsidR="009976A3" w:rsidRPr="001F3C1E" w:rsidRDefault="009976A3" w:rsidP="00EA16A8">
            <w:pPr>
              <w:pStyle w:val="ListParagraph"/>
              <w:numPr>
                <w:ilvl w:val="0"/>
                <w:numId w:val="9"/>
              </w:numPr>
              <w:jc w:val="left"/>
              <w:rPr>
                <w:sz w:val="22"/>
                <w:szCs w:val="22"/>
              </w:rPr>
            </w:pPr>
            <w:r w:rsidRPr="001F3C1E">
              <w:rPr>
                <w:sz w:val="22"/>
                <w:szCs w:val="22"/>
              </w:rPr>
              <w:t>Sequencing</w:t>
            </w:r>
          </w:p>
          <w:p w:rsidR="009976A3" w:rsidRPr="001F3C1E" w:rsidRDefault="009976A3" w:rsidP="00EA16A8">
            <w:pPr>
              <w:pStyle w:val="ListParagraph"/>
              <w:numPr>
                <w:ilvl w:val="0"/>
                <w:numId w:val="9"/>
              </w:numPr>
              <w:jc w:val="left"/>
              <w:rPr>
                <w:sz w:val="22"/>
                <w:szCs w:val="22"/>
              </w:rPr>
            </w:pPr>
            <w:r w:rsidRPr="001F3C1E">
              <w:rPr>
                <w:sz w:val="22"/>
                <w:szCs w:val="22"/>
              </w:rPr>
              <w:t>Coherence</w:t>
            </w:r>
          </w:p>
          <w:p w:rsidR="009976A3" w:rsidRPr="001F3C1E" w:rsidRDefault="009976A3" w:rsidP="00EA16A8">
            <w:pPr>
              <w:pStyle w:val="ListParagraph"/>
              <w:numPr>
                <w:ilvl w:val="0"/>
                <w:numId w:val="9"/>
              </w:numPr>
              <w:jc w:val="left"/>
              <w:rPr>
                <w:sz w:val="22"/>
                <w:szCs w:val="22"/>
              </w:rPr>
            </w:pPr>
            <w:r w:rsidRPr="001F3C1E">
              <w:rPr>
                <w:sz w:val="22"/>
                <w:szCs w:val="22"/>
              </w:rPr>
              <w:t>Transitioning</w:t>
            </w:r>
          </w:p>
        </w:tc>
        <w:tc>
          <w:tcPr>
            <w:tcW w:w="7218" w:type="dxa"/>
          </w:tcPr>
          <w:p w:rsidR="009976A3" w:rsidRPr="007C1B18" w:rsidRDefault="009976A3" w:rsidP="00EA16A8">
            <w:pPr>
              <w:pStyle w:val="ListParagraph"/>
              <w:numPr>
                <w:ilvl w:val="0"/>
                <w:numId w:val="11"/>
              </w:numPr>
              <w:ind w:left="360"/>
              <w:jc w:val="left"/>
              <w:rPr>
                <w:sz w:val="22"/>
                <w:szCs w:val="22"/>
              </w:rPr>
            </w:pPr>
            <w:r w:rsidRPr="007C1B18">
              <w:rPr>
                <w:sz w:val="22"/>
                <w:szCs w:val="22"/>
              </w:rPr>
              <w:t xml:space="preserve"> Describes everyday places, objects, or events (e.g., the mall, a presentation at school, a field trip) using complete sentences t</w:t>
            </w:r>
            <w:r w:rsidR="002817F7">
              <w:rPr>
                <w:sz w:val="22"/>
                <w:szCs w:val="22"/>
              </w:rPr>
              <w:t>hat are connected to each other</w:t>
            </w:r>
            <w:r w:rsidR="00643FE4">
              <w:rPr>
                <w:sz w:val="22"/>
                <w:szCs w:val="22"/>
              </w:rPr>
              <w:t xml:space="preserve"> and are clearly written</w:t>
            </w:r>
            <w:r w:rsidR="002817F7">
              <w:rPr>
                <w:sz w:val="22"/>
                <w:szCs w:val="22"/>
              </w:rPr>
              <w:t>.</w:t>
            </w:r>
          </w:p>
          <w:p w:rsidR="009976A3" w:rsidRPr="00180335" w:rsidRDefault="00180335" w:rsidP="00180335">
            <w:pPr>
              <w:pStyle w:val="ListParagraph"/>
              <w:numPr>
                <w:ilvl w:val="0"/>
                <w:numId w:val="11"/>
              </w:numPr>
              <w:ind w:left="360"/>
              <w:jc w:val="left"/>
              <w:rPr>
                <w:sz w:val="22"/>
                <w:szCs w:val="22"/>
              </w:rPr>
            </w:pPr>
            <w:r>
              <w:rPr>
                <w:sz w:val="22"/>
                <w:szCs w:val="22"/>
              </w:rPr>
              <w:t>Sequences text with support; ideas are generally on one topic.</w:t>
            </w:r>
          </w:p>
        </w:tc>
      </w:tr>
      <w:tr w:rsidR="009976A3" w:rsidRPr="00F42D58" w:rsidTr="001F3C1E">
        <w:tc>
          <w:tcPr>
            <w:tcW w:w="2358" w:type="dxa"/>
          </w:tcPr>
          <w:p w:rsidR="009976A3" w:rsidRPr="001F3C1E" w:rsidRDefault="009976A3" w:rsidP="003C4C26">
            <w:pPr>
              <w:rPr>
                <w:sz w:val="22"/>
                <w:szCs w:val="22"/>
              </w:rPr>
            </w:pPr>
            <w:r w:rsidRPr="001F3C1E">
              <w:rPr>
                <w:sz w:val="22"/>
                <w:szCs w:val="22"/>
              </w:rPr>
              <w:t>FORM</w:t>
            </w:r>
          </w:p>
          <w:p w:rsidR="009976A3" w:rsidRPr="001F3C1E" w:rsidRDefault="009976A3" w:rsidP="00EA16A8">
            <w:pPr>
              <w:pStyle w:val="ListParagraph"/>
              <w:numPr>
                <w:ilvl w:val="0"/>
                <w:numId w:val="10"/>
              </w:numPr>
              <w:jc w:val="left"/>
              <w:rPr>
                <w:sz w:val="22"/>
                <w:szCs w:val="22"/>
              </w:rPr>
            </w:pPr>
            <w:r w:rsidRPr="001F3C1E">
              <w:rPr>
                <w:sz w:val="22"/>
                <w:szCs w:val="22"/>
              </w:rPr>
              <w:t>Following models</w:t>
            </w:r>
          </w:p>
          <w:p w:rsidR="009976A3" w:rsidRPr="001F3C1E" w:rsidRDefault="009976A3" w:rsidP="00EA16A8">
            <w:pPr>
              <w:pStyle w:val="ListParagraph"/>
              <w:numPr>
                <w:ilvl w:val="0"/>
                <w:numId w:val="10"/>
              </w:numPr>
              <w:jc w:val="left"/>
              <w:rPr>
                <w:sz w:val="22"/>
                <w:szCs w:val="22"/>
              </w:rPr>
            </w:pPr>
            <w:r w:rsidRPr="001F3C1E">
              <w:rPr>
                <w:sz w:val="22"/>
                <w:szCs w:val="22"/>
              </w:rPr>
              <w:t>Using different genres</w:t>
            </w:r>
          </w:p>
          <w:p w:rsidR="009976A3" w:rsidRPr="001F3C1E" w:rsidRDefault="009976A3" w:rsidP="00EA16A8">
            <w:pPr>
              <w:pStyle w:val="ListParagraph"/>
              <w:numPr>
                <w:ilvl w:val="0"/>
                <w:numId w:val="10"/>
              </w:numPr>
              <w:jc w:val="left"/>
              <w:rPr>
                <w:sz w:val="22"/>
                <w:szCs w:val="22"/>
              </w:rPr>
            </w:pPr>
            <w:r w:rsidRPr="001F3C1E">
              <w:rPr>
                <w:sz w:val="22"/>
                <w:szCs w:val="22"/>
              </w:rPr>
              <w:t>Using sentence variety</w:t>
            </w:r>
          </w:p>
          <w:p w:rsidR="009976A3" w:rsidRPr="001F3C1E" w:rsidRDefault="009976A3" w:rsidP="003C4C26">
            <w:pPr>
              <w:rPr>
                <w:sz w:val="22"/>
                <w:szCs w:val="22"/>
              </w:rPr>
            </w:pPr>
          </w:p>
        </w:tc>
        <w:tc>
          <w:tcPr>
            <w:tcW w:w="7218" w:type="dxa"/>
          </w:tcPr>
          <w:p w:rsidR="009976A3" w:rsidRPr="007C1B18" w:rsidRDefault="009976A3" w:rsidP="00EA16A8">
            <w:pPr>
              <w:pStyle w:val="ListParagraph"/>
              <w:numPr>
                <w:ilvl w:val="0"/>
                <w:numId w:val="11"/>
              </w:numPr>
              <w:ind w:left="360"/>
              <w:jc w:val="left"/>
              <w:rPr>
                <w:sz w:val="22"/>
                <w:szCs w:val="22"/>
              </w:rPr>
            </w:pPr>
            <w:r w:rsidRPr="007C1B18">
              <w:rPr>
                <w:sz w:val="22"/>
                <w:szCs w:val="22"/>
              </w:rPr>
              <w:t>Produces writing in a number of genres (e.g., summary, report, journal, narrative).</w:t>
            </w:r>
          </w:p>
          <w:p w:rsidR="009976A3" w:rsidRPr="007C1B18" w:rsidRDefault="009976A3" w:rsidP="00EA16A8">
            <w:pPr>
              <w:pStyle w:val="ListParagraph"/>
              <w:numPr>
                <w:ilvl w:val="0"/>
                <w:numId w:val="11"/>
              </w:numPr>
              <w:ind w:left="360"/>
              <w:jc w:val="left"/>
              <w:rPr>
                <w:sz w:val="22"/>
                <w:szCs w:val="22"/>
              </w:rPr>
            </w:pPr>
            <w:r w:rsidRPr="007C1B18">
              <w:rPr>
                <w:sz w:val="22"/>
                <w:szCs w:val="22"/>
              </w:rPr>
              <w:t>Writes a description of a familiar event, person, or object.</w:t>
            </w:r>
          </w:p>
          <w:p w:rsidR="009976A3" w:rsidRPr="007C1B18" w:rsidRDefault="009976A3" w:rsidP="00EA16A8">
            <w:pPr>
              <w:pStyle w:val="ListParagraph"/>
              <w:numPr>
                <w:ilvl w:val="0"/>
                <w:numId w:val="11"/>
              </w:numPr>
              <w:ind w:left="360"/>
              <w:jc w:val="left"/>
              <w:rPr>
                <w:sz w:val="22"/>
                <w:szCs w:val="22"/>
              </w:rPr>
            </w:pPr>
            <w:r w:rsidRPr="007C1B18">
              <w:rPr>
                <w:sz w:val="22"/>
                <w:szCs w:val="22"/>
              </w:rPr>
              <w:t>Writes a series of paragraphs on one topic.</w:t>
            </w:r>
          </w:p>
          <w:p w:rsidR="009976A3" w:rsidRPr="007C1B18" w:rsidRDefault="009976A3" w:rsidP="00EA16A8">
            <w:pPr>
              <w:pStyle w:val="ListParagraph"/>
              <w:numPr>
                <w:ilvl w:val="0"/>
                <w:numId w:val="11"/>
              </w:numPr>
              <w:ind w:left="360"/>
              <w:jc w:val="left"/>
              <w:rPr>
                <w:sz w:val="22"/>
                <w:szCs w:val="22"/>
              </w:rPr>
            </w:pPr>
            <w:r w:rsidRPr="007C1B18">
              <w:rPr>
                <w:sz w:val="22"/>
                <w:szCs w:val="22"/>
              </w:rPr>
              <w:t xml:space="preserve">Writes complex sentences. </w:t>
            </w:r>
          </w:p>
          <w:p w:rsidR="009976A3" w:rsidRPr="007C1B18" w:rsidRDefault="009976A3" w:rsidP="00EA16A8">
            <w:pPr>
              <w:pStyle w:val="ListParagraph"/>
              <w:numPr>
                <w:ilvl w:val="0"/>
                <w:numId w:val="11"/>
              </w:numPr>
              <w:ind w:left="360"/>
              <w:jc w:val="left"/>
              <w:rPr>
                <w:sz w:val="22"/>
                <w:szCs w:val="22"/>
              </w:rPr>
            </w:pPr>
            <w:r w:rsidRPr="007C1B18">
              <w:rPr>
                <w:sz w:val="22"/>
                <w:szCs w:val="22"/>
              </w:rPr>
              <w:t xml:space="preserve">Experiments with complex sentences by linking a series of shorter elements into a linear sequence. </w:t>
            </w:r>
          </w:p>
          <w:p w:rsidR="009976A3" w:rsidRPr="007C1B18" w:rsidRDefault="009976A3" w:rsidP="00EA16A8">
            <w:pPr>
              <w:pStyle w:val="ListParagraph"/>
              <w:numPr>
                <w:ilvl w:val="0"/>
                <w:numId w:val="11"/>
              </w:numPr>
              <w:ind w:left="360"/>
              <w:jc w:val="left"/>
              <w:rPr>
                <w:sz w:val="22"/>
                <w:szCs w:val="22"/>
              </w:rPr>
            </w:pPr>
            <w:r w:rsidRPr="007C1B18">
              <w:rPr>
                <w:sz w:val="22"/>
                <w:szCs w:val="22"/>
              </w:rPr>
              <w:t>Uses the writing process.</w:t>
            </w:r>
          </w:p>
        </w:tc>
      </w:tr>
    </w:tbl>
    <w:p w:rsidR="009976A3" w:rsidRPr="00CA4E2E" w:rsidRDefault="009976A3" w:rsidP="00CA4E2E">
      <w:pPr>
        <w:rPr>
          <w:b/>
          <w:sz w:val="24"/>
          <w:szCs w:val="24"/>
        </w:rPr>
      </w:pPr>
      <w:r w:rsidRPr="00CA4E2E">
        <w:rPr>
          <w:b/>
          <w:sz w:val="24"/>
          <w:szCs w:val="24"/>
        </w:rPr>
        <w:t>B 1.2 - Grades 7-8</w:t>
      </w:r>
    </w:p>
    <w:tbl>
      <w:tblPr>
        <w:tblStyle w:val="TableGrid"/>
        <w:tblW w:w="0" w:type="auto"/>
        <w:tblLook w:val="04A0" w:firstRow="1" w:lastRow="0" w:firstColumn="1" w:lastColumn="0" w:noHBand="0" w:noVBand="1"/>
      </w:tblPr>
      <w:tblGrid>
        <w:gridCol w:w="9576"/>
      </w:tblGrid>
      <w:tr w:rsidR="009976A3" w:rsidRPr="00F42D58" w:rsidTr="00BC5F76">
        <w:tc>
          <w:tcPr>
            <w:tcW w:w="9576" w:type="dxa"/>
            <w:shd w:val="clear" w:color="auto" w:fill="FEFFC1"/>
          </w:tcPr>
          <w:p w:rsidR="009976A3" w:rsidRPr="007320DC" w:rsidRDefault="009976A3" w:rsidP="007320DC">
            <w:pPr>
              <w:jc w:val="center"/>
              <w:rPr>
                <w:b/>
                <w:sz w:val="22"/>
                <w:szCs w:val="22"/>
              </w:rPr>
            </w:pPr>
            <w:r w:rsidRPr="007320DC">
              <w:rPr>
                <w:b/>
                <w:sz w:val="22"/>
                <w:szCs w:val="22"/>
              </w:rPr>
              <w:t>Grades 7-8 students at B 1.2 can write about familiar topics using comparison and contrast; describe objects of interest including the advantages and disadvantages involved; and present a personal opinion about an issue. These students can write descriptions of a process using appropriate transitional language. Their use of punctuation approaches that of grade level as does their facility to use appropriate conventions and spelling.</w:t>
            </w:r>
          </w:p>
        </w:tc>
      </w:tr>
    </w:tbl>
    <w:p w:rsidR="009976A3" w:rsidRPr="00F42D58" w:rsidRDefault="009976A3" w:rsidP="009976A3">
      <w:pPr>
        <w:spacing w:after="0" w:line="240" w:lineRule="auto"/>
      </w:pPr>
    </w:p>
    <w:tbl>
      <w:tblPr>
        <w:tblStyle w:val="TableGrid"/>
        <w:tblW w:w="0" w:type="auto"/>
        <w:tblLook w:val="04A0" w:firstRow="1" w:lastRow="0" w:firstColumn="1" w:lastColumn="0" w:noHBand="0" w:noVBand="1"/>
      </w:tblPr>
      <w:tblGrid>
        <w:gridCol w:w="2448"/>
        <w:gridCol w:w="7128"/>
      </w:tblGrid>
      <w:tr w:rsidR="009976A3" w:rsidRPr="007320DC" w:rsidTr="007320DC">
        <w:tc>
          <w:tcPr>
            <w:tcW w:w="2448" w:type="dxa"/>
          </w:tcPr>
          <w:p w:rsidR="009976A3" w:rsidRPr="007320DC" w:rsidRDefault="009976A3" w:rsidP="003C4C26">
            <w:r w:rsidRPr="007320DC">
              <w:t>VOCABULARY</w:t>
            </w:r>
          </w:p>
          <w:p w:rsidR="009976A3" w:rsidRPr="007320DC" w:rsidRDefault="009976A3" w:rsidP="00EA16A8">
            <w:pPr>
              <w:pStyle w:val="ListParagraph"/>
              <w:numPr>
                <w:ilvl w:val="0"/>
                <w:numId w:val="5"/>
              </w:numPr>
              <w:jc w:val="left"/>
            </w:pPr>
            <w:r w:rsidRPr="007320DC">
              <w:t>Knowledge of words</w:t>
            </w:r>
          </w:p>
          <w:p w:rsidR="009976A3" w:rsidRPr="007320DC" w:rsidRDefault="009976A3" w:rsidP="00EA16A8">
            <w:pPr>
              <w:pStyle w:val="ListParagraph"/>
              <w:numPr>
                <w:ilvl w:val="0"/>
                <w:numId w:val="5"/>
              </w:numPr>
              <w:jc w:val="left"/>
            </w:pPr>
            <w:r w:rsidRPr="007320DC">
              <w:t>Word choice</w:t>
            </w:r>
          </w:p>
        </w:tc>
        <w:tc>
          <w:tcPr>
            <w:tcW w:w="7128" w:type="dxa"/>
          </w:tcPr>
          <w:p w:rsidR="009976A3" w:rsidRPr="007320DC" w:rsidRDefault="009976A3" w:rsidP="00EA16A8">
            <w:pPr>
              <w:pStyle w:val="ListParagraph"/>
              <w:numPr>
                <w:ilvl w:val="0"/>
                <w:numId w:val="11"/>
              </w:numPr>
              <w:ind w:left="360"/>
              <w:jc w:val="left"/>
            </w:pPr>
            <w:r w:rsidRPr="007320DC">
              <w:t>Uses academic vocabulary on a frequent basis.</w:t>
            </w:r>
          </w:p>
          <w:p w:rsidR="009976A3" w:rsidRPr="007320DC" w:rsidRDefault="009976A3" w:rsidP="00EA16A8">
            <w:pPr>
              <w:pStyle w:val="ListParagraph"/>
              <w:numPr>
                <w:ilvl w:val="0"/>
                <w:numId w:val="11"/>
              </w:numPr>
              <w:ind w:left="360"/>
              <w:jc w:val="left"/>
            </w:pPr>
            <w:r w:rsidRPr="007320DC">
              <w:t>Uses a growing repertoire of words including words with multiple meanings and different forms.</w:t>
            </w:r>
          </w:p>
          <w:p w:rsidR="009976A3" w:rsidRPr="007320DC" w:rsidRDefault="009976A3" w:rsidP="00EA16A8">
            <w:pPr>
              <w:pStyle w:val="ListParagraph"/>
              <w:numPr>
                <w:ilvl w:val="0"/>
                <w:numId w:val="11"/>
              </w:numPr>
              <w:ind w:left="360"/>
              <w:jc w:val="left"/>
            </w:pPr>
            <w:r w:rsidRPr="007320DC">
              <w:t>Uses prepositions accurately.</w:t>
            </w:r>
          </w:p>
        </w:tc>
      </w:tr>
      <w:tr w:rsidR="009976A3" w:rsidRPr="007320DC" w:rsidTr="007320DC">
        <w:trPr>
          <w:trHeight w:val="1079"/>
        </w:trPr>
        <w:tc>
          <w:tcPr>
            <w:tcW w:w="2448" w:type="dxa"/>
          </w:tcPr>
          <w:p w:rsidR="009976A3" w:rsidRPr="007320DC" w:rsidRDefault="009976A3" w:rsidP="003C4C26">
            <w:r w:rsidRPr="007320DC">
              <w:t>CONVENTIONS</w:t>
            </w:r>
          </w:p>
          <w:p w:rsidR="009976A3" w:rsidRPr="007320DC" w:rsidRDefault="009976A3" w:rsidP="00EA16A8">
            <w:pPr>
              <w:pStyle w:val="ListParagraph"/>
              <w:numPr>
                <w:ilvl w:val="0"/>
                <w:numId w:val="56"/>
              </w:numPr>
              <w:jc w:val="left"/>
            </w:pPr>
            <w:r w:rsidRPr="007320DC">
              <w:t>Phonemic awareness</w:t>
            </w:r>
          </w:p>
          <w:p w:rsidR="009976A3" w:rsidRPr="007320DC" w:rsidRDefault="009976A3" w:rsidP="00EA16A8">
            <w:pPr>
              <w:pStyle w:val="ListParagraph"/>
              <w:numPr>
                <w:ilvl w:val="0"/>
                <w:numId w:val="56"/>
              </w:numPr>
              <w:jc w:val="left"/>
            </w:pPr>
            <w:r w:rsidRPr="007320DC">
              <w:t>Print knowledge</w:t>
            </w:r>
          </w:p>
          <w:p w:rsidR="009976A3" w:rsidRPr="007320DC" w:rsidRDefault="009976A3" w:rsidP="00EA16A8">
            <w:pPr>
              <w:pStyle w:val="ListParagraph"/>
              <w:numPr>
                <w:ilvl w:val="0"/>
                <w:numId w:val="56"/>
              </w:numPr>
              <w:jc w:val="left"/>
            </w:pPr>
            <w:r w:rsidRPr="007320DC">
              <w:t>Spelling</w:t>
            </w:r>
          </w:p>
        </w:tc>
        <w:tc>
          <w:tcPr>
            <w:tcW w:w="7128" w:type="dxa"/>
          </w:tcPr>
          <w:p w:rsidR="009976A3" w:rsidRPr="007320DC" w:rsidRDefault="009976A3" w:rsidP="00EA16A8">
            <w:pPr>
              <w:pStyle w:val="ListParagraph"/>
              <w:numPr>
                <w:ilvl w:val="0"/>
                <w:numId w:val="11"/>
              </w:numPr>
              <w:ind w:left="360"/>
              <w:jc w:val="left"/>
            </w:pPr>
            <w:r w:rsidRPr="007320DC">
              <w:t>Edits own work.</w:t>
            </w:r>
          </w:p>
          <w:p w:rsidR="009976A3" w:rsidRPr="007320DC" w:rsidRDefault="009976A3" w:rsidP="00EA16A8">
            <w:pPr>
              <w:pStyle w:val="ListParagraph"/>
              <w:numPr>
                <w:ilvl w:val="0"/>
                <w:numId w:val="11"/>
              </w:numPr>
              <w:ind w:left="360"/>
              <w:jc w:val="left"/>
            </w:pPr>
            <w:r w:rsidRPr="007320DC">
              <w:t>Uses grade appropriate conventions and spellings for the most part.</w:t>
            </w:r>
          </w:p>
        </w:tc>
      </w:tr>
      <w:tr w:rsidR="009976A3" w:rsidRPr="007320DC" w:rsidTr="007320DC">
        <w:tc>
          <w:tcPr>
            <w:tcW w:w="2448" w:type="dxa"/>
          </w:tcPr>
          <w:p w:rsidR="009976A3" w:rsidRPr="007320DC" w:rsidRDefault="009976A3" w:rsidP="003C4C26">
            <w:r w:rsidRPr="007320DC">
              <w:t>MECHANICS</w:t>
            </w:r>
          </w:p>
          <w:p w:rsidR="009976A3" w:rsidRPr="007320DC" w:rsidRDefault="009976A3" w:rsidP="00EA16A8">
            <w:pPr>
              <w:pStyle w:val="ListParagraph"/>
              <w:numPr>
                <w:ilvl w:val="0"/>
                <w:numId w:val="57"/>
              </w:numPr>
              <w:jc w:val="left"/>
            </w:pPr>
            <w:r w:rsidRPr="007320DC">
              <w:t>Punctuation</w:t>
            </w:r>
          </w:p>
          <w:p w:rsidR="009976A3" w:rsidRPr="007320DC" w:rsidRDefault="009976A3" w:rsidP="00EA16A8">
            <w:pPr>
              <w:pStyle w:val="ListParagraph"/>
              <w:numPr>
                <w:ilvl w:val="0"/>
                <w:numId w:val="57"/>
              </w:numPr>
              <w:jc w:val="left"/>
            </w:pPr>
            <w:r w:rsidRPr="007320DC">
              <w:t>Capitalization</w:t>
            </w:r>
          </w:p>
        </w:tc>
        <w:tc>
          <w:tcPr>
            <w:tcW w:w="7128" w:type="dxa"/>
          </w:tcPr>
          <w:p w:rsidR="009976A3" w:rsidRPr="007320DC" w:rsidRDefault="009976A3" w:rsidP="00EA16A8">
            <w:pPr>
              <w:pStyle w:val="ListParagraph"/>
              <w:numPr>
                <w:ilvl w:val="0"/>
                <w:numId w:val="11"/>
              </w:numPr>
              <w:ind w:left="360"/>
              <w:jc w:val="left"/>
            </w:pPr>
            <w:r w:rsidRPr="007320DC">
              <w:t>Uses advanced punctuation appropriate to grade level (e.g., commas, apostrophes).</w:t>
            </w:r>
          </w:p>
          <w:p w:rsidR="009976A3" w:rsidRPr="007320DC" w:rsidRDefault="009976A3" w:rsidP="00EA16A8">
            <w:pPr>
              <w:pStyle w:val="ListParagraph"/>
              <w:numPr>
                <w:ilvl w:val="0"/>
                <w:numId w:val="11"/>
              </w:numPr>
              <w:ind w:left="360"/>
              <w:jc w:val="left"/>
            </w:pPr>
            <w:r w:rsidRPr="007320DC">
              <w:t xml:space="preserve">Demonstrates control over capitalization of common, familiar words. </w:t>
            </w:r>
          </w:p>
        </w:tc>
      </w:tr>
      <w:tr w:rsidR="009976A3" w:rsidRPr="007320DC" w:rsidTr="007320DC">
        <w:tc>
          <w:tcPr>
            <w:tcW w:w="2448" w:type="dxa"/>
          </w:tcPr>
          <w:p w:rsidR="009976A3" w:rsidRPr="007320DC" w:rsidRDefault="009976A3" w:rsidP="007320DC">
            <w:pPr>
              <w:jc w:val="left"/>
            </w:pPr>
            <w:r w:rsidRPr="007320DC">
              <w:t>GRAMMAR AND SYNTAX</w:t>
            </w:r>
          </w:p>
          <w:p w:rsidR="009976A3" w:rsidRPr="007320DC" w:rsidRDefault="009976A3" w:rsidP="003C4C26"/>
        </w:tc>
        <w:tc>
          <w:tcPr>
            <w:tcW w:w="7128" w:type="dxa"/>
          </w:tcPr>
          <w:p w:rsidR="009976A3" w:rsidRPr="007320DC" w:rsidRDefault="009976A3" w:rsidP="00EA16A8">
            <w:pPr>
              <w:pStyle w:val="ListParagraph"/>
              <w:numPr>
                <w:ilvl w:val="0"/>
                <w:numId w:val="11"/>
              </w:numPr>
              <w:ind w:left="360"/>
              <w:jc w:val="left"/>
            </w:pPr>
            <w:r w:rsidRPr="007320DC">
              <w:t>Demonstrates considerable control of word order and the formation of plurals.</w:t>
            </w:r>
          </w:p>
          <w:p w:rsidR="009976A3" w:rsidRPr="007320DC" w:rsidRDefault="009976A3" w:rsidP="00EA16A8">
            <w:pPr>
              <w:pStyle w:val="ListParagraph"/>
              <w:numPr>
                <w:ilvl w:val="0"/>
                <w:numId w:val="11"/>
              </w:numPr>
              <w:ind w:left="360"/>
              <w:jc w:val="left"/>
            </w:pPr>
            <w:r w:rsidRPr="007320DC">
              <w:t>Uses multiple verb tenses, inflected endings, and subject verb agreement with increasing accuracy.</w:t>
            </w:r>
          </w:p>
          <w:p w:rsidR="009976A3" w:rsidRPr="007320DC" w:rsidRDefault="009976A3" w:rsidP="00EA16A8">
            <w:pPr>
              <w:pStyle w:val="ListParagraph"/>
              <w:numPr>
                <w:ilvl w:val="0"/>
                <w:numId w:val="11"/>
              </w:numPr>
              <w:ind w:left="360"/>
              <w:jc w:val="left"/>
            </w:pPr>
            <w:r w:rsidRPr="007320DC">
              <w:t>Uses irregular past tense with increasing accuracy (e.g. arise/arose/arisen; grow/grew/grown; sink/sank/sunk).</w:t>
            </w:r>
          </w:p>
        </w:tc>
      </w:tr>
      <w:tr w:rsidR="009976A3" w:rsidRPr="007320DC" w:rsidTr="007320DC">
        <w:tc>
          <w:tcPr>
            <w:tcW w:w="2448" w:type="dxa"/>
          </w:tcPr>
          <w:p w:rsidR="009976A3" w:rsidRPr="007320DC" w:rsidRDefault="009976A3" w:rsidP="003C4C26">
            <w:r w:rsidRPr="007320DC">
              <w:t>IDEAS</w:t>
            </w:r>
          </w:p>
          <w:p w:rsidR="009976A3" w:rsidRPr="007320DC" w:rsidRDefault="009976A3" w:rsidP="00EA16A8">
            <w:pPr>
              <w:pStyle w:val="ListParagraph"/>
              <w:numPr>
                <w:ilvl w:val="0"/>
                <w:numId w:val="8"/>
              </w:numPr>
              <w:jc w:val="left"/>
            </w:pPr>
            <w:r w:rsidRPr="007320DC">
              <w:t>Meaning</w:t>
            </w:r>
          </w:p>
          <w:p w:rsidR="009976A3" w:rsidRPr="007320DC" w:rsidRDefault="009976A3" w:rsidP="00EA16A8">
            <w:pPr>
              <w:pStyle w:val="ListParagraph"/>
              <w:numPr>
                <w:ilvl w:val="0"/>
                <w:numId w:val="8"/>
              </w:numPr>
              <w:jc w:val="left"/>
            </w:pPr>
            <w:r w:rsidRPr="007320DC">
              <w:t>Details</w:t>
            </w:r>
          </w:p>
          <w:p w:rsidR="009976A3" w:rsidRPr="007320DC" w:rsidRDefault="009976A3" w:rsidP="00EA16A8">
            <w:pPr>
              <w:pStyle w:val="ListParagraph"/>
              <w:numPr>
                <w:ilvl w:val="0"/>
                <w:numId w:val="8"/>
              </w:numPr>
              <w:jc w:val="left"/>
            </w:pPr>
            <w:r w:rsidRPr="007320DC">
              <w:t>Clarity</w:t>
            </w:r>
          </w:p>
          <w:p w:rsidR="009976A3" w:rsidRPr="007320DC" w:rsidRDefault="009976A3" w:rsidP="003C4C26"/>
        </w:tc>
        <w:tc>
          <w:tcPr>
            <w:tcW w:w="7128" w:type="dxa"/>
          </w:tcPr>
          <w:p w:rsidR="009976A3" w:rsidRPr="007320DC" w:rsidRDefault="009976A3" w:rsidP="00EA16A8">
            <w:pPr>
              <w:pStyle w:val="ListParagraph"/>
              <w:numPr>
                <w:ilvl w:val="0"/>
                <w:numId w:val="11"/>
              </w:numPr>
              <w:ind w:left="360"/>
              <w:jc w:val="left"/>
            </w:pPr>
            <w:r w:rsidRPr="007320DC">
              <w:t>Writes about familiar topics using comparisons and contrasts.</w:t>
            </w:r>
          </w:p>
          <w:p w:rsidR="009976A3" w:rsidRPr="007320DC" w:rsidRDefault="009976A3" w:rsidP="00EA16A8">
            <w:pPr>
              <w:pStyle w:val="ListParagraph"/>
              <w:numPr>
                <w:ilvl w:val="0"/>
                <w:numId w:val="11"/>
              </w:numPr>
              <w:ind w:left="360"/>
              <w:jc w:val="left"/>
            </w:pPr>
            <w:r w:rsidRPr="007320DC">
              <w:t>Describes objects of interest (e.g., a favourite sport or video game) explaining the advantages and disadvantages involved.</w:t>
            </w:r>
          </w:p>
          <w:p w:rsidR="009976A3" w:rsidRPr="007320DC" w:rsidRDefault="009976A3" w:rsidP="00EA16A8">
            <w:pPr>
              <w:pStyle w:val="ListParagraph"/>
              <w:numPr>
                <w:ilvl w:val="0"/>
                <w:numId w:val="11"/>
              </w:numPr>
              <w:ind w:left="360"/>
              <w:jc w:val="left"/>
            </w:pPr>
            <w:r w:rsidRPr="007320DC">
              <w:t>Presents, in simple sentences, a personal opinion about an issue or event.</w:t>
            </w:r>
          </w:p>
          <w:p w:rsidR="009976A3" w:rsidRPr="007320DC" w:rsidRDefault="009976A3" w:rsidP="00EA16A8">
            <w:pPr>
              <w:pStyle w:val="ListParagraph"/>
              <w:numPr>
                <w:ilvl w:val="0"/>
                <w:numId w:val="11"/>
              </w:numPr>
              <w:ind w:left="360"/>
              <w:jc w:val="left"/>
            </w:pPr>
            <w:r w:rsidRPr="007320DC">
              <w:t>Writes simple instructions about familiar procedures.</w:t>
            </w:r>
          </w:p>
          <w:p w:rsidR="009976A3" w:rsidRPr="007320DC" w:rsidRDefault="009976A3" w:rsidP="00EA16A8">
            <w:pPr>
              <w:pStyle w:val="ListParagraph"/>
              <w:numPr>
                <w:ilvl w:val="0"/>
                <w:numId w:val="11"/>
              </w:numPr>
              <w:ind w:left="360"/>
              <w:jc w:val="left"/>
            </w:pPr>
            <w:r w:rsidRPr="007320DC">
              <w:t>Provides details about story elements (e.g., character, setting) using a graphic organizer.</w:t>
            </w:r>
          </w:p>
          <w:p w:rsidR="009976A3" w:rsidRPr="007320DC" w:rsidRDefault="009976A3" w:rsidP="00EA16A8">
            <w:pPr>
              <w:pStyle w:val="ListParagraph"/>
              <w:numPr>
                <w:ilvl w:val="0"/>
                <w:numId w:val="11"/>
              </w:numPr>
              <w:ind w:left="360"/>
              <w:jc w:val="left"/>
            </w:pPr>
            <w:r w:rsidRPr="007320DC">
              <w:t>Writes about reactions to class work and experiments in a learning journal</w:t>
            </w:r>
          </w:p>
          <w:p w:rsidR="009976A3" w:rsidRPr="007320DC" w:rsidRDefault="009976A3" w:rsidP="00EA16A8">
            <w:pPr>
              <w:pStyle w:val="ListParagraph"/>
              <w:numPr>
                <w:ilvl w:val="0"/>
                <w:numId w:val="11"/>
              </w:numPr>
              <w:ind w:left="360"/>
              <w:jc w:val="left"/>
            </w:pPr>
            <w:r w:rsidRPr="007320DC">
              <w:t>Writes with an awareness of audience.</w:t>
            </w:r>
          </w:p>
        </w:tc>
      </w:tr>
      <w:tr w:rsidR="009976A3" w:rsidRPr="007320DC" w:rsidTr="007320DC">
        <w:tc>
          <w:tcPr>
            <w:tcW w:w="2448" w:type="dxa"/>
          </w:tcPr>
          <w:p w:rsidR="009976A3" w:rsidRPr="007320DC" w:rsidRDefault="009976A3" w:rsidP="003C4C26">
            <w:r w:rsidRPr="007320DC">
              <w:t>ORGANIZATION</w:t>
            </w:r>
          </w:p>
          <w:p w:rsidR="009976A3" w:rsidRPr="007320DC" w:rsidRDefault="009976A3" w:rsidP="00EA16A8">
            <w:pPr>
              <w:pStyle w:val="ListParagraph"/>
              <w:numPr>
                <w:ilvl w:val="0"/>
                <w:numId w:val="9"/>
              </w:numPr>
              <w:jc w:val="left"/>
            </w:pPr>
            <w:r w:rsidRPr="007320DC">
              <w:t>Sequencing</w:t>
            </w:r>
          </w:p>
          <w:p w:rsidR="009976A3" w:rsidRPr="007320DC" w:rsidRDefault="009976A3" w:rsidP="00EA16A8">
            <w:pPr>
              <w:pStyle w:val="ListParagraph"/>
              <w:numPr>
                <w:ilvl w:val="0"/>
                <w:numId w:val="9"/>
              </w:numPr>
              <w:jc w:val="left"/>
            </w:pPr>
            <w:r w:rsidRPr="007320DC">
              <w:t>Coherence</w:t>
            </w:r>
          </w:p>
          <w:p w:rsidR="009976A3" w:rsidRPr="007320DC" w:rsidRDefault="009976A3" w:rsidP="00EA16A8">
            <w:pPr>
              <w:pStyle w:val="ListParagraph"/>
              <w:numPr>
                <w:ilvl w:val="0"/>
                <w:numId w:val="9"/>
              </w:numPr>
              <w:jc w:val="left"/>
            </w:pPr>
            <w:r w:rsidRPr="007320DC">
              <w:t>Transitioning</w:t>
            </w:r>
          </w:p>
        </w:tc>
        <w:tc>
          <w:tcPr>
            <w:tcW w:w="7128" w:type="dxa"/>
          </w:tcPr>
          <w:p w:rsidR="009976A3" w:rsidRPr="007320DC" w:rsidRDefault="009976A3" w:rsidP="00EA16A8">
            <w:pPr>
              <w:pStyle w:val="ListParagraph"/>
              <w:numPr>
                <w:ilvl w:val="0"/>
                <w:numId w:val="11"/>
              </w:numPr>
              <w:ind w:left="360"/>
              <w:jc w:val="left"/>
            </w:pPr>
            <w:r w:rsidRPr="007320DC">
              <w:t xml:space="preserve"> Sequences text thoughtfully.</w:t>
            </w:r>
          </w:p>
          <w:p w:rsidR="009976A3" w:rsidRPr="007320DC" w:rsidRDefault="009976A3" w:rsidP="00EA16A8">
            <w:pPr>
              <w:pStyle w:val="ListParagraph"/>
              <w:numPr>
                <w:ilvl w:val="0"/>
                <w:numId w:val="11"/>
              </w:numPr>
              <w:ind w:left="360"/>
              <w:jc w:val="left"/>
            </w:pPr>
            <w:r w:rsidRPr="007320DC">
              <w:t>Writes brief descriptions of a procedure or process using appropriate transitional language.</w:t>
            </w:r>
          </w:p>
        </w:tc>
      </w:tr>
      <w:tr w:rsidR="009976A3" w:rsidRPr="007320DC" w:rsidTr="007320DC">
        <w:trPr>
          <w:trHeight w:val="341"/>
        </w:trPr>
        <w:tc>
          <w:tcPr>
            <w:tcW w:w="2448" w:type="dxa"/>
          </w:tcPr>
          <w:p w:rsidR="009976A3" w:rsidRPr="007320DC" w:rsidRDefault="009976A3" w:rsidP="003C4C26">
            <w:r w:rsidRPr="007320DC">
              <w:t>FORM</w:t>
            </w:r>
          </w:p>
          <w:p w:rsidR="009976A3" w:rsidRPr="007320DC" w:rsidRDefault="009976A3" w:rsidP="00EA16A8">
            <w:pPr>
              <w:pStyle w:val="ListParagraph"/>
              <w:numPr>
                <w:ilvl w:val="0"/>
                <w:numId w:val="10"/>
              </w:numPr>
              <w:jc w:val="left"/>
            </w:pPr>
            <w:r w:rsidRPr="007320DC">
              <w:t>Following models</w:t>
            </w:r>
          </w:p>
          <w:p w:rsidR="009976A3" w:rsidRPr="007320DC" w:rsidRDefault="009976A3" w:rsidP="00EA16A8">
            <w:pPr>
              <w:pStyle w:val="ListParagraph"/>
              <w:numPr>
                <w:ilvl w:val="0"/>
                <w:numId w:val="10"/>
              </w:numPr>
              <w:jc w:val="left"/>
            </w:pPr>
            <w:r w:rsidRPr="007320DC">
              <w:t>Using different genres</w:t>
            </w:r>
          </w:p>
          <w:p w:rsidR="009976A3" w:rsidRPr="007320DC" w:rsidRDefault="009976A3" w:rsidP="00EA16A8">
            <w:pPr>
              <w:pStyle w:val="ListParagraph"/>
              <w:numPr>
                <w:ilvl w:val="0"/>
                <w:numId w:val="10"/>
              </w:numPr>
              <w:jc w:val="left"/>
            </w:pPr>
            <w:r w:rsidRPr="007320DC">
              <w:t>Using sentence variety</w:t>
            </w:r>
          </w:p>
          <w:p w:rsidR="009976A3" w:rsidRPr="007320DC" w:rsidRDefault="009976A3" w:rsidP="003C4C26"/>
        </w:tc>
        <w:tc>
          <w:tcPr>
            <w:tcW w:w="7128" w:type="dxa"/>
          </w:tcPr>
          <w:p w:rsidR="009976A3" w:rsidRPr="007320DC" w:rsidRDefault="009976A3" w:rsidP="00EA16A8">
            <w:pPr>
              <w:pStyle w:val="ListParagraph"/>
              <w:numPr>
                <w:ilvl w:val="0"/>
                <w:numId w:val="11"/>
              </w:numPr>
              <w:ind w:left="360"/>
              <w:jc w:val="left"/>
            </w:pPr>
            <w:r w:rsidRPr="007320DC">
              <w:t>Writes short descriptive, narrative, or expository text.</w:t>
            </w:r>
          </w:p>
          <w:p w:rsidR="009976A3" w:rsidRPr="007320DC" w:rsidRDefault="009976A3" w:rsidP="00EA16A8">
            <w:pPr>
              <w:pStyle w:val="ListParagraph"/>
              <w:numPr>
                <w:ilvl w:val="0"/>
                <w:numId w:val="11"/>
              </w:numPr>
              <w:ind w:left="360"/>
              <w:jc w:val="left"/>
            </w:pPr>
            <w:r w:rsidRPr="007320DC">
              <w:t>Writes using a variety of sentence types.</w:t>
            </w:r>
          </w:p>
          <w:p w:rsidR="009976A3" w:rsidRPr="007320DC" w:rsidRDefault="009976A3" w:rsidP="00EA16A8">
            <w:pPr>
              <w:pStyle w:val="ListParagraph"/>
              <w:numPr>
                <w:ilvl w:val="0"/>
                <w:numId w:val="11"/>
              </w:numPr>
              <w:ind w:left="360"/>
              <w:jc w:val="left"/>
            </w:pPr>
            <w:r w:rsidRPr="007320DC">
              <w:t>Writes short summaries of narrative or expository text including audio-visual productions.</w:t>
            </w:r>
          </w:p>
          <w:p w:rsidR="009976A3" w:rsidRPr="007320DC" w:rsidRDefault="009976A3" w:rsidP="00EA16A8">
            <w:pPr>
              <w:pStyle w:val="ListParagraph"/>
              <w:numPr>
                <w:ilvl w:val="0"/>
                <w:numId w:val="11"/>
              </w:numPr>
              <w:ind w:left="360"/>
              <w:jc w:val="left"/>
            </w:pPr>
            <w:r w:rsidRPr="007320DC">
              <w:t>Writes in more advanced forms (e.g., comparison/contrast; cause/effect).</w:t>
            </w:r>
          </w:p>
          <w:p w:rsidR="009976A3" w:rsidRPr="007320DC" w:rsidRDefault="009976A3" w:rsidP="00EA16A8">
            <w:pPr>
              <w:pStyle w:val="ListParagraph"/>
              <w:numPr>
                <w:ilvl w:val="0"/>
                <w:numId w:val="11"/>
              </w:numPr>
              <w:ind w:left="360"/>
              <w:jc w:val="left"/>
            </w:pPr>
            <w:r w:rsidRPr="007320DC">
              <w:t>Writes a detailed paragraph and a multi-paragraph composition with some support.</w:t>
            </w:r>
          </w:p>
          <w:p w:rsidR="009976A3" w:rsidRPr="007320DC" w:rsidRDefault="009976A3" w:rsidP="00EA16A8">
            <w:pPr>
              <w:pStyle w:val="ListParagraph"/>
              <w:numPr>
                <w:ilvl w:val="0"/>
                <w:numId w:val="11"/>
              </w:numPr>
              <w:ind w:left="360"/>
              <w:jc w:val="left"/>
            </w:pPr>
            <w:r w:rsidRPr="007320DC">
              <w:t>Writes personal letters describing feelings, experiences, and reactions.</w:t>
            </w:r>
          </w:p>
          <w:p w:rsidR="009976A3" w:rsidRPr="007320DC" w:rsidRDefault="009976A3" w:rsidP="00EA16A8">
            <w:pPr>
              <w:pStyle w:val="ListParagraph"/>
              <w:numPr>
                <w:ilvl w:val="0"/>
                <w:numId w:val="11"/>
              </w:numPr>
              <w:ind w:left="360"/>
              <w:jc w:val="left"/>
            </w:pPr>
            <w:r w:rsidRPr="007320DC">
              <w:t>Recounts personal experiences.</w:t>
            </w:r>
          </w:p>
          <w:p w:rsidR="009976A3" w:rsidRPr="007320DC" w:rsidRDefault="009976A3" w:rsidP="00EA16A8">
            <w:pPr>
              <w:pStyle w:val="ListParagraph"/>
              <w:numPr>
                <w:ilvl w:val="0"/>
                <w:numId w:val="11"/>
              </w:numPr>
              <w:ind w:left="360"/>
              <w:jc w:val="left"/>
            </w:pPr>
            <w:r w:rsidRPr="007320DC">
              <w:t>Writes (or makes other representations) when listening to a presentation.</w:t>
            </w:r>
          </w:p>
        </w:tc>
      </w:tr>
    </w:tbl>
    <w:p w:rsidR="007C7742" w:rsidRDefault="007C7742" w:rsidP="00755364">
      <w:pPr>
        <w:spacing w:after="0"/>
        <w:rPr>
          <w:rFonts w:cs="Myriad Pro"/>
          <w:i/>
        </w:rPr>
        <w:sectPr w:rsidR="007C7742" w:rsidSect="00A91F80">
          <w:pgSz w:w="12240" w:h="15840"/>
          <w:pgMar w:top="1080" w:right="1440" w:bottom="1080" w:left="1440" w:header="720" w:footer="720" w:gutter="0"/>
          <w:cols w:space="720"/>
          <w:docGrid w:linePitch="360"/>
        </w:sectPr>
      </w:pPr>
    </w:p>
    <w:p w:rsidR="007C7742" w:rsidRPr="007C7742" w:rsidRDefault="007C7742" w:rsidP="00180335">
      <w:pPr>
        <w:pStyle w:val="Heading2"/>
        <w:jc w:val="center"/>
        <w:rPr>
          <w:rFonts w:cstheme="minorHAnsi"/>
          <w:b/>
          <w:color w:val="007635"/>
        </w:rPr>
      </w:pPr>
      <w:bookmarkStart w:id="25" w:name="_Toc389119608"/>
      <w:r w:rsidRPr="007C7742">
        <w:rPr>
          <w:rFonts w:cstheme="minorHAnsi"/>
          <w:b/>
          <w:color w:val="007635"/>
        </w:rPr>
        <w:t>EAL Writing Rubrics: Grades 7</w:t>
      </w:r>
      <w:r w:rsidR="00643FE4">
        <w:rPr>
          <w:rFonts w:cstheme="minorHAnsi"/>
          <w:b/>
          <w:color w:val="007635"/>
        </w:rPr>
        <w:t xml:space="preserve"> – </w:t>
      </w:r>
      <w:r w:rsidRPr="007C7742">
        <w:rPr>
          <w:rFonts w:cstheme="minorHAnsi"/>
          <w:b/>
          <w:color w:val="007635"/>
        </w:rPr>
        <w:t>8</w:t>
      </w:r>
      <w:bookmarkEnd w:id="25"/>
    </w:p>
    <w:tbl>
      <w:tblPr>
        <w:tblStyle w:val="TableGrid"/>
        <w:tblpPr w:leftFromText="180" w:rightFromText="180" w:vertAnchor="page" w:horzAnchor="margin" w:tblpY="2356"/>
        <w:tblW w:w="5000" w:type="pct"/>
        <w:shd w:val="clear" w:color="auto" w:fill="FFFFFF" w:themeFill="background1"/>
        <w:tblLayout w:type="fixed"/>
        <w:tblLook w:val="04A0" w:firstRow="1" w:lastRow="0" w:firstColumn="1" w:lastColumn="0" w:noHBand="0" w:noVBand="1"/>
      </w:tblPr>
      <w:tblGrid>
        <w:gridCol w:w="1985"/>
        <w:gridCol w:w="1985"/>
        <w:gridCol w:w="1985"/>
        <w:gridCol w:w="1985"/>
        <w:gridCol w:w="1985"/>
        <w:gridCol w:w="1984"/>
        <w:gridCol w:w="1987"/>
      </w:tblGrid>
      <w:tr w:rsidR="007C7742" w:rsidRPr="007C7742" w:rsidTr="009C1884">
        <w:trPr>
          <w:trHeight w:val="148"/>
        </w:trPr>
        <w:tc>
          <w:tcPr>
            <w:tcW w:w="714" w:type="pct"/>
            <w:shd w:val="solid" w:color="ECDDD3" w:themeColor="accent5" w:themeTint="33" w:fill="ECDDD3" w:themeFill="accent5" w:themeFillTint="33"/>
          </w:tcPr>
          <w:p w:rsidR="007C7742" w:rsidRPr="00B063B1" w:rsidRDefault="007C7742" w:rsidP="00B063B1">
            <w:pPr>
              <w:shd w:val="solid" w:color="ECDDD3" w:themeColor="accent5" w:themeTint="33" w:fill="ECDDD3" w:themeFill="accent5" w:themeFillTint="33"/>
              <w:jc w:val="center"/>
              <w:rPr>
                <w:b/>
                <w:sz w:val="28"/>
                <w:szCs w:val="28"/>
              </w:rPr>
            </w:pPr>
            <w:r w:rsidRPr="00B063B1">
              <w:rPr>
                <w:b/>
                <w:sz w:val="28"/>
                <w:szCs w:val="28"/>
              </w:rPr>
              <w:t>Grades 7-8</w:t>
            </w:r>
          </w:p>
        </w:tc>
        <w:tc>
          <w:tcPr>
            <w:tcW w:w="714" w:type="pct"/>
            <w:shd w:val="clear" w:color="ECDDD3" w:themeColor="accent5" w:themeTint="33" w:fill="ECDDD3" w:themeFill="accent5" w:themeFillTint="33"/>
            <w:hideMark/>
          </w:tcPr>
          <w:p w:rsidR="007C7742" w:rsidRPr="00B063B1" w:rsidRDefault="007C7742" w:rsidP="00B063B1">
            <w:pPr>
              <w:shd w:val="solid" w:color="ECDDD3" w:themeColor="accent5" w:themeTint="33" w:fill="ECDDD3" w:themeFill="accent5" w:themeFillTint="33"/>
              <w:jc w:val="center"/>
              <w:rPr>
                <w:b/>
                <w:sz w:val="28"/>
                <w:szCs w:val="28"/>
              </w:rPr>
            </w:pPr>
            <w:r w:rsidRPr="00B063B1">
              <w:rPr>
                <w:b/>
                <w:sz w:val="28"/>
                <w:szCs w:val="28"/>
              </w:rPr>
              <w:t>A1.1</w:t>
            </w:r>
          </w:p>
        </w:tc>
        <w:tc>
          <w:tcPr>
            <w:tcW w:w="714" w:type="pct"/>
            <w:shd w:val="clear" w:color="ECDDD3" w:themeColor="accent5" w:themeTint="33" w:fill="ECDDD3" w:themeFill="accent5" w:themeFillTint="33"/>
            <w:hideMark/>
          </w:tcPr>
          <w:p w:rsidR="007C7742" w:rsidRPr="00B063B1" w:rsidRDefault="007C7742" w:rsidP="00B063B1">
            <w:pPr>
              <w:shd w:val="solid" w:color="ECDDD3" w:themeColor="accent5" w:themeTint="33" w:fill="ECDDD3" w:themeFill="accent5" w:themeFillTint="33"/>
              <w:jc w:val="center"/>
              <w:rPr>
                <w:b/>
                <w:sz w:val="28"/>
                <w:szCs w:val="28"/>
              </w:rPr>
            </w:pPr>
            <w:r w:rsidRPr="00B063B1">
              <w:rPr>
                <w:b/>
                <w:sz w:val="28"/>
                <w:szCs w:val="28"/>
              </w:rPr>
              <w:t>A1.2</w:t>
            </w:r>
          </w:p>
        </w:tc>
        <w:tc>
          <w:tcPr>
            <w:tcW w:w="714" w:type="pct"/>
            <w:shd w:val="clear" w:color="ECDDD3" w:themeColor="accent5" w:themeTint="33" w:fill="ECDDD3" w:themeFill="accent5" w:themeFillTint="33"/>
            <w:hideMark/>
          </w:tcPr>
          <w:p w:rsidR="007C7742" w:rsidRPr="00B063B1" w:rsidRDefault="007C7742" w:rsidP="00B063B1">
            <w:pPr>
              <w:shd w:val="solid" w:color="ECDDD3" w:themeColor="accent5" w:themeTint="33" w:fill="ECDDD3" w:themeFill="accent5" w:themeFillTint="33"/>
              <w:jc w:val="center"/>
              <w:rPr>
                <w:b/>
                <w:sz w:val="28"/>
                <w:szCs w:val="28"/>
              </w:rPr>
            </w:pPr>
            <w:r w:rsidRPr="00B063B1">
              <w:rPr>
                <w:b/>
                <w:sz w:val="28"/>
                <w:szCs w:val="28"/>
              </w:rPr>
              <w:t>A2.1</w:t>
            </w:r>
          </w:p>
        </w:tc>
        <w:tc>
          <w:tcPr>
            <w:tcW w:w="714" w:type="pct"/>
            <w:shd w:val="clear" w:color="ECDDD3" w:themeColor="accent5" w:themeTint="33" w:fill="ECDDD3" w:themeFill="accent5" w:themeFillTint="33"/>
            <w:hideMark/>
          </w:tcPr>
          <w:p w:rsidR="007C7742" w:rsidRPr="00B063B1" w:rsidRDefault="007C7742" w:rsidP="00B063B1">
            <w:pPr>
              <w:shd w:val="solid" w:color="ECDDD3" w:themeColor="accent5" w:themeTint="33" w:fill="ECDDD3" w:themeFill="accent5" w:themeFillTint="33"/>
              <w:jc w:val="center"/>
              <w:rPr>
                <w:b/>
                <w:sz w:val="28"/>
                <w:szCs w:val="28"/>
              </w:rPr>
            </w:pPr>
            <w:r w:rsidRPr="00B063B1">
              <w:rPr>
                <w:b/>
                <w:sz w:val="28"/>
                <w:szCs w:val="28"/>
              </w:rPr>
              <w:t>A2.2</w:t>
            </w:r>
          </w:p>
        </w:tc>
        <w:tc>
          <w:tcPr>
            <w:tcW w:w="714" w:type="pct"/>
            <w:shd w:val="clear" w:color="ECDDD3" w:themeColor="accent5" w:themeTint="33" w:fill="ECDDD3" w:themeFill="accent5" w:themeFillTint="33"/>
            <w:hideMark/>
          </w:tcPr>
          <w:p w:rsidR="007C7742" w:rsidRPr="00B063B1" w:rsidRDefault="007C7742" w:rsidP="00B063B1">
            <w:pPr>
              <w:shd w:val="solid" w:color="ECDDD3" w:themeColor="accent5" w:themeTint="33" w:fill="ECDDD3" w:themeFill="accent5" w:themeFillTint="33"/>
              <w:jc w:val="center"/>
              <w:rPr>
                <w:b/>
                <w:sz w:val="28"/>
                <w:szCs w:val="28"/>
              </w:rPr>
            </w:pPr>
            <w:r w:rsidRPr="00B063B1">
              <w:rPr>
                <w:b/>
                <w:sz w:val="28"/>
                <w:szCs w:val="28"/>
              </w:rPr>
              <w:t>B1.1</w:t>
            </w:r>
          </w:p>
        </w:tc>
        <w:tc>
          <w:tcPr>
            <w:tcW w:w="715" w:type="pct"/>
            <w:shd w:val="clear" w:color="ECDDD3" w:themeColor="accent5" w:themeTint="33" w:fill="ECDDD3" w:themeFill="accent5" w:themeFillTint="33"/>
            <w:hideMark/>
          </w:tcPr>
          <w:p w:rsidR="007C7742" w:rsidRPr="00B063B1" w:rsidRDefault="007C7742" w:rsidP="00B063B1">
            <w:pPr>
              <w:shd w:val="solid" w:color="ECDDD3" w:themeColor="accent5" w:themeTint="33" w:fill="ECDDD3" w:themeFill="accent5" w:themeFillTint="33"/>
              <w:jc w:val="center"/>
              <w:rPr>
                <w:b/>
                <w:sz w:val="28"/>
                <w:szCs w:val="28"/>
              </w:rPr>
            </w:pPr>
            <w:r w:rsidRPr="00B063B1">
              <w:rPr>
                <w:b/>
                <w:sz w:val="28"/>
                <w:szCs w:val="28"/>
              </w:rPr>
              <w:t>B1.2</w:t>
            </w:r>
          </w:p>
        </w:tc>
      </w:tr>
      <w:tr w:rsidR="007C7742" w:rsidRPr="007C7742" w:rsidTr="009C1884">
        <w:trPr>
          <w:trHeight w:val="148"/>
        </w:trPr>
        <w:tc>
          <w:tcPr>
            <w:tcW w:w="714" w:type="pct"/>
            <w:shd w:val="solid" w:color="ECDDD3" w:themeColor="accent5" w:themeTint="33" w:fill="ECDDD3" w:themeFill="accent5" w:themeFillTint="33"/>
            <w:hideMark/>
          </w:tcPr>
          <w:p w:rsidR="007C7742" w:rsidRPr="007C7742" w:rsidRDefault="007C7742" w:rsidP="007C7742">
            <w:pPr>
              <w:shd w:val="solid" w:color="ECDDD3" w:themeColor="accent5" w:themeTint="33" w:fill="ECDDD3" w:themeFill="accent5" w:themeFillTint="33"/>
              <w:jc w:val="left"/>
            </w:pPr>
            <w:r w:rsidRPr="007C7742">
              <w:t>Vocabulary</w:t>
            </w:r>
          </w:p>
          <w:p w:rsidR="007C7742" w:rsidRPr="007C7742" w:rsidRDefault="007C7742" w:rsidP="00EA16A8">
            <w:pPr>
              <w:pStyle w:val="ListParagraph"/>
              <w:numPr>
                <w:ilvl w:val="0"/>
                <w:numId w:val="44"/>
              </w:numPr>
              <w:shd w:val="solid" w:color="ECDDD3" w:themeColor="accent5" w:themeTint="33" w:fill="ECDDD3" w:themeFill="accent5" w:themeFillTint="33"/>
              <w:jc w:val="left"/>
            </w:pPr>
            <w:r w:rsidRPr="007C7742">
              <w:t>knowledge of words</w:t>
            </w:r>
          </w:p>
          <w:p w:rsidR="007C7742" w:rsidRPr="007C7742" w:rsidRDefault="007C7742" w:rsidP="00EA16A8">
            <w:pPr>
              <w:pStyle w:val="ListParagraph"/>
              <w:numPr>
                <w:ilvl w:val="0"/>
                <w:numId w:val="44"/>
              </w:numPr>
              <w:shd w:val="solid" w:color="ECDDD3" w:themeColor="accent5" w:themeTint="33" w:fill="ECDDD3" w:themeFill="accent5" w:themeFillTint="33"/>
              <w:jc w:val="left"/>
            </w:pPr>
            <w:r w:rsidRPr="007C7742">
              <w:t>word choice</w:t>
            </w:r>
          </w:p>
        </w:tc>
        <w:tc>
          <w:tcPr>
            <w:tcW w:w="714" w:type="pct"/>
            <w:shd w:val="clear" w:color="auto" w:fill="FFFFFF" w:themeFill="background1"/>
          </w:tcPr>
          <w:p w:rsidR="007C7742" w:rsidRPr="007C7742" w:rsidRDefault="007C7742" w:rsidP="007C7742">
            <w:pPr>
              <w:jc w:val="left"/>
            </w:pPr>
            <w:r w:rsidRPr="007C7742">
              <w:t>-  prints/writes simple words with assistance</w:t>
            </w:r>
          </w:p>
          <w:p w:rsidR="007C7742" w:rsidRPr="007C7742" w:rsidRDefault="007C7742" w:rsidP="007C7742">
            <w:pPr>
              <w:jc w:val="left"/>
            </w:pPr>
            <w:r w:rsidRPr="007C7742">
              <w:t>-may write words of personal relevance (e.g. mom, dad)</w:t>
            </w:r>
          </w:p>
          <w:p w:rsidR="007C7742" w:rsidRPr="007C7742" w:rsidRDefault="007C7742" w:rsidP="007C7742">
            <w:pPr>
              <w:jc w:val="left"/>
            </w:pPr>
            <w:r w:rsidRPr="007C7742">
              <w:t>-uses limited descriptive words, with support</w:t>
            </w:r>
          </w:p>
          <w:p w:rsidR="007C7742" w:rsidRPr="007C7742" w:rsidRDefault="007C7742" w:rsidP="007C7742">
            <w:pPr>
              <w:shd w:val="clear" w:color="auto" w:fill="FFFFFF" w:themeFill="background1"/>
              <w:jc w:val="left"/>
            </w:pPr>
          </w:p>
        </w:tc>
        <w:tc>
          <w:tcPr>
            <w:tcW w:w="714" w:type="pct"/>
            <w:shd w:val="clear" w:color="auto" w:fill="FFFFFF" w:themeFill="background1"/>
            <w:hideMark/>
          </w:tcPr>
          <w:p w:rsidR="007C7742" w:rsidRPr="007C7742" w:rsidRDefault="007C7742" w:rsidP="007C7742">
            <w:pPr>
              <w:jc w:val="left"/>
            </w:pPr>
            <w:r w:rsidRPr="007C7742">
              <w:t>-beginning to use descriptive words when writing about familiar subjects</w:t>
            </w:r>
          </w:p>
          <w:p w:rsidR="007C7742" w:rsidRPr="007C7742" w:rsidRDefault="007C7742" w:rsidP="007C7742">
            <w:pPr>
              <w:jc w:val="left"/>
            </w:pPr>
            <w:r w:rsidRPr="007C7742">
              <w:t>-beginning to use content area vocabulary, with support</w:t>
            </w:r>
          </w:p>
          <w:p w:rsidR="007C7742" w:rsidRPr="007C7742" w:rsidRDefault="007C7742" w:rsidP="007C7742">
            <w:pPr>
              <w:jc w:val="left"/>
            </w:pPr>
            <w:r w:rsidRPr="007C7742">
              <w:t xml:space="preserve">-includes prepositions, with assistance </w:t>
            </w:r>
          </w:p>
          <w:p w:rsidR="007C7742" w:rsidRPr="007C7742" w:rsidRDefault="007C7742" w:rsidP="007C7742">
            <w:pPr>
              <w:jc w:val="left"/>
            </w:pPr>
          </w:p>
        </w:tc>
        <w:tc>
          <w:tcPr>
            <w:tcW w:w="714" w:type="pct"/>
            <w:shd w:val="clear" w:color="auto" w:fill="FFFFFF" w:themeFill="background1"/>
            <w:hideMark/>
          </w:tcPr>
          <w:p w:rsidR="007C7742" w:rsidRPr="007C7742" w:rsidRDefault="007C7742" w:rsidP="007C7742">
            <w:pPr>
              <w:jc w:val="left"/>
            </w:pPr>
            <w:r w:rsidRPr="007C7742">
              <w:t>-uses some descriptive words</w:t>
            </w:r>
          </w:p>
          <w:p w:rsidR="007C7742" w:rsidRPr="007C7742" w:rsidRDefault="007C7742" w:rsidP="007C7742">
            <w:pPr>
              <w:jc w:val="left"/>
            </w:pPr>
            <w:r w:rsidRPr="007C7742">
              <w:t>-uses content area vocabulary, with support</w:t>
            </w:r>
          </w:p>
          <w:p w:rsidR="007C7742" w:rsidRPr="007C7742" w:rsidRDefault="007C7742" w:rsidP="007C7742">
            <w:pPr>
              <w:jc w:val="left"/>
            </w:pPr>
            <w:r w:rsidRPr="007C7742">
              <w:t>-produces personal word lists of familiar or recurring vocabulary</w:t>
            </w:r>
          </w:p>
          <w:p w:rsidR="007C7742" w:rsidRDefault="007C7742" w:rsidP="007C7742">
            <w:pPr>
              <w:jc w:val="left"/>
            </w:pPr>
            <w:r w:rsidRPr="007C7742">
              <w:t>-might include prepositions, with errors</w:t>
            </w:r>
          </w:p>
          <w:p w:rsidR="00180335" w:rsidRPr="007C7742" w:rsidRDefault="00180335" w:rsidP="007C7742">
            <w:pPr>
              <w:jc w:val="left"/>
            </w:pPr>
          </w:p>
        </w:tc>
        <w:tc>
          <w:tcPr>
            <w:tcW w:w="714" w:type="pct"/>
            <w:shd w:val="clear" w:color="auto" w:fill="FFFFFF" w:themeFill="background1"/>
            <w:hideMark/>
          </w:tcPr>
          <w:p w:rsidR="007C7742" w:rsidRPr="007C7742" w:rsidRDefault="007C7742" w:rsidP="007C7742">
            <w:pPr>
              <w:jc w:val="left"/>
            </w:pPr>
            <w:r w:rsidRPr="007C7742">
              <w:t>-regularly uses descriptive words</w:t>
            </w:r>
          </w:p>
          <w:p w:rsidR="007C7742" w:rsidRPr="007C7742" w:rsidRDefault="007C7742" w:rsidP="007C7742">
            <w:pPr>
              <w:jc w:val="left"/>
            </w:pPr>
            <w:r w:rsidRPr="007C7742">
              <w:t>-uses content area vocabulary</w:t>
            </w:r>
          </w:p>
          <w:p w:rsidR="007C7742" w:rsidRPr="007C7742" w:rsidRDefault="007C7742" w:rsidP="007C7742">
            <w:pPr>
              <w:jc w:val="left"/>
            </w:pPr>
            <w:r w:rsidRPr="007C7742">
              <w:t>-uses prepositions with increased accuracy</w:t>
            </w:r>
          </w:p>
        </w:tc>
        <w:tc>
          <w:tcPr>
            <w:tcW w:w="714" w:type="pct"/>
            <w:shd w:val="clear" w:color="auto" w:fill="FFFFFF" w:themeFill="background1"/>
            <w:hideMark/>
          </w:tcPr>
          <w:p w:rsidR="007C7742" w:rsidRPr="007C7742" w:rsidRDefault="007C7742" w:rsidP="007C7742">
            <w:pPr>
              <w:jc w:val="left"/>
            </w:pPr>
            <w:r w:rsidRPr="007C7742">
              <w:t>-uses academic vocabulary, with support</w:t>
            </w:r>
          </w:p>
          <w:p w:rsidR="007C7742" w:rsidRPr="007C7742" w:rsidRDefault="007C7742" w:rsidP="007C7742">
            <w:pPr>
              <w:jc w:val="left"/>
            </w:pPr>
            <w:r w:rsidRPr="007C7742">
              <w:t>-uses prepositions with accuracy</w:t>
            </w:r>
          </w:p>
        </w:tc>
        <w:tc>
          <w:tcPr>
            <w:tcW w:w="715" w:type="pct"/>
            <w:shd w:val="clear" w:color="auto" w:fill="FFFFFF" w:themeFill="background1"/>
            <w:hideMark/>
          </w:tcPr>
          <w:p w:rsidR="007C7742" w:rsidRPr="007C7742" w:rsidRDefault="007C7742" w:rsidP="007C7742">
            <w:pPr>
              <w:jc w:val="left"/>
            </w:pPr>
            <w:r w:rsidRPr="007C7742">
              <w:t>-uses academic vocabulary, with some errors</w:t>
            </w:r>
          </w:p>
          <w:p w:rsidR="007C7742" w:rsidRPr="007C7742" w:rsidRDefault="007C7742" w:rsidP="007C7742">
            <w:pPr>
              <w:jc w:val="left"/>
            </w:pPr>
            <w:r w:rsidRPr="007C7742">
              <w:t>-uses a variety of words including words with multiple meanings and word forms</w:t>
            </w:r>
          </w:p>
          <w:p w:rsidR="007C7742" w:rsidRPr="007C7742" w:rsidRDefault="007C7742" w:rsidP="007C7742">
            <w:pPr>
              <w:jc w:val="left"/>
            </w:pPr>
          </w:p>
        </w:tc>
      </w:tr>
      <w:tr w:rsidR="007C7742" w:rsidRPr="007C7742" w:rsidTr="009C1884">
        <w:trPr>
          <w:trHeight w:val="148"/>
        </w:trPr>
        <w:tc>
          <w:tcPr>
            <w:tcW w:w="714" w:type="pct"/>
            <w:shd w:val="solid" w:color="ECDDD3" w:themeColor="accent5" w:themeTint="33" w:fill="ECDDD3" w:themeFill="accent5" w:themeFillTint="33"/>
          </w:tcPr>
          <w:p w:rsidR="007C7742" w:rsidRPr="007C7742" w:rsidRDefault="007C7742" w:rsidP="003C4C26">
            <w:pPr>
              <w:shd w:val="solid" w:color="ECDDD3" w:themeColor="accent5" w:themeTint="33" w:fill="ECDDD3" w:themeFill="accent5" w:themeFillTint="33"/>
            </w:pPr>
            <w:r w:rsidRPr="007C7742">
              <w:t>Conventions</w:t>
            </w:r>
          </w:p>
          <w:p w:rsidR="007C7742" w:rsidRPr="007C7742" w:rsidRDefault="007C7742" w:rsidP="00EA16A8">
            <w:pPr>
              <w:pStyle w:val="ListParagraph"/>
              <w:numPr>
                <w:ilvl w:val="0"/>
                <w:numId w:val="44"/>
              </w:numPr>
              <w:shd w:val="solid" w:color="ECDDD3" w:themeColor="accent5" w:themeTint="33" w:fill="ECDDD3" w:themeFill="accent5" w:themeFillTint="33"/>
              <w:jc w:val="left"/>
            </w:pPr>
            <w:r w:rsidRPr="007C7742">
              <w:t>spelling</w:t>
            </w:r>
          </w:p>
          <w:p w:rsidR="007C7742" w:rsidRPr="007C7742" w:rsidRDefault="007C7742" w:rsidP="00EA16A8">
            <w:pPr>
              <w:pStyle w:val="ListParagraph"/>
              <w:numPr>
                <w:ilvl w:val="0"/>
                <w:numId w:val="44"/>
              </w:numPr>
              <w:shd w:val="solid" w:color="ECDDD3" w:themeColor="accent5" w:themeTint="33" w:fill="ECDDD3" w:themeFill="accent5" w:themeFillTint="33"/>
              <w:jc w:val="left"/>
            </w:pPr>
            <w:r w:rsidRPr="007C7742">
              <w:t>phonemic awareness</w:t>
            </w:r>
          </w:p>
          <w:p w:rsidR="007C7742" w:rsidRPr="007C7742" w:rsidRDefault="007C7742" w:rsidP="00EA16A8">
            <w:pPr>
              <w:pStyle w:val="ListParagraph"/>
              <w:numPr>
                <w:ilvl w:val="0"/>
                <w:numId w:val="44"/>
              </w:numPr>
              <w:shd w:val="solid" w:color="ECDDD3" w:themeColor="accent5" w:themeTint="33" w:fill="ECDDD3" w:themeFill="accent5" w:themeFillTint="33"/>
              <w:jc w:val="left"/>
            </w:pPr>
            <w:r w:rsidRPr="007C7742">
              <w:t>print knowledge</w:t>
            </w:r>
          </w:p>
          <w:p w:rsidR="007C7742" w:rsidRPr="007C7742" w:rsidRDefault="007C7742" w:rsidP="00EA16A8">
            <w:pPr>
              <w:pStyle w:val="ListParagraph"/>
              <w:numPr>
                <w:ilvl w:val="0"/>
                <w:numId w:val="44"/>
              </w:numPr>
              <w:shd w:val="solid" w:color="ECDDD3" w:themeColor="accent5" w:themeTint="33" w:fill="ECDDD3" w:themeFill="accent5" w:themeFillTint="33"/>
              <w:jc w:val="left"/>
            </w:pPr>
            <w:r w:rsidRPr="007C7742">
              <w:t>punctuation</w:t>
            </w:r>
          </w:p>
          <w:p w:rsidR="007C7742" w:rsidRPr="007C7742" w:rsidRDefault="007C7742" w:rsidP="00EA16A8">
            <w:pPr>
              <w:pStyle w:val="ListParagraph"/>
              <w:numPr>
                <w:ilvl w:val="0"/>
                <w:numId w:val="44"/>
              </w:numPr>
              <w:shd w:val="solid" w:color="ECDDD3" w:themeColor="accent5" w:themeTint="33" w:fill="ECDDD3" w:themeFill="accent5" w:themeFillTint="33"/>
              <w:jc w:val="left"/>
            </w:pPr>
            <w:r w:rsidRPr="007C7742">
              <w:t>capitalization</w:t>
            </w:r>
          </w:p>
          <w:p w:rsidR="007C7742" w:rsidRPr="007C7742" w:rsidRDefault="007C7742" w:rsidP="003C4C26">
            <w:pPr>
              <w:pStyle w:val="ListParagraph"/>
              <w:shd w:val="solid" w:color="ECDDD3" w:themeColor="accent5" w:themeTint="33" w:fill="ECDDD3" w:themeFill="accent5" w:themeFillTint="33"/>
            </w:pPr>
          </w:p>
        </w:tc>
        <w:tc>
          <w:tcPr>
            <w:tcW w:w="714" w:type="pct"/>
            <w:shd w:val="clear" w:color="auto" w:fill="FFFFFF" w:themeFill="background1"/>
          </w:tcPr>
          <w:p w:rsidR="007C7742" w:rsidRPr="007C7742" w:rsidRDefault="007C7742" w:rsidP="007C7742">
            <w:pPr>
              <w:jc w:val="left"/>
            </w:pPr>
            <w:r w:rsidRPr="007C7742">
              <w:t>-  represents sound-symbol relationships for all letters</w:t>
            </w:r>
          </w:p>
          <w:p w:rsidR="007C7742" w:rsidRPr="007C7742" w:rsidRDefault="007C7742" w:rsidP="007C7742">
            <w:pPr>
              <w:jc w:val="left"/>
            </w:pPr>
            <w:r w:rsidRPr="007C7742">
              <w:t>-writes alphabet independently</w:t>
            </w:r>
          </w:p>
          <w:p w:rsidR="007C7742" w:rsidRPr="007C7742" w:rsidRDefault="007C7742" w:rsidP="007C7742">
            <w:pPr>
              <w:jc w:val="left"/>
            </w:pPr>
            <w:r w:rsidRPr="007C7742">
              <w:t>-uses a writing utensil correctly</w:t>
            </w:r>
          </w:p>
          <w:p w:rsidR="007C7742" w:rsidRPr="007C7742" w:rsidRDefault="007C7742" w:rsidP="007C7742">
            <w:pPr>
              <w:jc w:val="left"/>
            </w:pPr>
            <w:r w:rsidRPr="007C7742">
              <w:t>-awareness of sound-symbol relationship</w:t>
            </w:r>
          </w:p>
          <w:p w:rsidR="007C7742" w:rsidRPr="007C7742" w:rsidRDefault="007C7742" w:rsidP="007C7742">
            <w:pPr>
              <w:jc w:val="left"/>
            </w:pPr>
            <w:r w:rsidRPr="007C7742">
              <w:t>-single letter may represent word (beginning consonant)</w:t>
            </w:r>
          </w:p>
          <w:p w:rsidR="007C7742" w:rsidRPr="007C7742" w:rsidRDefault="007C7742" w:rsidP="007C7742">
            <w:pPr>
              <w:jc w:val="left"/>
            </w:pPr>
            <w:r w:rsidRPr="007C7742">
              <w:t>-little awareness of punctuation and capitalization rules</w:t>
            </w:r>
          </w:p>
          <w:p w:rsidR="007C7742" w:rsidRPr="007C7742" w:rsidRDefault="007C7742" w:rsidP="007C7742">
            <w:pPr>
              <w:shd w:val="clear" w:color="auto" w:fill="FFFFFF" w:themeFill="background1"/>
              <w:jc w:val="left"/>
            </w:pPr>
          </w:p>
        </w:tc>
        <w:tc>
          <w:tcPr>
            <w:tcW w:w="714" w:type="pct"/>
            <w:shd w:val="clear" w:color="auto" w:fill="FFFFFF" w:themeFill="background1"/>
          </w:tcPr>
          <w:p w:rsidR="007C7742" w:rsidRPr="007C7742" w:rsidRDefault="007C7742" w:rsidP="007C7742">
            <w:pPr>
              <w:jc w:val="left"/>
            </w:pPr>
            <w:r w:rsidRPr="007C7742">
              <w:t>-uses word families in writing</w:t>
            </w:r>
          </w:p>
          <w:p w:rsidR="007C7742" w:rsidRPr="007C7742" w:rsidRDefault="007C7742" w:rsidP="007C7742">
            <w:pPr>
              <w:jc w:val="left"/>
            </w:pPr>
            <w:r w:rsidRPr="007C7742">
              <w:t>-uses sight words (and, is, the), with errors</w:t>
            </w:r>
          </w:p>
          <w:p w:rsidR="007C7742" w:rsidRPr="007C7742" w:rsidRDefault="007C7742" w:rsidP="007C7742">
            <w:pPr>
              <w:jc w:val="left"/>
            </w:pPr>
            <w:r w:rsidRPr="007C7742">
              <w:t>-beginning to use phonetic spelling for most words (beginning and ending consonants)</w:t>
            </w:r>
          </w:p>
          <w:p w:rsidR="007C7742" w:rsidRPr="007C7742" w:rsidRDefault="007C7742" w:rsidP="007C7742">
            <w:pPr>
              <w:jc w:val="left"/>
            </w:pPr>
            <w:r w:rsidRPr="007C7742">
              <w:t xml:space="preserve">-demonstrates knowledge of digraphs </w:t>
            </w:r>
          </w:p>
          <w:p w:rsidR="007C7742" w:rsidRPr="007C7742" w:rsidRDefault="007C7742" w:rsidP="007C7742">
            <w:pPr>
              <w:jc w:val="left"/>
            </w:pPr>
            <w:r w:rsidRPr="007C7742">
              <w:t xml:space="preserve">-demonstrates knowledge of initial and final blends </w:t>
            </w:r>
          </w:p>
          <w:p w:rsidR="007C7742" w:rsidRPr="007C7742" w:rsidRDefault="007C7742" w:rsidP="007C7742">
            <w:pPr>
              <w:jc w:val="left"/>
            </w:pPr>
            <w:r w:rsidRPr="007C7742">
              <w:t>-uses capitalization and punctuation, with errors</w:t>
            </w:r>
          </w:p>
        </w:tc>
        <w:tc>
          <w:tcPr>
            <w:tcW w:w="714" w:type="pct"/>
            <w:shd w:val="clear" w:color="auto" w:fill="FFFFFF" w:themeFill="background1"/>
          </w:tcPr>
          <w:p w:rsidR="007C7742" w:rsidRPr="007C7742" w:rsidRDefault="007C7742" w:rsidP="007C7742">
            <w:pPr>
              <w:jc w:val="left"/>
            </w:pPr>
            <w:r w:rsidRPr="007C7742">
              <w:t>-uses sight words with accuracy</w:t>
            </w:r>
          </w:p>
          <w:p w:rsidR="007C7742" w:rsidRPr="007C7742" w:rsidRDefault="007C7742" w:rsidP="007C7742">
            <w:pPr>
              <w:jc w:val="left"/>
            </w:pPr>
            <w:r w:rsidRPr="007C7742">
              <w:t>-uses phonetic spelling for entire words</w:t>
            </w:r>
          </w:p>
          <w:p w:rsidR="007C7742" w:rsidRPr="007C7742" w:rsidRDefault="007C7742" w:rsidP="007C7742">
            <w:pPr>
              <w:jc w:val="left"/>
            </w:pPr>
            <w:r w:rsidRPr="007C7742">
              <w:t>-uses capitalization and punctuation accurately</w:t>
            </w:r>
          </w:p>
          <w:p w:rsidR="007C7742" w:rsidRPr="007C7742" w:rsidRDefault="007C7742" w:rsidP="007C7742">
            <w:pPr>
              <w:jc w:val="left"/>
            </w:pPr>
            <w:r w:rsidRPr="007C7742">
              <w:t>-demonstrates knowledge of dipthongs</w:t>
            </w:r>
          </w:p>
        </w:tc>
        <w:tc>
          <w:tcPr>
            <w:tcW w:w="714" w:type="pct"/>
            <w:shd w:val="clear" w:color="auto" w:fill="FFFFFF" w:themeFill="background1"/>
          </w:tcPr>
          <w:p w:rsidR="007C7742" w:rsidRPr="007C7742" w:rsidRDefault="007C7742" w:rsidP="007C7742">
            <w:pPr>
              <w:jc w:val="left"/>
            </w:pPr>
            <w:r w:rsidRPr="007C7742">
              <w:t>-spells common words with accuracy</w:t>
            </w:r>
          </w:p>
          <w:p w:rsidR="007C7742" w:rsidRPr="007C7742" w:rsidRDefault="007C7742" w:rsidP="007C7742">
            <w:pPr>
              <w:jc w:val="left"/>
            </w:pPr>
            <w:r w:rsidRPr="007C7742">
              <w:t>-edits own work, with support</w:t>
            </w:r>
          </w:p>
          <w:p w:rsidR="007C7742" w:rsidRPr="007C7742" w:rsidRDefault="007C7742" w:rsidP="007C7742">
            <w:pPr>
              <w:jc w:val="left"/>
            </w:pPr>
            <w:r w:rsidRPr="007C7742">
              <w:t>-beginning to use advanced punctuation (commas, apostrophes, quotation marks), with assistance</w:t>
            </w:r>
          </w:p>
          <w:p w:rsidR="007C7742" w:rsidRPr="007C7742" w:rsidRDefault="007C7742" w:rsidP="007C7742">
            <w:pPr>
              <w:jc w:val="left"/>
            </w:pPr>
          </w:p>
          <w:p w:rsidR="007C7742" w:rsidRPr="007C7742" w:rsidRDefault="007C7742" w:rsidP="007C7742">
            <w:pPr>
              <w:jc w:val="left"/>
            </w:pPr>
          </w:p>
        </w:tc>
        <w:tc>
          <w:tcPr>
            <w:tcW w:w="714" w:type="pct"/>
            <w:shd w:val="clear" w:color="auto" w:fill="FFFFFF" w:themeFill="background1"/>
          </w:tcPr>
          <w:p w:rsidR="007C7742" w:rsidRPr="007C7742" w:rsidRDefault="007C7742" w:rsidP="007C7742">
            <w:pPr>
              <w:jc w:val="left"/>
            </w:pPr>
            <w:r w:rsidRPr="007C7742">
              <w:t>-demonstrates knowledge of common spelling patterns</w:t>
            </w:r>
          </w:p>
          <w:p w:rsidR="007C7742" w:rsidRPr="007C7742" w:rsidRDefault="007C7742" w:rsidP="007C7742">
            <w:pPr>
              <w:jc w:val="left"/>
            </w:pPr>
            <w:r w:rsidRPr="007C7742">
              <w:t>-edits own work</w:t>
            </w:r>
          </w:p>
          <w:p w:rsidR="007C7742" w:rsidRPr="007C7742" w:rsidRDefault="007C7742" w:rsidP="007C7742">
            <w:pPr>
              <w:jc w:val="left"/>
            </w:pPr>
            <w:r w:rsidRPr="007C7742">
              <w:t xml:space="preserve">-uses advanced punctuation, with errors </w:t>
            </w:r>
          </w:p>
          <w:p w:rsidR="007C7742" w:rsidRPr="007C7742" w:rsidRDefault="007C7742" w:rsidP="007C7742">
            <w:pPr>
              <w:jc w:val="left"/>
            </w:pPr>
          </w:p>
        </w:tc>
        <w:tc>
          <w:tcPr>
            <w:tcW w:w="715" w:type="pct"/>
            <w:shd w:val="clear" w:color="auto" w:fill="FFFFFF" w:themeFill="background1"/>
            <w:hideMark/>
          </w:tcPr>
          <w:p w:rsidR="007C7742" w:rsidRPr="007C7742" w:rsidRDefault="007C7742" w:rsidP="007C7742">
            <w:pPr>
              <w:jc w:val="left"/>
            </w:pPr>
            <w:r w:rsidRPr="007C7742">
              <w:t>-uses grade/age appropriate conventions, with some errors</w:t>
            </w:r>
          </w:p>
          <w:p w:rsidR="007C7742" w:rsidRPr="007C7742" w:rsidRDefault="007C7742" w:rsidP="007C7742">
            <w:pPr>
              <w:jc w:val="left"/>
            </w:pPr>
            <w:r w:rsidRPr="007C7742">
              <w:t>-spells grade/age appropriate words, with some errors</w:t>
            </w:r>
          </w:p>
          <w:p w:rsidR="007C7742" w:rsidRPr="007C7742" w:rsidRDefault="007C7742" w:rsidP="007C7742">
            <w:pPr>
              <w:jc w:val="left"/>
            </w:pPr>
            <w:r w:rsidRPr="007C7742">
              <w:t>-uses advanced punctuation, with some accuracy</w:t>
            </w:r>
          </w:p>
        </w:tc>
      </w:tr>
      <w:tr w:rsidR="007C7742" w:rsidRPr="007C7742" w:rsidTr="009C1884">
        <w:trPr>
          <w:trHeight w:val="148"/>
        </w:trPr>
        <w:tc>
          <w:tcPr>
            <w:tcW w:w="714" w:type="pct"/>
            <w:shd w:val="solid" w:color="ECDDD3" w:themeColor="accent5" w:themeTint="33" w:fill="ECDDD3" w:themeFill="accent5" w:themeFillTint="33"/>
            <w:hideMark/>
          </w:tcPr>
          <w:p w:rsidR="007C7742" w:rsidRPr="007C7742" w:rsidRDefault="007C7742" w:rsidP="007C7742">
            <w:pPr>
              <w:shd w:val="solid" w:color="ECDDD3" w:themeColor="accent5" w:themeTint="33" w:fill="ECDDD3" w:themeFill="accent5" w:themeFillTint="33"/>
              <w:jc w:val="left"/>
            </w:pPr>
            <w:r w:rsidRPr="007C7742">
              <w:t>Grammar &amp; Syntax</w:t>
            </w:r>
          </w:p>
        </w:tc>
        <w:tc>
          <w:tcPr>
            <w:tcW w:w="714" w:type="pct"/>
            <w:shd w:val="clear" w:color="auto" w:fill="FFFFFF" w:themeFill="background1"/>
            <w:hideMark/>
          </w:tcPr>
          <w:p w:rsidR="007C7742" w:rsidRPr="007C7742" w:rsidRDefault="007C7742" w:rsidP="007C7742">
            <w:pPr>
              <w:shd w:val="clear" w:color="auto" w:fill="FFFFFF" w:themeFill="background1"/>
              <w:jc w:val="left"/>
            </w:pPr>
            <w:r w:rsidRPr="007C7742">
              <w:t>- beginning to use singular and plurals, with assistance</w:t>
            </w:r>
          </w:p>
        </w:tc>
        <w:tc>
          <w:tcPr>
            <w:tcW w:w="714" w:type="pct"/>
            <w:shd w:val="clear" w:color="auto" w:fill="FFFFFF" w:themeFill="background1"/>
          </w:tcPr>
          <w:p w:rsidR="007C7742" w:rsidRPr="007C7742" w:rsidRDefault="007C7742" w:rsidP="007C7742">
            <w:pPr>
              <w:jc w:val="left"/>
            </w:pPr>
            <w:r w:rsidRPr="007C7742">
              <w:t>-uses singular and plurals, with some errors</w:t>
            </w:r>
          </w:p>
          <w:p w:rsidR="007C7742" w:rsidRPr="007C7742" w:rsidRDefault="007C7742" w:rsidP="007C7742">
            <w:pPr>
              <w:jc w:val="left"/>
            </w:pPr>
            <w:r w:rsidRPr="007C7742">
              <w:t xml:space="preserve">-writes in simple present tense using a sentence frame (e.g. I like </w:t>
            </w:r>
            <w:r w:rsidRPr="007C7742">
              <w:rPr>
                <w:u w:val="single"/>
              </w:rPr>
              <w:t>apples;</w:t>
            </w:r>
            <w:r w:rsidRPr="007C7742">
              <w:t xml:space="preserve"> I can </w:t>
            </w:r>
            <w:r w:rsidRPr="007C7742">
              <w:rPr>
                <w:u w:val="single"/>
              </w:rPr>
              <w:t>jump</w:t>
            </w:r>
            <w:r w:rsidRPr="007C7742">
              <w:t>)</w:t>
            </w:r>
          </w:p>
          <w:p w:rsidR="007C7742" w:rsidRPr="007C7742" w:rsidRDefault="007C7742" w:rsidP="007C7742">
            <w:pPr>
              <w:jc w:val="left"/>
            </w:pPr>
            <w:r w:rsidRPr="007C7742">
              <w:t>-uses subject-predicate order accurately, with assistance</w:t>
            </w:r>
          </w:p>
          <w:p w:rsidR="007C7742" w:rsidRPr="007C7742" w:rsidRDefault="007C7742" w:rsidP="007C7742">
            <w:pPr>
              <w:jc w:val="left"/>
            </w:pPr>
          </w:p>
        </w:tc>
        <w:tc>
          <w:tcPr>
            <w:tcW w:w="714" w:type="pct"/>
            <w:shd w:val="clear" w:color="auto" w:fill="FFFFFF" w:themeFill="background1"/>
          </w:tcPr>
          <w:p w:rsidR="007C7742" w:rsidRPr="007C7742" w:rsidRDefault="007C7742" w:rsidP="007C7742">
            <w:pPr>
              <w:jc w:val="left"/>
            </w:pPr>
            <w:r w:rsidRPr="007C7742">
              <w:t>-uses singular and plurals correctly</w:t>
            </w:r>
          </w:p>
          <w:p w:rsidR="007C7742" w:rsidRPr="007C7742" w:rsidRDefault="007C7742" w:rsidP="007C7742">
            <w:pPr>
              <w:jc w:val="left"/>
            </w:pPr>
            <w:r w:rsidRPr="007C7742">
              <w:t xml:space="preserve">-writes short sentences in simple past and continuous tense </w:t>
            </w:r>
          </w:p>
          <w:p w:rsidR="007C7742" w:rsidRPr="007C7742" w:rsidRDefault="007C7742" w:rsidP="007C7742">
            <w:pPr>
              <w:jc w:val="left"/>
            </w:pPr>
            <w:r w:rsidRPr="007C7742">
              <w:t>-uses common prepositions of location and direction, with errors</w:t>
            </w:r>
          </w:p>
        </w:tc>
        <w:tc>
          <w:tcPr>
            <w:tcW w:w="714" w:type="pct"/>
            <w:shd w:val="clear" w:color="auto" w:fill="FFFFFF" w:themeFill="background1"/>
          </w:tcPr>
          <w:p w:rsidR="007C7742" w:rsidRPr="007C7742" w:rsidRDefault="007C7742" w:rsidP="007C7742">
            <w:pPr>
              <w:jc w:val="left"/>
            </w:pPr>
            <w:r w:rsidRPr="007C7742">
              <w:t>-uses pronouns, with errors</w:t>
            </w:r>
          </w:p>
          <w:p w:rsidR="007C7742" w:rsidRPr="007C7742" w:rsidRDefault="007C7742" w:rsidP="007C7742">
            <w:pPr>
              <w:jc w:val="left"/>
            </w:pPr>
            <w:r w:rsidRPr="007C7742">
              <w:t xml:space="preserve">-writes short sentences using irregular past </w:t>
            </w:r>
          </w:p>
          <w:p w:rsidR="007C7742" w:rsidRPr="007C7742" w:rsidRDefault="007C7742" w:rsidP="007C7742">
            <w:pPr>
              <w:jc w:val="left"/>
            </w:pPr>
            <w:r w:rsidRPr="007C7742">
              <w:t>-uses common prepositions of location and direction</w:t>
            </w:r>
          </w:p>
        </w:tc>
        <w:tc>
          <w:tcPr>
            <w:tcW w:w="714" w:type="pct"/>
            <w:shd w:val="clear" w:color="auto" w:fill="FFFFFF" w:themeFill="background1"/>
          </w:tcPr>
          <w:p w:rsidR="007C7742" w:rsidRPr="007C7742" w:rsidRDefault="007C7742" w:rsidP="007C7742">
            <w:pPr>
              <w:jc w:val="left"/>
            </w:pPr>
            <w:r w:rsidRPr="007C7742">
              <w:t>-demonstrates some control of word order,</w:t>
            </w:r>
          </w:p>
          <w:p w:rsidR="007C7742" w:rsidRPr="007C7742" w:rsidRDefault="007C7742" w:rsidP="007C7742">
            <w:pPr>
              <w:jc w:val="left"/>
            </w:pPr>
            <w:r w:rsidRPr="007C7742">
              <w:t>with some errors</w:t>
            </w:r>
          </w:p>
          <w:p w:rsidR="007C7742" w:rsidRPr="007C7742" w:rsidRDefault="007C7742" w:rsidP="007C7742">
            <w:pPr>
              <w:jc w:val="left"/>
            </w:pPr>
            <w:r w:rsidRPr="007C7742">
              <w:t>-uses subject-verb agreement with some errors</w:t>
            </w:r>
          </w:p>
          <w:p w:rsidR="007C7742" w:rsidRPr="007C7742" w:rsidRDefault="007C7742" w:rsidP="007C7742">
            <w:pPr>
              <w:jc w:val="left"/>
            </w:pPr>
            <w:r w:rsidRPr="007C7742">
              <w:t>-experiments with irregular past tense, with errors</w:t>
            </w:r>
          </w:p>
        </w:tc>
        <w:tc>
          <w:tcPr>
            <w:tcW w:w="715" w:type="pct"/>
            <w:shd w:val="clear" w:color="auto" w:fill="FFFFFF" w:themeFill="background1"/>
          </w:tcPr>
          <w:p w:rsidR="007C7742" w:rsidRPr="007C7742" w:rsidRDefault="007C7742" w:rsidP="007C7742">
            <w:pPr>
              <w:jc w:val="left"/>
            </w:pPr>
            <w:r w:rsidRPr="007C7742">
              <w:t>-demonstrates control of word order, plurals and tenses</w:t>
            </w:r>
          </w:p>
          <w:p w:rsidR="007C7742" w:rsidRPr="007C7742" w:rsidRDefault="007C7742" w:rsidP="007C7742">
            <w:pPr>
              <w:jc w:val="left"/>
            </w:pPr>
            <w:r w:rsidRPr="007C7742">
              <w:t>-uses multiple verb tenses with greater accuracy</w:t>
            </w:r>
          </w:p>
          <w:p w:rsidR="007C7742" w:rsidRPr="007C7742" w:rsidRDefault="007C7742" w:rsidP="007C7742">
            <w:pPr>
              <w:jc w:val="left"/>
            </w:pPr>
            <w:r w:rsidRPr="007C7742">
              <w:t>-uses subject-verb agreement with increasing accuracy</w:t>
            </w:r>
          </w:p>
          <w:p w:rsidR="007C7742" w:rsidRDefault="007C7742" w:rsidP="007C7742">
            <w:pPr>
              <w:jc w:val="left"/>
            </w:pPr>
            <w:r w:rsidRPr="007C7742">
              <w:t>-uses irregular past tense, with greater accuracy</w:t>
            </w:r>
          </w:p>
          <w:p w:rsidR="00180335" w:rsidRPr="007C7742" w:rsidRDefault="00180335" w:rsidP="007C7742">
            <w:pPr>
              <w:jc w:val="left"/>
            </w:pPr>
          </w:p>
        </w:tc>
      </w:tr>
      <w:tr w:rsidR="007C7742" w:rsidRPr="007C7742" w:rsidTr="00180335">
        <w:trPr>
          <w:trHeight w:val="2060"/>
        </w:trPr>
        <w:tc>
          <w:tcPr>
            <w:tcW w:w="714" w:type="pct"/>
            <w:shd w:val="solid" w:color="ECDDD3" w:themeColor="accent5" w:themeTint="33" w:fill="ECDDD3" w:themeFill="accent5" w:themeFillTint="33"/>
            <w:hideMark/>
          </w:tcPr>
          <w:p w:rsidR="007C7742" w:rsidRPr="007C7742" w:rsidRDefault="007C7742" w:rsidP="007C7742">
            <w:pPr>
              <w:shd w:val="solid" w:color="ECDDD3" w:themeColor="accent5" w:themeTint="33" w:fill="ECDDD3" w:themeFill="accent5" w:themeFillTint="33"/>
              <w:jc w:val="left"/>
            </w:pPr>
            <w:r w:rsidRPr="007C7742">
              <w:t>Ideas</w:t>
            </w:r>
          </w:p>
          <w:p w:rsidR="007C7742" w:rsidRPr="007C7742" w:rsidRDefault="007C7742" w:rsidP="00EA16A8">
            <w:pPr>
              <w:pStyle w:val="ListParagraph"/>
              <w:numPr>
                <w:ilvl w:val="0"/>
                <w:numId w:val="44"/>
              </w:numPr>
              <w:shd w:val="solid" w:color="ECDDD3" w:themeColor="accent5" w:themeTint="33" w:fill="ECDDD3" w:themeFill="accent5" w:themeFillTint="33"/>
              <w:jc w:val="left"/>
            </w:pPr>
            <w:r w:rsidRPr="007C7742">
              <w:t>meaning</w:t>
            </w:r>
          </w:p>
          <w:p w:rsidR="007C7742" w:rsidRPr="007C7742" w:rsidRDefault="007C7742" w:rsidP="00EA16A8">
            <w:pPr>
              <w:pStyle w:val="ListParagraph"/>
              <w:numPr>
                <w:ilvl w:val="0"/>
                <w:numId w:val="44"/>
              </w:numPr>
              <w:shd w:val="solid" w:color="ECDDD3" w:themeColor="accent5" w:themeTint="33" w:fill="ECDDD3" w:themeFill="accent5" w:themeFillTint="33"/>
              <w:jc w:val="left"/>
            </w:pPr>
            <w:r w:rsidRPr="007C7742">
              <w:t>details</w:t>
            </w:r>
          </w:p>
          <w:p w:rsidR="007C7742" w:rsidRPr="007C7742" w:rsidRDefault="007C7742" w:rsidP="00EA16A8">
            <w:pPr>
              <w:pStyle w:val="ListParagraph"/>
              <w:numPr>
                <w:ilvl w:val="0"/>
                <w:numId w:val="44"/>
              </w:numPr>
              <w:shd w:val="solid" w:color="ECDDD3" w:themeColor="accent5" w:themeTint="33" w:fill="ECDDD3" w:themeFill="accent5" w:themeFillTint="33"/>
              <w:jc w:val="left"/>
            </w:pPr>
            <w:r w:rsidRPr="007C7742">
              <w:t>clarity</w:t>
            </w:r>
          </w:p>
        </w:tc>
        <w:tc>
          <w:tcPr>
            <w:tcW w:w="714" w:type="pct"/>
            <w:shd w:val="clear" w:color="auto" w:fill="FFFFFF" w:themeFill="background1"/>
            <w:hideMark/>
          </w:tcPr>
          <w:p w:rsidR="007C7742" w:rsidRPr="007C7742" w:rsidRDefault="007C7742" w:rsidP="007C7742">
            <w:pPr>
              <w:jc w:val="left"/>
            </w:pPr>
            <w:r w:rsidRPr="007C7742">
              <w:t>relies on visuals or illustrations to convey meaning</w:t>
            </w:r>
          </w:p>
          <w:p w:rsidR="007C7742" w:rsidRPr="007C7742" w:rsidRDefault="007C7742" w:rsidP="007C7742">
            <w:pPr>
              <w:jc w:val="left"/>
            </w:pPr>
            <w:r w:rsidRPr="007C7742">
              <w:t>-may write L1 words to communicate</w:t>
            </w:r>
          </w:p>
          <w:p w:rsidR="007C7742" w:rsidRPr="007C7742" w:rsidRDefault="007C7742" w:rsidP="007C7742">
            <w:pPr>
              <w:shd w:val="clear" w:color="auto" w:fill="FFFFFF" w:themeFill="background1"/>
              <w:jc w:val="left"/>
            </w:pPr>
            <w:r w:rsidRPr="007C7742">
              <w:t>-writes patterned, simple sentences on topics of personal relevance, with assistance</w:t>
            </w:r>
          </w:p>
        </w:tc>
        <w:tc>
          <w:tcPr>
            <w:tcW w:w="714" w:type="pct"/>
            <w:shd w:val="clear" w:color="auto" w:fill="FFFFFF" w:themeFill="background1"/>
          </w:tcPr>
          <w:p w:rsidR="007C7742" w:rsidRPr="007C7742" w:rsidRDefault="007C7742" w:rsidP="007C7742">
            <w:pPr>
              <w:jc w:val="left"/>
            </w:pPr>
            <w:r w:rsidRPr="007C7742">
              <w:t>-prints/writes very simple informal messages</w:t>
            </w:r>
          </w:p>
          <w:p w:rsidR="007C7742" w:rsidRPr="007C7742" w:rsidRDefault="007C7742" w:rsidP="007C7742">
            <w:pPr>
              <w:jc w:val="left"/>
            </w:pPr>
            <w:r w:rsidRPr="007C7742">
              <w:t>-prints/writes simple information about themselves</w:t>
            </w:r>
          </w:p>
          <w:p w:rsidR="007C7742" w:rsidRPr="007C7742" w:rsidRDefault="007C7742" w:rsidP="007C7742">
            <w:pPr>
              <w:jc w:val="left"/>
            </w:pPr>
            <w:r w:rsidRPr="007C7742">
              <w:t>-prints/writes simple descriptions of everyday objects</w:t>
            </w:r>
          </w:p>
          <w:p w:rsidR="007C7742" w:rsidRPr="007C7742" w:rsidRDefault="007C7742" w:rsidP="007C7742">
            <w:pPr>
              <w:jc w:val="left"/>
            </w:pPr>
            <w:r w:rsidRPr="007C7742">
              <w:t>-writing may not make sense</w:t>
            </w:r>
          </w:p>
          <w:p w:rsidR="007C7742" w:rsidRPr="007C7742" w:rsidRDefault="007C7742" w:rsidP="007C7742">
            <w:pPr>
              <w:jc w:val="left"/>
            </w:pPr>
          </w:p>
        </w:tc>
        <w:tc>
          <w:tcPr>
            <w:tcW w:w="714" w:type="pct"/>
            <w:shd w:val="clear" w:color="auto" w:fill="FFFFFF" w:themeFill="background1"/>
          </w:tcPr>
          <w:p w:rsidR="007C7742" w:rsidRPr="007C7742" w:rsidRDefault="007C7742" w:rsidP="007C7742">
            <w:pPr>
              <w:jc w:val="left"/>
            </w:pPr>
            <w:r w:rsidRPr="007C7742">
              <w:t>-describes common objects or familiar places using short, simple sentences</w:t>
            </w:r>
          </w:p>
          <w:p w:rsidR="007C7742" w:rsidRPr="007C7742" w:rsidRDefault="007C7742" w:rsidP="007C7742">
            <w:pPr>
              <w:jc w:val="left"/>
            </w:pPr>
            <w:r w:rsidRPr="007C7742">
              <w:t>-writes short sentences expressing wants and preferences</w:t>
            </w:r>
          </w:p>
          <w:p w:rsidR="007C7742" w:rsidRPr="007C7742" w:rsidRDefault="007C7742" w:rsidP="007C7742">
            <w:pPr>
              <w:jc w:val="left"/>
            </w:pPr>
            <w:r w:rsidRPr="007C7742">
              <w:t>-gives personal opinion, using a patterned frame</w:t>
            </w:r>
          </w:p>
          <w:p w:rsidR="007C7742" w:rsidRPr="007C7742" w:rsidRDefault="007C7742" w:rsidP="007C7742">
            <w:pPr>
              <w:jc w:val="left"/>
            </w:pPr>
            <w:r w:rsidRPr="007C7742">
              <w:t>-intended meaning is not always clear</w:t>
            </w:r>
          </w:p>
          <w:p w:rsidR="007C7742" w:rsidRPr="007C7742" w:rsidRDefault="007C7742" w:rsidP="007C7742">
            <w:pPr>
              <w:jc w:val="left"/>
            </w:pPr>
          </w:p>
        </w:tc>
        <w:tc>
          <w:tcPr>
            <w:tcW w:w="714" w:type="pct"/>
            <w:shd w:val="clear" w:color="auto" w:fill="FFFFFF" w:themeFill="background1"/>
          </w:tcPr>
          <w:p w:rsidR="007C7742" w:rsidRPr="007C7742" w:rsidRDefault="007C7742" w:rsidP="007C7742">
            <w:pPr>
              <w:jc w:val="left"/>
            </w:pPr>
            <w:r w:rsidRPr="007C7742">
              <w:t xml:space="preserve">-provides descriptions of common objects or familiar places </w:t>
            </w:r>
          </w:p>
          <w:p w:rsidR="007C7742" w:rsidRPr="007C7742" w:rsidRDefault="007C7742" w:rsidP="007C7742">
            <w:pPr>
              <w:jc w:val="left"/>
            </w:pPr>
            <w:r w:rsidRPr="007C7742">
              <w:t>-includes concrete details in writing</w:t>
            </w:r>
          </w:p>
          <w:p w:rsidR="007C7742" w:rsidRPr="007C7742" w:rsidRDefault="007C7742" w:rsidP="007C7742">
            <w:pPr>
              <w:jc w:val="left"/>
            </w:pPr>
            <w:r w:rsidRPr="007C7742">
              <w:t>-includes adjectives and adverbs</w:t>
            </w:r>
          </w:p>
          <w:p w:rsidR="007C7742" w:rsidRPr="007C7742" w:rsidRDefault="007C7742" w:rsidP="007C7742">
            <w:pPr>
              <w:jc w:val="left"/>
            </w:pPr>
            <w:r w:rsidRPr="007C7742">
              <w:t>-writes a summary sentence of a text’s main ideas</w:t>
            </w:r>
          </w:p>
          <w:p w:rsidR="007C7742" w:rsidRPr="007C7742" w:rsidRDefault="007C7742" w:rsidP="007C7742">
            <w:pPr>
              <w:jc w:val="left"/>
            </w:pPr>
            <w:r w:rsidRPr="007C7742">
              <w:t>-writes notes with the aid of a writing frame</w:t>
            </w:r>
          </w:p>
          <w:p w:rsidR="007C7742" w:rsidRPr="007C7742" w:rsidRDefault="007C7742" w:rsidP="007C7742">
            <w:pPr>
              <w:jc w:val="left"/>
            </w:pPr>
          </w:p>
        </w:tc>
        <w:tc>
          <w:tcPr>
            <w:tcW w:w="714" w:type="pct"/>
            <w:shd w:val="clear" w:color="auto" w:fill="FFFFFF" w:themeFill="background1"/>
          </w:tcPr>
          <w:p w:rsidR="007C7742" w:rsidRPr="007C7742" w:rsidRDefault="007C7742" w:rsidP="007C7742">
            <w:pPr>
              <w:jc w:val="left"/>
            </w:pPr>
            <w:r w:rsidRPr="007C7742">
              <w:t>-describes everyday places, objects or events</w:t>
            </w:r>
          </w:p>
          <w:p w:rsidR="007C7742" w:rsidRPr="007C7742" w:rsidRDefault="007C7742" w:rsidP="007C7742">
            <w:pPr>
              <w:jc w:val="left"/>
            </w:pPr>
            <w:r w:rsidRPr="007C7742">
              <w:t>-adds details and explanations to convey meaning, with assistance</w:t>
            </w:r>
          </w:p>
          <w:p w:rsidR="007C7742" w:rsidRPr="007C7742" w:rsidRDefault="007C7742" w:rsidP="007C7742">
            <w:pPr>
              <w:jc w:val="left"/>
            </w:pPr>
            <w:r w:rsidRPr="007C7742">
              <w:t>-reflects on classroom learnings</w:t>
            </w:r>
          </w:p>
          <w:p w:rsidR="007C7742" w:rsidRPr="007C7742" w:rsidRDefault="007C7742" w:rsidP="007C7742">
            <w:pPr>
              <w:jc w:val="left"/>
            </w:pPr>
            <w:r w:rsidRPr="007C7742">
              <w:t>-writes about story elements (e.g. character, setting) with graphic organizer</w:t>
            </w:r>
          </w:p>
          <w:p w:rsidR="007C7742" w:rsidRPr="007C7742" w:rsidRDefault="007C7742" w:rsidP="007C7742">
            <w:pPr>
              <w:jc w:val="left"/>
            </w:pPr>
            <w:r w:rsidRPr="007C7742">
              <w:t>-summarizes simple text on familiar subjects</w:t>
            </w:r>
          </w:p>
          <w:p w:rsidR="007C7742" w:rsidRPr="007C7742" w:rsidRDefault="007C7742" w:rsidP="007C7742">
            <w:pPr>
              <w:jc w:val="left"/>
            </w:pPr>
          </w:p>
          <w:p w:rsidR="007C7742" w:rsidRPr="007C7742" w:rsidRDefault="007C7742" w:rsidP="007C7742">
            <w:pPr>
              <w:jc w:val="left"/>
            </w:pPr>
          </w:p>
        </w:tc>
        <w:tc>
          <w:tcPr>
            <w:tcW w:w="715" w:type="pct"/>
            <w:shd w:val="clear" w:color="auto" w:fill="FFFFFF" w:themeFill="background1"/>
          </w:tcPr>
          <w:p w:rsidR="007C7742" w:rsidRPr="007C7742" w:rsidRDefault="007C7742" w:rsidP="007C7742">
            <w:pPr>
              <w:jc w:val="left"/>
            </w:pPr>
            <w:r w:rsidRPr="007C7742">
              <w:t>-recounts a personal experience, with details</w:t>
            </w:r>
          </w:p>
          <w:p w:rsidR="007C7742" w:rsidRPr="007C7742" w:rsidRDefault="007C7742" w:rsidP="007C7742">
            <w:pPr>
              <w:jc w:val="left"/>
            </w:pPr>
            <w:r w:rsidRPr="007C7742">
              <w:t>-describes feelings, experiences, and reactions</w:t>
            </w:r>
          </w:p>
          <w:p w:rsidR="007C7742" w:rsidRPr="007C7742" w:rsidRDefault="007C7742" w:rsidP="007C7742">
            <w:pPr>
              <w:jc w:val="left"/>
            </w:pPr>
            <w:r w:rsidRPr="007C7742">
              <w:t>-gives a brief, written description of a process or concept</w:t>
            </w:r>
          </w:p>
          <w:p w:rsidR="007C7742" w:rsidRPr="007C7742" w:rsidRDefault="007C7742" w:rsidP="007C7742">
            <w:pPr>
              <w:jc w:val="left"/>
            </w:pPr>
            <w:r w:rsidRPr="007C7742">
              <w:t>-adds details, examples and explanations to convey meaning</w:t>
            </w:r>
          </w:p>
          <w:p w:rsidR="007C7742" w:rsidRPr="007C7742" w:rsidRDefault="007C7742" w:rsidP="007C7742">
            <w:pPr>
              <w:jc w:val="left"/>
            </w:pPr>
            <w:r w:rsidRPr="007C7742">
              <w:t>-summarizes increasingly complex narrative or expository text</w:t>
            </w:r>
          </w:p>
          <w:p w:rsidR="007C7742" w:rsidRPr="007C7742" w:rsidRDefault="007C7742" w:rsidP="007C7742">
            <w:pPr>
              <w:jc w:val="left"/>
            </w:pPr>
            <w:r w:rsidRPr="007C7742">
              <w:t>-lists the advantages and disadvantages of things which are of personal concern (e.g. rules)</w:t>
            </w:r>
          </w:p>
          <w:p w:rsidR="007C7742" w:rsidRPr="007C7742" w:rsidRDefault="007C7742" w:rsidP="007C7742">
            <w:pPr>
              <w:jc w:val="left"/>
            </w:pPr>
            <w:r w:rsidRPr="007C7742">
              <w:t>-presents a personal opinion using familiar vocabulary</w:t>
            </w:r>
          </w:p>
          <w:p w:rsidR="007C7742" w:rsidRPr="007C7742" w:rsidRDefault="007C7742" w:rsidP="007C7742">
            <w:pPr>
              <w:jc w:val="left"/>
            </w:pPr>
            <w:r w:rsidRPr="007C7742">
              <w:t>-writes about setting, characters, problems, events and solution</w:t>
            </w:r>
          </w:p>
          <w:p w:rsidR="007C7742" w:rsidRPr="007C7742" w:rsidRDefault="007C7742" w:rsidP="007C7742">
            <w:pPr>
              <w:jc w:val="left"/>
            </w:pPr>
            <w:r w:rsidRPr="007C7742">
              <w:t xml:space="preserve">-takes notes when listening </w:t>
            </w:r>
          </w:p>
        </w:tc>
      </w:tr>
      <w:tr w:rsidR="007C7742" w:rsidRPr="007C7742" w:rsidTr="009C1884">
        <w:trPr>
          <w:trHeight w:val="148"/>
        </w:trPr>
        <w:tc>
          <w:tcPr>
            <w:tcW w:w="714" w:type="pct"/>
            <w:shd w:val="solid" w:color="ECDDD3" w:themeColor="accent5" w:themeTint="33" w:fill="ECDDD3" w:themeFill="accent5" w:themeFillTint="33"/>
          </w:tcPr>
          <w:p w:rsidR="007C7742" w:rsidRPr="007C7742" w:rsidRDefault="007C7742" w:rsidP="007C7742">
            <w:pPr>
              <w:shd w:val="solid" w:color="ECDDD3" w:themeColor="accent5" w:themeTint="33" w:fill="ECDDD3" w:themeFill="accent5" w:themeFillTint="33"/>
              <w:jc w:val="left"/>
            </w:pPr>
            <w:r w:rsidRPr="007C7742">
              <w:t>Organization</w:t>
            </w:r>
          </w:p>
          <w:p w:rsidR="007C7742" w:rsidRPr="007C7742" w:rsidRDefault="007C7742" w:rsidP="00EA16A8">
            <w:pPr>
              <w:pStyle w:val="ListParagraph"/>
              <w:numPr>
                <w:ilvl w:val="0"/>
                <w:numId w:val="45"/>
              </w:numPr>
              <w:shd w:val="solid" w:color="ECDDD3" w:themeColor="accent5" w:themeTint="33" w:fill="ECDDD3" w:themeFill="accent5" w:themeFillTint="33"/>
              <w:jc w:val="left"/>
            </w:pPr>
            <w:r w:rsidRPr="007C7742">
              <w:t>sequencing</w:t>
            </w:r>
          </w:p>
          <w:p w:rsidR="007C7742" w:rsidRPr="007C7742" w:rsidRDefault="007C7742" w:rsidP="00EA16A8">
            <w:pPr>
              <w:pStyle w:val="ListParagraph"/>
              <w:numPr>
                <w:ilvl w:val="0"/>
                <w:numId w:val="45"/>
              </w:numPr>
              <w:shd w:val="solid" w:color="ECDDD3" w:themeColor="accent5" w:themeTint="33" w:fill="ECDDD3" w:themeFill="accent5" w:themeFillTint="33"/>
              <w:jc w:val="left"/>
            </w:pPr>
            <w:r w:rsidRPr="007C7742">
              <w:t xml:space="preserve">coherence </w:t>
            </w:r>
          </w:p>
          <w:p w:rsidR="007C7742" w:rsidRPr="007C7742" w:rsidRDefault="007C7742" w:rsidP="00EA16A8">
            <w:pPr>
              <w:pStyle w:val="ListParagraph"/>
              <w:numPr>
                <w:ilvl w:val="0"/>
                <w:numId w:val="45"/>
              </w:numPr>
              <w:shd w:val="solid" w:color="ECDDD3" w:themeColor="accent5" w:themeTint="33" w:fill="ECDDD3" w:themeFill="accent5" w:themeFillTint="33"/>
              <w:jc w:val="left"/>
            </w:pPr>
            <w:r w:rsidRPr="007C7742">
              <w:t>transition words</w:t>
            </w:r>
          </w:p>
          <w:p w:rsidR="007C7742" w:rsidRPr="007C7742" w:rsidRDefault="007C7742" w:rsidP="007C7742">
            <w:pPr>
              <w:pStyle w:val="ListParagraph"/>
              <w:shd w:val="solid" w:color="ECDDD3" w:themeColor="accent5" w:themeTint="33" w:fill="ECDDD3" w:themeFill="accent5" w:themeFillTint="33"/>
              <w:jc w:val="left"/>
            </w:pPr>
          </w:p>
        </w:tc>
        <w:tc>
          <w:tcPr>
            <w:tcW w:w="714" w:type="pct"/>
            <w:shd w:val="clear" w:color="auto" w:fill="FFFFFF" w:themeFill="background1"/>
          </w:tcPr>
          <w:p w:rsidR="007C7742" w:rsidRPr="007C7742" w:rsidRDefault="007C7742" w:rsidP="007C7742">
            <w:pPr>
              <w:jc w:val="left"/>
            </w:pPr>
            <w:r w:rsidRPr="007C7742">
              <w:t>uses left to right directionality</w:t>
            </w:r>
          </w:p>
          <w:p w:rsidR="007C7742" w:rsidRPr="007C7742" w:rsidRDefault="007C7742" w:rsidP="007C7742">
            <w:pPr>
              <w:jc w:val="left"/>
            </w:pPr>
            <w:r w:rsidRPr="007C7742">
              <w:t>-writes on the line</w:t>
            </w:r>
          </w:p>
          <w:p w:rsidR="007C7742" w:rsidRPr="007C7742" w:rsidRDefault="007C7742" w:rsidP="007C7742">
            <w:pPr>
              <w:shd w:val="clear" w:color="auto" w:fill="FFFFFF" w:themeFill="background1"/>
              <w:jc w:val="left"/>
            </w:pPr>
          </w:p>
        </w:tc>
        <w:tc>
          <w:tcPr>
            <w:tcW w:w="714" w:type="pct"/>
            <w:shd w:val="clear" w:color="auto" w:fill="FFFFFF" w:themeFill="background1"/>
          </w:tcPr>
          <w:p w:rsidR="007C7742" w:rsidRPr="007C7742" w:rsidRDefault="007C7742" w:rsidP="007C7742">
            <w:pPr>
              <w:jc w:val="left"/>
            </w:pPr>
            <w:r w:rsidRPr="007C7742">
              <w:t>-ideas are beginning to be connected by topic</w:t>
            </w:r>
          </w:p>
          <w:p w:rsidR="007C7742" w:rsidRPr="007C7742" w:rsidRDefault="007C7742" w:rsidP="007C7742">
            <w:pPr>
              <w:jc w:val="left"/>
            </w:pPr>
          </w:p>
          <w:p w:rsidR="007C7742" w:rsidRPr="007C7742" w:rsidRDefault="007C7742" w:rsidP="007C7742">
            <w:pPr>
              <w:jc w:val="left"/>
            </w:pPr>
          </w:p>
        </w:tc>
        <w:tc>
          <w:tcPr>
            <w:tcW w:w="714" w:type="pct"/>
            <w:shd w:val="clear" w:color="auto" w:fill="FFFFFF" w:themeFill="background1"/>
          </w:tcPr>
          <w:p w:rsidR="007C7742" w:rsidRPr="007C7742" w:rsidRDefault="007C7742" w:rsidP="007C7742">
            <w:pPr>
              <w:jc w:val="left"/>
            </w:pPr>
            <w:r w:rsidRPr="007C7742">
              <w:t>-ideas are on one topic</w:t>
            </w:r>
          </w:p>
          <w:p w:rsidR="007C7742" w:rsidRPr="007C7742" w:rsidRDefault="007C7742" w:rsidP="007C7742">
            <w:pPr>
              <w:jc w:val="left"/>
            </w:pPr>
            <w:r w:rsidRPr="007C7742">
              <w:t xml:space="preserve">-beginning to use transition words (e.g. first, next, then), with assistance </w:t>
            </w:r>
          </w:p>
          <w:p w:rsidR="007C7742" w:rsidRPr="007C7742" w:rsidRDefault="007C7742" w:rsidP="007C7742">
            <w:pPr>
              <w:jc w:val="left"/>
            </w:pPr>
            <w:r w:rsidRPr="007C7742">
              <w:t>-organizes by chronological sequence, with support</w:t>
            </w:r>
          </w:p>
          <w:p w:rsidR="007C7742" w:rsidRPr="007C7742" w:rsidRDefault="007C7742" w:rsidP="007C7742">
            <w:pPr>
              <w:jc w:val="left"/>
            </w:pPr>
          </w:p>
        </w:tc>
        <w:tc>
          <w:tcPr>
            <w:tcW w:w="714" w:type="pct"/>
            <w:shd w:val="clear" w:color="auto" w:fill="FFFFFF" w:themeFill="background1"/>
            <w:hideMark/>
          </w:tcPr>
          <w:p w:rsidR="007C7742" w:rsidRPr="007C7742" w:rsidRDefault="007C7742" w:rsidP="007C7742">
            <w:pPr>
              <w:jc w:val="left"/>
            </w:pPr>
            <w:r w:rsidRPr="007C7742">
              <w:t>-uses transition words to indicate chronological order</w:t>
            </w:r>
          </w:p>
          <w:p w:rsidR="007C7742" w:rsidRPr="007C7742" w:rsidRDefault="007C7742" w:rsidP="007C7742">
            <w:pPr>
              <w:jc w:val="left"/>
            </w:pPr>
            <w:r w:rsidRPr="007C7742">
              <w:t>-organizes by chronological sequence</w:t>
            </w:r>
          </w:p>
          <w:p w:rsidR="007C7742" w:rsidRPr="007C7742" w:rsidRDefault="007C7742" w:rsidP="007C7742">
            <w:pPr>
              <w:jc w:val="left"/>
            </w:pPr>
            <w:r w:rsidRPr="007C7742">
              <w:t>-may repeat ideas frequently in order to compensate for lack of vocabulary</w:t>
            </w:r>
          </w:p>
          <w:p w:rsidR="007C7742" w:rsidRDefault="007C7742" w:rsidP="007C7742">
            <w:pPr>
              <w:jc w:val="left"/>
            </w:pPr>
            <w:r w:rsidRPr="007C7742">
              <w:t>-devises a timeline for a topic</w:t>
            </w:r>
          </w:p>
          <w:p w:rsidR="00180335" w:rsidRPr="007C7742" w:rsidRDefault="00180335" w:rsidP="007C7742">
            <w:pPr>
              <w:jc w:val="left"/>
            </w:pPr>
          </w:p>
        </w:tc>
        <w:tc>
          <w:tcPr>
            <w:tcW w:w="714" w:type="pct"/>
            <w:shd w:val="clear" w:color="auto" w:fill="FFFFFF" w:themeFill="background1"/>
            <w:hideMark/>
          </w:tcPr>
          <w:p w:rsidR="007C7742" w:rsidRPr="007C7742" w:rsidRDefault="007C7742" w:rsidP="007C7742">
            <w:pPr>
              <w:jc w:val="left"/>
            </w:pPr>
            <w:r w:rsidRPr="007C7742">
              <w:t>-sequences text logically (e.g. strongest-weakest arguments), with assistance</w:t>
            </w:r>
          </w:p>
          <w:p w:rsidR="007C7742" w:rsidRPr="007C7742" w:rsidRDefault="007C7742" w:rsidP="007C7742">
            <w:pPr>
              <w:jc w:val="left"/>
            </w:pPr>
            <w:r w:rsidRPr="007C7742">
              <w:t>-writing is becoming more concise</w:t>
            </w:r>
          </w:p>
        </w:tc>
        <w:tc>
          <w:tcPr>
            <w:tcW w:w="715" w:type="pct"/>
            <w:shd w:val="clear" w:color="auto" w:fill="FFFFFF" w:themeFill="background1"/>
            <w:hideMark/>
          </w:tcPr>
          <w:p w:rsidR="007C7742" w:rsidRPr="007C7742" w:rsidRDefault="007C7742" w:rsidP="007C7742">
            <w:pPr>
              <w:jc w:val="left"/>
            </w:pPr>
            <w:r w:rsidRPr="007C7742">
              <w:t>-sequences text logically</w:t>
            </w:r>
          </w:p>
          <w:p w:rsidR="007C7742" w:rsidRPr="007C7742" w:rsidRDefault="007C7742" w:rsidP="007C7742">
            <w:pPr>
              <w:jc w:val="left"/>
            </w:pPr>
            <w:r w:rsidRPr="007C7742">
              <w:t>-writing is concise</w:t>
            </w:r>
          </w:p>
        </w:tc>
      </w:tr>
      <w:tr w:rsidR="007C7742" w:rsidRPr="007C7742" w:rsidTr="009C1884">
        <w:trPr>
          <w:trHeight w:val="148"/>
        </w:trPr>
        <w:tc>
          <w:tcPr>
            <w:tcW w:w="714" w:type="pct"/>
            <w:shd w:val="solid" w:color="ECDDD3" w:themeColor="accent5" w:themeTint="33" w:fill="ECDDD3" w:themeFill="accent5" w:themeFillTint="33"/>
            <w:hideMark/>
          </w:tcPr>
          <w:p w:rsidR="007C7742" w:rsidRPr="007C7742" w:rsidRDefault="007C7742" w:rsidP="007C7742">
            <w:pPr>
              <w:shd w:val="solid" w:color="ECDDD3" w:themeColor="accent5" w:themeTint="33" w:fill="ECDDD3" w:themeFill="accent5" w:themeFillTint="33"/>
              <w:jc w:val="left"/>
            </w:pPr>
            <w:r w:rsidRPr="007C7742">
              <w:t>Form</w:t>
            </w:r>
          </w:p>
          <w:p w:rsidR="007C7742" w:rsidRPr="007C7742" w:rsidRDefault="007C7742" w:rsidP="00EA16A8">
            <w:pPr>
              <w:pStyle w:val="ListParagraph"/>
              <w:numPr>
                <w:ilvl w:val="0"/>
                <w:numId w:val="45"/>
              </w:numPr>
              <w:shd w:val="solid" w:color="ECDDD3" w:themeColor="accent5" w:themeTint="33" w:fill="ECDDD3" w:themeFill="accent5" w:themeFillTint="33"/>
              <w:jc w:val="left"/>
            </w:pPr>
            <w:r w:rsidRPr="007C7742">
              <w:t>follows models</w:t>
            </w:r>
          </w:p>
          <w:p w:rsidR="007C7742" w:rsidRPr="007C7742" w:rsidRDefault="007C7742" w:rsidP="00EA16A8">
            <w:pPr>
              <w:pStyle w:val="ListParagraph"/>
              <w:numPr>
                <w:ilvl w:val="0"/>
                <w:numId w:val="45"/>
              </w:numPr>
              <w:shd w:val="solid" w:color="ECDDD3" w:themeColor="accent5" w:themeTint="33" w:fill="ECDDD3" w:themeFill="accent5" w:themeFillTint="33"/>
              <w:jc w:val="left"/>
            </w:pPr>
            <w:r w:rsidRPr="007C7742">
              <w:t>genre of writing</w:t>
            </w:r>
          </w:p>
          <w:p w:rsidR="007C7742" w:rsidRPr="007C7742" w:rsidRDefault="007C7742" w:rsidP="00EA16A8">
            <w:pPr>
              <w:pStyle w:val="ListParagraph"/>
              <w:numPr>
                <w:ilvl w:val="0"/>
                <w:numId w:val="45"/>
              </w:numPr>
              <w:shd w:val="solid" w:color="ECDDD3" w:themeColor="accent5" w:themeTint="33" w:fill="ECDDD3" w:themeFill="accent5" w:themeFillTint="33"/>
              <w:jc w:val="left"/>
            </w:pPr>
            <w:r w:rsidRPr="007C7742">
              <w:t>writing process</w:t>
            </w:r>
          </w:p>
          <w:p w:rsidR="007C7742" w:rsidRPr="007C7742" w:rsidRDefault="007C7742" w:rsidP="00EA16A8">
            <w:pPr>
              <w:pStyle w:val="ListParagraph"/>
              <w:numPr>
                <w:ilvl w:val="0"/>
                <w:numId w:val="45"/>
              </w:numPr>
              <w:shd w:val="solid" w:color="ECDDD3" w:themeColor="accent5" w:themeTint="33" w:fill="ECDDD3" w:themeFill="accent5" w:themeFillTint="33"/>
              <w:jc w:val="left"/>
            </w:pPr>
            <w:r w:rsidRPr="007C7742">
              <w:t>sentence variety</w:t>
            </w:r>
          </w:p>
          <w:p w:rsidR="007C7742" w:rsidRPr="007C7742" w:rsidRDefault="007C7742" w:rsidP="00EA16A8">
            <w:pPr>
              <w:pStyle w:val="ListParagraph"/>
              <w:numPr>
                <w:ilvl w:val="0"/>
                <w:numId w:val="45"/>
              </w:numPr>
              <w:shd w:val="solid" w:color="ECDDD3" w:themeColor="accent5" w:themeTint="33" w:fill="ECDDD3" w:themeFill="accent5" w:themeFillTint="33"/>
              <w:jc w:val="left"/>
            </w:pPr>
            <w:r w:rsidRPr="007C7742">
              <w:t>voice</w:t>
            </w:r>
          </w:p>
        </w:tc>
        <w:tc>
          <w:tcPr>
            <w:tcW w:w="714" w:type="pct"/>
            <w:shd w:val="clear" w:color="auto" w:fill="FFFFFF" w:themeFill="background1"/>
            <w:hideMark/>
          </w:tcPr>
          <w:p w:rsidR="007C7742" w:rsidRPr="007C7742" w:rsidRDefault="007C7742" w:rsidP="007C7742">
            <w:pPr>
              <w:shd w:val="clear" w:color="auto" w:fill="FFFFFF" w:themeFill="background1"/>
              <w:jc w:val="left"/>
            </w:pPr>
            <w:r w:rsidRPr="007C7742">
              <w:t>-writes patterned sentences, with support</w:t>
            </w:r>
          </w:p>
          <w:p w:rsidR="007C7742" w:rsidRPr="007C7742" w:rsidRDefault="007C7742" w:rsidP="007C7742">
            <w:pPr>
              <w:jc w:val="left"/>
            </w:pPr>
            <w:r w:rsidRPr="007C7742">
              <w:t>-labels a diagram or illustration using familiar words from a list</w:t>
            </w:r>
          </w:p>
          <w:p w:rsidR="007C7742" w:rsidRPr="007C7742" w:rsidRDefault="007C7742" w:rsidP="007C7742">
            <w:pPr>
              <w:jc w:val="left"/>
            </w:pPr>
          </w:p>
          <w:p w:rsidR="007C7742" w:rsidRPr="007C7742" w:rsidRDefault="007C7742" w:rsidP="007C7742">
            <w:pPr>
              <w:jc w:val="left"/>
            </w:pPr>
            <w:r w:rsidRPr="007C7742">
              <w:t>-copies or prints/writes own name</w:t>
            </w:r>
          </w:p>
          <w:p w:rsidR="007C7742" w:rsidRPr="007C7742" w:rsidRDefault="007C7742" w:rsidP="007C7742">
            <w:pPr>
              <w:jc w:val="left"/>
            </w:pPr>
            <w:r w:rsidRPr="007C7742">
              <w:t>-copies or prints/writes labels on familiar objects in a picture or diagram</w:t>
            </w:r>
          </w:p>
          <w:p w:rsidR="007C7742" w:rsidRPr="007C7742" w:rsidRDefault="007C7742" w:rsidP="007C7742">
            <w:pPr>
              <w:jc w:val="left"/>
            </w:pPr>
            <w:r w:rsidRPr="007C7742">
              <w:t>-copies short written information accurately</w:t>
            </w:r>
          </w:p>
          <w:p w:rsidR="007C7742" w:rsidRPr="007C7742" w:rsidRDefault="007C7742" w:rsidP="007C7742">
            <w:pPr>
              <w:jc w:val="left"/>
            </w:pPr>
            <w:r w:rsidRPr="007C7742">
              <w:t>-copies or prints/writes words being learned in class</w:t>
            </w:r>
          </w:p>
          <w:p w:rsidR="007C7742" w:rsidRPr="007C7742" w:rsidRDefault="007C7742" w:rsidP="007C7742">
            <w:pPr>
              <w:jc w:val="left"/>
            </w:pPr>
            <w:r w:rsidRPr="007C7742">
              <w:t>-writes straightforward information about themselves in short sentences</w:t>
            </w:r>
          </w:p>
          <w:p w:rsidR="007C7742" w:rsidRPr="007C7742" w:rsidRDefault="007C7742" w:rsidP="007C7742">
            <w:pPr>
              <w:shd w:val="clear" w:color="auto" w:fill="FFFFFF" w:themeFill="background1"/>
              <w:jc w:val="left"/>
            </w:pPr>
            <w:r w:rsidRPr="007C7742">
              <w:t>-writing may be in the form of a list</w:t>
            </w:r>
          </w:p>
          <w:p w:rsidR="007C7742" w:rsidRPr="007C7742" w:rsidRDefault="007C7742" w:rsidP="007C7742">
            <w:pPr>
              <w:shd w:val="clear" w:color="auto" w:fill="FFFFFF" w:themeFill="background1"/>
              <w:jc w:val="left"/>
            </w:pPr>
          </w:p>
        </w:tc>
        <w:tc>
          <w:tcPr>
            <w:tcW w:w="714" w:type="pct"/>
            <w:shd w:val="clear" w:color="auto" w:fill="FFFFFF" w:themeFill="background1"/>
          </w:tcPr>
          <w:p w:rsidR="007C7742" w:rsidRPr="007C7742" w:rsidRDefault="007C7742" w:rsidP="007C7742">
            <w:pPr>
              <w:jc w:val="left"/>
            </w:pPr>
            <w:r w:rsidRPr="007C7742">
              <w:t>-writes patterned sentences</w:t>
            </w:r>
          </w:p>
          <w:p w:rsidR="007C7742" w:rsidRPr="007C7742" w:rsidRDefault="007C7742" w:rsidP="007C7742">
            <w:pPr>
              <w:jc w:val="left"/>
            </w:pPr>
            <w:r w:rsidRPr="007C7742">
              <w:t>-beginning to use ‘and’ as a connection word</w:t>
            </w:r>
          </w:p>
          <w:p w:rsidR="007C7742" w:rsidRPr="007C7742" w:rsidRDefault="007C7742" w:rsidP="007C7742">
            <w:pPr>
              <w:jc w:val="left"/>
            </w:pPr>
            <w:r w:rsidRPr="007C7742">
              <w:t>-fills in gapped text using a word list of familiar words</w:t>
            </w:r>
          </w:p>
          <w:p w:rsidR="007C7742" w:rsidRPr="007C7742" w:rsidRDefault="007C7742" w:rsidP="007C7742">
            <w:pPr>
              <w:jc w:val="left"/>
            </w:pPr>
            <w:r w:rsidRPr="007C7742">
              <w:t>-labels charts, diagrams and maps</w:t>
            </w:r>
          </w:p>
          <w:p w:rsidR="007C7742" w:rsidRPr="007C7742" w:rsidRDefault="007C7742" w:rsidP="007C7742">
            <w:pPr>
              <w:jc w:val="left"/>
            </w:pPr>
            <w:r w:rsidRPr="007C7742">
              <w:t>-relies on patterned sentences</w:t>
            </w:r>
          </w:p>
          <w:p w:rsidR="007C7742" w:rsidRPr="007C7742" w:rsidRDefault="007C7742" w:rsidP="007C7742">
            <w:pPr>
              <w:jc w:val="left"/>
            </w:pPr>
            <w:r w:rsidRPr="007C7742">
              <w:t>-writes simple questions, following a model</w:t>
            </w:r>
          </w:p>
          <w:p w:rsidR="007C7742" w:rsidRPr="007C7742" w:rsidRDefault="007C7742" w:rsidP="007C7742">
            <w:pPr>
              <w:jc w:val="left"/>
            </w:pPr>
            <w:r w:rsidRPr="007C7742">
              <w:t>-responds to simple questions using a sentence frame</w:t>
            </w:r>
          </w:p>
          <w:p w:rsidR="007C7742" w:rsidRPr="007C7742" w:rsidRDefault="007C7742" w:rsidP="007C7742">
            <w:pPr>
              <w:jc w:val="left"/>
            </w:pPr>
            <w:r w:rsidRPr="007C7742">
              <w:t>-co-constructs a simple paragraph with teacher</w:t>
            </w:r>
          </w:p>
          <w:p w:rsidR="007C7742" w:rsidRPr="007C7742" w:rsidRDefault="007C7742" w:rsidP="007C7742">
            <w:pPr>
              <w:jc w:val="left"/>
            </w:pPr>
            <w:r w:rsidRPr="007C7742">
              <w:t>-uses parts of the writing process (e.g. pre-writing), with assistance</w:t>
            </w:r>
          </w:p>
          <w:p w:rsidR="007C7742" w:rsidRPr="007C7742" w:rsidRDefault="007C7742" w:rsidP="007C7742">
            <w:pPr>
              <w:jc w:val="left"/>
            </w:pPr>
          </w:p>
          <w:p w:rsidR="007C7742" w:rsidRPr="007C7742" w:rsidRDefault="007C7742" w:rsidP="007C7742">
            <w:pPr>
              <w:jc w:val="left"/>
            </w:pPr>
          </w:p>
        </w:tc>
        <w:tc>
          <w:tcPr>
            <w:tcW w:w="714" w:type="pct"/>
            <w:shd w:val="clear" w:color="auto" w:fill="FFFFFF" w:themeFill="background1"/>
            <w:hideMark/>
          </w:tcPr>
          <w:p w:rsidR="007C7742" w:rsidRPr="007C7742" w:rsidRDefault="007C7742" w:rsidP="007C7742">
            <w:pPr>
              <w:jc w:val="left"/>
            </w:pPr>
            <w:r w:rsidRPr="007C7742">
              <w:t xml:space="preserve">-uses compound sentences, with overuse of conjunctions (and, then) </w:t>
            </w:r>
          </w:p>
          <w:p w:rsidR="007C7742" w:rsidRPr="007C7742" w:rsidRDefault="007C7742" w:rsidP="007C7742">
            <w:pPr>
              <w:jc w:val="left"/>
            </w:pPr>
            <w:r w:rsidRPr="007C7742">
              <w:t>-copies dates and facts from short simple text</w:t>
            </w:r>
          </w:p>
          <w:p w:rsidR="007C7742" w:rsidRPr="007C7742" w:rsidRDefault="007C7742" w:rsidP="007C7742">
            <w:pPr>
              <w:jc w:val="left"/>
            </w:pPr>
            <w:r w:rsidRPr="007C7742">
              <w:t>-writes a simple paragraph, with assistance</w:t>
            </w:r>
          </w:p>
          <w:p w:rsidR="007C7742" w:rsidRPr="007C7742" w:rsidRDefault="007C7742" w:rsidP="007C7742">
            <w:pPr>
              <w:jc w:val="left"/>
            </w:pPr>
            <w:r w:rsidRPr="007C7742">
              <w:t>-begins to organize work using text features (titles, headings, dates)</w:t>
            </w:r>
          </w:p>
          <w:p w:rsidR="007C7742" w:rsidRPr="007C7742" w:rsidRDefault="007C7742" w:rsidP="007C7742">
            <w:pPr>
              <w:jc w:val="left"/>
            </w:pPr>
            <w:r w:rsidRPr="007C7742">
              <w:t>-writes questions independently</w:t>
            </w:r>
          </w:p>
          <w:p w:rsidR="007C7742" w:rsidRPr="007C7742" w:rsidRDefault="007C7742" w:rsidP="007C7742">
            <w:pPr>
              <w:jc w:val="left"/>
            </w:pPr>
            <w:r w:rsidRPr="007C7742">
              <w:t>-responds to questions</w:t>
            </w:r>
          </w:p>
          <w:p w:rsidR="007C7742" w:rsidRPr="007C7742" w:rsidRDefault="007C7742" w:rsidP="007C7742">
            <w:pPr>
              <w:jc w:val="left"/>
            </w:pPr>
            <w:r w:rsidRPr="007C7742">
              <w:t xml:space="preserve">-uses parts of the writing process </w:t>
            </w:r>
          </w:p>
          <w:p w:rsidR="007C7742" w:rsidRPr="007C7742" w:rsidRDefault="007C7742" w:rsidP="007C7742">
            <w:pPr>
              <w:jc w:val="left"/>
            </w:pPr>
          </w:p>
          <w:p w:rsidR="007C7742" w:rsidRPr="007C7742" w:rsidRDefault="007C7742" w:rsidP="007C7742">
            <w:pPr>
              <w:jc w:val="left"/>
            </w:pPr>
          </w:p>
        </w:tc>
        <w:tc>
          <w:tcPr>
            <w:tcW w:w="714" w:type="pct"/>
            <w:shd w:val="clear" w:color="auto" w:fill="FFFFFF" w:themeFill="background1"/>
            <w:hideMark/>
          </w:tcPr>
          <w:p w:rsidR="007C7742" w:rsidRPr="007C7742" w:rsidRDefault="007C7742" w:rsidP="007C7742">
            <w:pPr>
              <w:jc w:val="left"/>
            </w:pPr>
            <w:r w:rsidRPr="007C7742">
              <w:t>-uses complex sentences, with assistance</w:t>
            </w:r>
          </w:p>
          <w:p w:rsidR="007C7742" w:rsidRPr="007C7742" w:rsidRDefault="007C7742" w:rsidP="007C7742">
            <w:pPr>
              <w:jc w:val="left"/>
            </w:pPr>
            <w:r w:rsidRPr="007C7742">
              <w:t>-writes short personal text (e.g. letter, note)</w:t>
            </w:r>
          </w:p>
          <w:p w:rsidR="007C7742" w:rsidRPr="007C7742" w:rsidRDefault="007C7742" w:rsidP="007C7742">
            <w:pPr>
              <w:jc w:val="left"/>
            </w:pPr>
            <w:r w:rsidRPr="007C7742">
              <w:t>-writes simple, short descriptive or expository text, with assistance</w:t>
            </w:r>
          </w:p>
          <w:p w:rsidR="007C7742" w:rsidRPr="007C7742" w:rsidRDefault="007C7742" w:rsidP="007C7742">
            <w:pPr>
              <w:jc w:val="left"/>
            </w:pPr>
            <w:r w:rsidRPr="007C7742">
              <w:t>-writes a simple paragraph</w:t>
            </w:r>
          </w:p>
          <w:p w:rsidR="007C7742" w:rsidRPr="007C7742" w:rsidRDefault="007C7742" w:rsidP="007C7742">
            <w:pPr>
              <w:jc w:val="left"/>
            </w:pPr>
            <w:r w:rsidRPr="007C7742">
              <w:t>-complete the writing process, with assistance</w:t>
            </w:r>
          </w:p>
          <w:p w:rsidR="007C7742" w:rsidRPr="007C7742" w:rsidRDefault="007C7742" w:rsidP="007C7742">
            <w:pPr>
              <w:jc w:val="left"/>
            </w:pPr>
          </w:p>
        </w:tc>
        <w:tc>
          <w:tcPr>
            <w:tcW w:w="714" w:type="pct"/>
            <w:shd w:val="clear" w:color="auto" w:fill="FFFFFF" w:themeFill="background1"/>
            <w:hideMark/>
          </w:tcPr>
          <w:p w:rsidR="007C7742" w:rsidRPr="007C7742" w:rsidRDefault="007C7742" w:rsidP="007C7742">
            <w:pPr>
              <w:jc w:val="left"/>
            </w:pPr>
            <w:r w:rsidRPr="007C7742">
              <w:t xml:space="preserve">-writes complex sentences </w:t>
            </w:r>
          </w:p>
          <w:p w:rsidR="007C7742" w:rsidRPr="007C7742" w:rsidRDefault="007C7742" w:rsidP="007C7742">
            <w:pPr>
              <w:jc w:val="left"/>
            </w:pPr>
            <w:r w:rsidRPr="007C7742">
              <w:t>-produces writing in more than one genre (e.g. report, journal)</w:t>
            </w:r>
          </w:p>
          <w:p w:rsidR="007C7742" w:rsidRPr="007C7742" w:rsidRDefault="007C7742" w:rsidP="007C7742">
            <w:pPr>
              <w:jc w:val="left"/>
            </w:pPr>
            <w:r w:rsidRPr="007C7742">
              <w:t>-writes a series of paragraphs on one topic</w:t>
            </w:r>
          </w:p>
          <w:p w:rsidR="007C7742" w:rsidRPr="007C7742" w:rsidRDefault="007C7742" w:rsidP="007C7742">
            <w:pPr>
              <w:jc w:val="left"/>
            </w:pPr>
            <w:r w:rsidRPr="007C7742">
              <w:t>-completes writing process</w:t>
            </w:r>
          </w:p>
          <w:p w:rsidR="007C7742" w:rsidRPr="007C7742" w:rsidRDefault="007C7742" w:rsidP="007C7742">
            <w:pPr>
              <w:jc w:val="left"/>
            </w:pPr>
            <w:r w:rsidRPr="007C7742">
              <w:t>-edits peer writing, with support</w:t>
            </w:r>
          </w:p>
          <w:p w:rsidR="007C7742" w:rsidRPr="007C7742" w:rsidRDefault="007C7742" w:rsidP="007C7742">
            <w:pPr>
              <w:jc w:val="left"/>
            </w:pPr>
            <w:r w:rsidRPr="007C7742">
              <w:t>-demonstrates awareness of an audience</w:t>
            </w:r>
          </w:p>
        </w:tc>
        <w:tc>
          <w:tcPr>
            <w:tcW w:w="715" w:type="pct"/>
            <w:shd w:val="clear" w:color="auto" w:fill="FFFFFF" w:themeFill="background1"/>
          </w:tcPr>
          <w:p w:rsidR="007C7742" w:rsidRPr="007C7742" w:rsidRDefault="007C7742" w:rsidP="007C7742">
            <w:pPr>
              <w:jc w:val="left"/>
            </w:pPr>
            <w:r w:rsidRPr="007C7742">
              <w:t>-writes a variety of sentence types</w:t>
            </w:r>
          </w:p>
          <w:p w:rsidR="007C7742" w:rsidRPr="007C7742" w:rsidRDefault="007C7742" w:rsidP="007C7742">
            <w:pPr>
              <w:jc w:val="left"/>
            </w:pPr>
            <w:r w:rsidRPr="007C7742">
              <w:t>-writes in more advanced forms (persuasive, compare/contrast, problem/solution)</w:t>
            </w:r>
          </w:p>
          <w:p w:rsidR="007C7742" w:rsidRPr="007C7742" w:rsidRDefault="007C7742" w:rsidP="007C7742">
            <w:pPr>
              <w:jc w:val="left"/>
            </w:pPr>
            <w:r w:rsidRPr="007C7742">
              <w:t>-writes a short descriptive, narrative or expository text</w:t>
            </w:r>
          </w:p>
          <w:p w:rsidR="007C7742" w:rsidRPr="007C7742" w:rsidRDefault="007C7742" w:rsidP="007C7742">
            <w:pPr>
              <w:jc w:val="left"/>
            </w:pPr>
            <w:r w:rsidRPr="007C7742">
              <w:t>-writes a detailed paragraph</w:t>
            </w:r>
          </w:p>
          <w:p w:rsidR="007C7742" w:rsidRPr="007C7742" w:rsidRDefault="007C7742" w:rsidP="007C7742">
            <w:pPr>
              <w:jc w:val="left"/>
            </w:pPr>
            <w:r w:rsidRPr="007C7742">
              <w:t>-writes a five-paragraph essay, with support</w:t>
            </w:r>
          </w:p>
          <w:p w:rsidR="007C7742" w:rsidRPr="007C7742" w:rsidRDefault="007C7742" w:rsidP="007C7742">
            <w:pPr>
              <w:jc w:val="left"/>
            </w:pPr>
            <w:r w:rsidRPr="007C7742">
              <w:t>-writing process is used to enhance student writing</w:t>
            </w:r>
          </w:p>
          <w:p w:rsidR="007C7742" w:rsidRPr="007C7742" w:rsidRDefault="007C7742" w:rsidP="007C7742">
            <w:pPr>
              <w:jc w:val="left"/>
            </w:pPr>
            <w:r w:rsidRPr="007C7742">
              <w:t>-edits peer writing</w:t>
            </w:r>
          </w:p>
          <w:p w:rsidR="007C7742" w:rsidRPr="007C7742" w:rsidRDefault="007C7742" w:rsidP="007C7742">
            <w:pPr>
              <w:jc w:val="left"/>
            </w:pPr>
            <w:r w:rsidRPr="007C7742">
              <w:t>-writing sometimes demonstrates awareness of audience</w:t>
            </w:r>
          </w:p>
          <w:p w:rsidR="007C7742" w:rsidRPr="007C7742" w:rsidRDefault="007C7742" w:rsidP="007C7742">
            <w:pPr>
              <w:jc w:val="left"/>
            </w:pPr>
            <w:r w:rsidRPr="007C7742">
              <w:t>-writes using the first person narrative</w:t>
            </w:r>
          </w:p>
        </w:tc>
      </w:tr>
    </w:tbl>
    <w:p w:rsidR="00755364" w:rsidRDefault="00755364" w:rsidP="00755364">
      <w:pPr>
        <w:spacing w:after="0"/>
        <w:rPr>
          <w:rFonts w:cs="Myriad Pro"/>
          <w:i/>
        </w:rPr>
      </w:pPr>
    </w:p>
    <w:p w:rsidR="007C7742" w:rsidRPr="00755364" w:rsidRDefault="007C7742" w:rsidP="00755364">
      <w:pPr>
        <w:spacing w:after="0"/>
        <w:rPr>
          <w:rFonts w:cs="Myriad Pro"/>
          <w:i/>
        </w:rPr>
      </w:pPr>
    </w:p>
    <w:p w:rsidR="007C7742" w:rsidRDefault="007C7742" w:rsidP="00813630">
      <w:pPr>
        <w:rPr>
          <w:rFonts w:cstheme="minorHAnsi"/>
          <w:sz w:val="24"/>
          <w:szCs w:val="24"/>
        </w:rPr>
        <w:sectPr w:rsidR="007C7742" w:rsidSect="007C7742">
          <w:pgSz w:w="15840" w:h="12240" w:orient="landscape"/>
          <w:pgMar w:top="1440" w:right="1080" w:bottom="1440" w:left="1080" w:header="720" w:footer="720" w:gutter="0"/>
          <w:cols w:space="720"/>
          <w:docGrid w:linePitch="360"/>
        </w:sectPr>
      </w:pPr>
    </w:p>
    <w:p w:rsidR="003C4C26" w:rsidRPr="003C4C26" w:rsidRDefault="003C4C26" w:rsidP="003C4C26">
      <w:pPr>
        <w:pStyle w:val="Heading2"/>
        <w:jc w:val="center"/>
        <w:rPr>
          <w:rFonts w:cstheme="minorHAnsi"/>
          <w:b/>
          <w:color w:val="007635"/>
        </w:rPr>
      </w:pPr>
      <w:bookmarkStart w:id="26" w:name="_Toc389119609"/>
      <w:r w:rsidRPr="003C4C26">
        <w:rPr>
          <w:rFonts w:cstheme="minorHAnsi"/>
          <w:b/>
          <w:color w:val="007635"/>
        </w:rPr>
        <w:t>Learner Writing Exemplars: Grades 7</w:t>
      </w:r>
      <w:r w:rsidR="00643FE4">
        <w:rPr>
          <w:rFonts w:cstheme="minorHAnsi"/>
          <w:b/>
          <w:color w:val="007635"/>
        </w:rPr>
        <w:t xml:space="preserve"> – </w:t>
      </w:r>
      <w:r w:rsidRPr="003C4C26">
        <w:rPr>
          <w:rFonts w:cstheme="minorHAnsi"/>
          <w:b/>
          <w:color w:val="007635"/>
        </w:rPr>
        <w:t>8</w:t>
      </w:r>
      <w:bookmarkEnd w:id="26"/>
      <w:r w:rsidR="00643FE4">
        <w:rPr>
          <w:rFonts w:cstheme="minorHAnsi"/>
          <w:b/>
          <w:color w:val="007635"/>
        </w:rPr>
        <w:t xml:space="preserve"> </w:t>
      </w:r>
    </w:p>
    <w:p w:rsidR="003C4C26" w:rsidRDefault="003C4C26" w:rsidP="00CA4E2E">
      <w:pPr>
        <w:rPr>
          <w:b/>
          <w:sz w:val="24"/>
          <w:szCs w:val="24"/>
        </w:rPr>
      </w:pPr>
      <w:r w:rsidRPr="00CA4E2E">
        <w:rPr>
          <w:b/>
          <w:sz w:val="24"/>
          <w:szCs w:val="24"/>
        </w:rPr>
        <w:t>Learner Profile for EAL A 1.1</w:t>
      </w:r>
    </w:p>
    <w:p w:rsidR="00643FE4" w:rsidRPr="00643FE4" w:rsidRDefault="00643FE4" w:rsidP="00643FE4">
      <w:pPr>
        <w:pStyle w:val="ListParagraph"/>
        <w:ind w:left="0"/>
        <w:rPr>
          <w:rFonts w:cstheme="minorHAnsi"/>
          <w:sz w:val="24"/>
          <w:szCs w:val="24"/>
        </w:rPr>
      </w:pPr>
      <w:r w:rsidRPr="003C4C26">
        <w:rPr>
          <w:rFonts w:cstheme="minorHAnsi"/>
          <w:sz w:val="24"/>
          <w:szCs w:val="24"/>
        </w:rPr>
        <w:t xml:space="preserve">Khubaibii is a Grade Eight student whose writing is at the A 1.1 level.  </w:t>
      </w:r>
    </w:p>
    <w:p w:rsidR="003C4C26" w:rsidRPr="003C4C26" w:rsidRDefault="001769F9" w:rsidP="003C4C26">
      <w:r>
        <w:rPr>
          <w:rFonts w:ascii="Arial" w:hAnsi="Arial" w:cs="Arial"/>
          <w:noProof/>
          <w:lang w:val="en-CA" w:eastAsia="en-CA" w:bidi="ar-SA"/>
        </w:rPr>
        <w:drawing>
          <wp:inline distT="0" distB="0" distL="0" distR="0">
            <wp:extent cx="4102013" cy="1640916"/>
            <wp:effectExtent l="19050" t="0" r="0" b="0"/>
            <wp:docPr id="294" name="Picture 26" descr="\\nasfil01p\LRNUser$\jbailey4\documents\Nadia\Elementary writing Exemplar Scans\gr 7 8 (optimized)\A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asfil01p\LRNUser$\jbailey4\documents\Nadia\Elementary writing Exemplar Scans\gr 7 8 (optimized)\A1.1.tif"/>
                    <pic:cNvPicPr>
                      <a:picLocks noChangeAspect="1" noChangeArrowheads="1"/>
                    </pic:cNvPicPr>
                  </pic:nvPicPr>
                  <pic:blipFill>
                    <a:blip r:embed="rId54" cstate="print"/>
                    <a:srcRect/>
                    <a:stretch>
                      <a:fillRect/>
                    </a:stretch>
                  </pic:blipFill>
                  <pic:spPr bwMode="auto">
                    <a:xfrm>
                      <a:off x="0" y="0"/>
                      <a:ext cx="4103837" cy="1641646"/>
                    </a:xfrm>
                    <a:prstGeom prst="rect">
                      <a:avLst/>
                    </a:prstGeom>
                    <a:noFill/>
                    <a:ln w="9525">
                      <a:noFill/>
                      <a:miter lim="800000"/>
                      <a:headEnd/>
                      <a:tailEnd/>
                    </a:ln>
                  </pic:spPr>
                </pic:pic>
              </a:graphicData>
            </a:graphic>
          </wp:inline>
        </w:drawing>
      </w:r>
    </w:p>
    <w:p w:rsidR="003C4C26" w:rsidRPr="000B62E4" w:rsidRDefault="003C4C26" w:rsidP="003C4C26">
      <w:pPr>
        <w:pStyle w:val="ListParagraph"/>
        <w:ind w:left="0"/>
        <w:rPr>
          <w:rFonts w:ascii="Arial" w:hAnsi="Arial" w:cs="Arial"/>
        </w:rPr>
      </w:pPr>
      <w:r w:rsidRPr="003C4C26">
        <w:rPr>
          <w:rFonts w:cstheme="minorHAnsi"/>
          <w:sz w:val="24"/>
          <w:szCs w:val="24"/>
        </w:rPr>
        <w:t>In the writing sample, you will see that Khubaibi:</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Writes simple sight words and very simple sentences with assistance;</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Uses limited descriptive words with support;</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Writes simple phrases and sentences on topics of personal relevance if provided with support;</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Uses left to right directionality;</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Writes on the paper’s lines;</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Writes patterned sentence with assistance;</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Writes own name.</w:t>
      </w:r>
    </w:p>
    <w:p w:rsidR="003C4C26" w:rsidRDefault="003C4C26" w:rsidP="00CA4E2E">
      <w:pPr>
        <w:rPr>
          <w:b/>
          <w:sz w:val="24"/>
          <w:szCs w:val="24"/>
        </w:rPr>
      </w:pPr>
      <w:r w:rsidRPr="00CA4E2E">
        <w:rPr>
          <w:b/>
          <w:sz w:val="24"/>
          <w:szCs w:val="24"/>
        </w:rPr>
        <w:t>Learner Profile for EAL A 1.2</w:t>
      </w:r>
    </w:p>
    <w:p w:rsidR="00643FE4" w:rsidRPr="00643FE4" w:rsidRDefault="00643FE4" w:rsidP="00643FE4">
      <w:pPr>
        <w:pStyle w:val="ListParagraph"/>
        <w:ind w:left="0"/>
        <w:rPr>
          <w:rFonts w:cstheme="minorHAnsi"/>
          <w:sz w:val="24"/>
          <w:szCs w:val="24"/>
        </w:rPr>
      </w:pPr>
      <w:r w:rsidRPr="003C4C26">
        <w:rPr>
          <w:rFonts w:cstheme="minorHAnsi"/>
          <w:sz w:val="24"/>
          <w:szCs w:val="24"/>
        </w:rPr>
        <w:t xml:space="preserve">Fariha is a Grade Seven student whose writing is at the A 1.2 level.  </w:t>
      </w:r>
    </w:p>
    <w:p w:rsidR="003C4C26" w:rsidRPr="003C4C26" w:rsidRDefault="00B024DA" w:rsidP="003C4C26">
      <w:r>
        <w:rPr>
          <w:rFonts w:ascii="Arial" w:hAnsi="Arial" w:cs="Arial"/>
          <w:noProof/>
          <w:lang w:val="en-CA" w:eastAsia="en-CA" w:bidi="ar-SA"/>
        </w:rPr>
        <w:drawing>
          <wp:inline distT="0" distB="0" distL="0" distR="0">
            <wp:extent cx="3757409" cy="4146010"/>
            <wp:effectExtent l="19050" t="0" r="0" b="0"/>
            <wp:docPr id="297" name="Picture 28" descr="\\nasfil01p\LRNUser$\jbailey4\documents\Nadia\Elementary writing Exemplar Scans\gr 7 8 (optimized)\A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asfil01p\LRNUser$\jbailey4\documents\Nadia\Elementary writing Exemplar Scans\gr 7 8 (optimized)\A1.2.tif"/>
                    <pic:cNvPicPr>
                      <a:picLocks noChangeAspect="1" noChangeArrowheads="1"/>
                    </pic:cNvPicPr>
                  </pic:nvPicPr>
                  <pic:blipFill>
                    <a:blip r:embed="rId55" cstate="print"/>
                    <a:srcRect/>
                    <a:stretch>
                      <a:fillRect/>
                    </a:stretch>
                  </pic:blipFill>
                  <pic:spPr bwMode="auto">
                    <a:xfrm>
                      <a:off x="0" y="0"/>
                      <a:ext cx="3757574" cy="4146192"/>
                    </a:xfrm>
                    <a:prstGeom prst="rect">
                      <a:avLst/>
                    </a:prstGeom>
                    <a:noFill/>
                    <a:ln w="9525">
                      <a:noFill/>
                      <a:miter lim="800000"/>
                      <a:headEnd/>
                      <a:tailEnd/>
                    </a:ln>
                  </pic:spPr>
                </pic:pic>
              </a:graphicData>
            </a:graphic>
          </wp:inline>
        </w:drawing>
      </w:r>
    </w:p>
    <w:p w:rsidR="003C4C26" w:rsidRPr="003C4C26" w:rsidRDefault="003C4C26" w:rsidP="003C4C26">
      <w:pPr>
        <w:pStyle w:val="ListParagraph"/>
        <w:ind w:left="0"/>
        <w:rPr>
          <w:rFonts w:cstheme="minorHAnsi"/>
          <w:sz w:val="24"/>
          <w:szCs w:val="24"/>
        </w:rPr>
      </w:pPr>
      <w:r w:rsidRPr="003C4C26">
        <w:rPr>
          <w:rFonts w:cstheme="minorHAnsi"/>
          <w:sz w:val="24"/>
          <w:szCs w:val="24"/>
        </w:rPr>
        <w:t>In the writing sample, you will see that Fariha:</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 xml:space="preserve">Is beginning to use subject area vocabulary when given assistance; </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Uses some simple sight words (and, is);</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Attempts to represent simple words phonetically, particularly beginning and ending consonants (tourmant, partice);</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Spells own name;</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Attempts capital letters and final punctuation with some errors;</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Uses subject followed by predicate order with some accuracy;</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Is beginning to connect ideas by topic.</w:t>
      </w:r>
    </w:p>
    <w:p w:rsidR="00A82155" w:rsidRDefault="00A82155" w:rsidP="003C4C26">
      <w:pPr>
        <w:pStyle w:val="Heading3"/>
        <w:rPr>
          <w:b/>
          <w:color w:val="619428"/>
        </w:rPr>
      </w:pPr>
    </w:p>
    <w:p w:rsidR="003C4C26" w:rsidRDefault="003C4C26" w:rsidP="00CA4E2E">
      <w:pPr>
        <w:rPr>
          <w:b/>
          <w:sz w:val="24"/>
          <w:szCs w:val="24"/>
        </w:rPr>
      </w:pPr>
      <w:r w:rsidRPr="00CA4E2E">
        <w:rPr>
          <w:b/>
          <w:sz w:val="24"/>
          <w:szCs w:val="24"/>
        </w:rPr>
        <w:t>Learner Profile for EAL A 2.1</w:t>
      </w:r>
    </w:p>
    <w:p w:rsidR="00643FE4" w:rsidRPr="00643FE4" w:rsidRDefault="00643FE4" w:rsidP="00643FE4">
      <w:pPr>
        <w:pStyle w:val="ListParagraph"/>
        <w:ind w:left="0"/>
        <w:rPr>
          <w:rFonts w:cstheme="minorHAnsi"/>
          <w:sz w:val="24"/>
          <w:szCs w:val="24"/>
        </w:rPr>
      </w:pPr>
      <w:r w:rsidRPr="003C4C26">
        <w:rPr>
          <w:rFonts w:cstheme="minorHAnsi"/>
          <w:sz w:val="24"/>
          <w:szCs w:val="24"/>
        </w:rPr>
        <w:t xml:space="preserve">Matt is a Grade Eight student whose writing is at the A 2.1 level. </w:t>
      </w:r>
    </w:p>
    <w:p w:rsidR="003C4C26" w:rsidRPr="003C4C26" w:rsidRDefault="00B024DA" w:rsidP="003C4C26">
      <w:r>
        <w:rPr>
          <w:rFonts w:ascii="Arial" w:hAnsi="Arial" w:cs="Arial"/>
          <w:noProof/>
          <w:lang w:val="en-CA" w:eastAsia="en-CA" w:bidi="ar-SA"/>
        </w:rPr>
        <w:drawing>
          <wp:inline distT="0" distB="0" distL="0" distR="0">
            <wp:extent cx="4327482" cy="3816052"/>
            <wp:effectExtent l="19050" t="0" r="0" b="0"/>
            <wp:docPr id="299" name="Picture 29" descr="\\nasfil01p\LRNUser$\jbailey4\documents\Nadia\Elementary writing Exemplar Scans\gr 7 8 (optimized)\A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asfil01p\LRNUser$\jbailey4\documents\Nadia\Elementary writing Exemplar Scans\gr 7 8 (optimized)\A2.1.tif"/>
                    <pic:cNvPicPr>
                      <a:picLocks noChangeAspect="1" noChangeArrowheads="1"/>
                    </pic:cNvPicPr>
                  </pic:nvPicPr>
                  <pic:blipFill>
                    <a:blip r:embed="rId56" cstate="print"/>
                    <a:srcRect/>
                    <a:stretch>
                      <a:fillRect/>
                    </a:stretch>
                  </pic:blipFill>
                  <pic:spPr bwMode="auto">
                    <a:xfrm>
                      <a:off x="0" y="0"/>
                      <a:ext cx="4327672" cy="3816220"/>
                    </a:xfrm>
                    <a:prstGeom prst="rect">
                      <a:avLst/>
                    </a:prstGeom>
                    <a:noFill/>
                    <a:ln w="9525">
                      <a:noFill/>
                      <a:miter lim="800000"/>
                      <a:headEnd/>
                      <a:tailEnd/>
                    </a:ln>
                  </pic:spPr>
                </pic:pic>
              </a:graphicData>
            </a:graphic>
          </wp:inline>
        </w:drawing>
      </w:r>
    </w:p>
    <w:p w:rsidR="003C4C26" w:rsidRPr="003C4C26" w:rsidRDefault="003C4C26" w:rsidP="003C4C26">
      <w:pPr>
        <w:pStyle w:val="ListParagraph"/>
        <w:ind w:left="0"/>
        <w:rPr>
          <w:rFonts w:cstheme="minorHAnsi"/>
          <w:sz w:val="24"/>
          <w:szCs w:val="24"/>
        </w:rPr>
      </w:pPr>
      <w:r w:rsidRPr="003C4C26">
        <w:rPr>
          <w:rFonts w:cstheme="minorHAnsi"/>
          <w:sz w:val="24"/>
          <w:szCs w:val="24"/>
        </w:rPr>
        <w:t>In the writing sample, you will see that Matt:</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Uses a variety of descriptive words when writing about a familiar topic (different, healthy, tired);</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Uses content area vocabulary if given support (study, read, count, numbers);</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Writes a growing number of sight words with increasing accuracy;</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Uses capitalization and final punctuation ;</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Uses singular and plural word forms;</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Writes short sentences expressing beliefs, wants, and/or preferences;</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Uses straightforward sentences and expressions to describe daily activities;</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Writes an introduction and/or conclusion if given assistance;</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Writes on a single topic;</w:t>
      </w:r>
    </w:p>
    <w:p w:rsidR="00643FE4" w:rsidRPr="00643FE4" w:rsidRDefault="003C4C26" w:rsidP="00CA4E2E">
      <w:pPr>
        <w:pStyle w:val="ListParagraph"/>
        <w:numPr>
          <w:ilvl w:val="0"/>
          <w:numId w:val="4"/>
        </w:numPr>
        <w:rPr>
          <w:rFonts w:cstheme="minorHAnsi"/>
          <w:sz w:val="24"/>
          <w:szCs w:val="24"/>
        </w:rPr>
      </w:pPr>
      <w:r w:rsidRPr="00A82155">
        <w:rPr>
          <w:rFonts w:cstheme="minorHAnsi"/>
          <w:sz w:val="24"/>
          <w:szCs w:val="24"/>
        </w:rPr>
        <w:t>Writes a simple paragraph if given assistance.</w:t>
      </w:r>
    </w:p>
    <w:p w:rsidR="003C4C26" w:rsidRDefault="003C4C26" w:rsidP="00CA4E2E">
      <w:pPr>
        <w:rPr>
          <w:b/>
          <w:sz w:val="24"/>
          <w:szCs w:val="24"/>
        </w:rPr>
      </w:pPr>
      <w:r w:rsidRPr="00CA4E2E">
        <w:rPr>
          <w:b/>
          <w:sz w:val="24"/>
          <w:szCs w:val="24"/>
        </w:rPr>
        <w:t>Learner Profile for EAL A 2.2</w:t>
      </w:r>
    </w:p>
    <w:p w:rsidR="00643FE4" w:rsidRPr="00643FE4" w:rsidRDefault="00643FE4" w:rsidP="00643FE4">
      <w:pPr>
        <w:pStyle w:val="ListParagraph"/>
        <w:ind w:left="0"/>
        <w:rPr>
          <w:rFonts w:cstheme="minorHAnsi"/>
          <w:sz w:val="24"/>
          <w:szCs w:val="24"/>
        </w:rPr>
      </w:pPr>
      <w:r w:rsidRPr="003C4C26">
        <w:rPr>
          <w:rFonts w:cstheme="minorHAnsi"/>
          <w:sz w:val="24"/>
          <w:szCs w:val="24"/>
        </w:rPr>
        <w:t xml:space="preserve">Omar is a Grade Seven student whose writing is at the A 2.2 level. </w:t>
      </w:r>
    </w:p>
    <w:p w:rsidR="003C4C26" w:rsidRPr="003C4C26" w:rsidRDefault="00B024DA" w:rsidP="003C4C26">
      <w:r>
        <w:rPr>
          <w:rFonts w:ascii="Arial" w:hAnsi="Arial" w:cs="Arial"/>
          <w:noProof/>
          <w:lang w:val="en-CA" w:eastAsia="en-CA" w:bidi="ar-SA"/>
        </w:rPr>
        <w:drawing>
          <wp:inline distT="0" distB="0" distL="0" distR="0">
            <wp:extent cx="3726081" cy="3895595"/>
            <wp:effectExtent l="19050" t="0" r="7719" b="0"/>
            <wp:docPr id="300" name="Picture 30" descr="\\nasfil01p\LRNUser$\jbailey4\documents\Nadia\Elementary writing Exemplar Scans\gr 7 8 (optimized)\A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asfil01p\LRNUser$\jbailey4\documents\Nadia\Elementary writing Exemplar Scans\gr 7 8 (optimized)\A2.2.tif"/>
                    <pic:cNvPicPr>
                      <a:picLocks noChangeAspect="1" noChangeArrowheads="1"/>
                    </pic:cNvPicPr>
                  </pic:nvPicPr>
                  <pic:blipFill>
                    <a:blip r:embed="rId57" cstate="print"/>
                    <a:srcRect/>
                    <a:stretch>
                      <a:fillRect/>
                    </a:stretch>
                  </pic:blipFill>
                  <pic:spPr bwMode="auto">
                    <a:xfrm>
                      <a:off x="0" y="0"/>
                      <a:ext cx="3725848" cy="3895352"/>
                    </a:xfrm>
                    <a:prstGeom prst="rect">
                      <a:avLst/>
                    </a:prstGeom>
                    <a:noFill/>
                    <a:ln w="9525">
                      <a:noFill/>
                      <a:miter lim="800000"/>
                      <a:headEnd/>
                      <a:tailEnd/>
                    </a:ln>
                  </pic:spPr>
                </pic:pic>
              </a:graphicData>
            </a:graphic>
          </wp:inline>
        </w:drawing>
      </w:r>
    </w:p>
    <w:p w:rsidR="003C4C26" w:rsidRPr="003C4C26" w:rsidRDefault="003C4C26" w:rsidP="003C4C26">
      <w:pPr>
        <w:pStyle w:val="ListParagraph"/>
        <w:ind w:left="0"/>
        <w:rPr>
          <w:rFonts w:cstheme="minorHAnsi"/>
          <w:sz w:val="24"/>
          <w:szCs w:val="24"/>
        </w:rPr>
      </w:pPr>
      <w:r w:rsidRPr="003C4C26">
        <w:rPr>
          <w:rFonts w:cstheme="minorHAnsi"/>
          <w:sz w:val="24"/>
          <w:szCs w:val="24"/>
        </w:rPr>
        <w:t>In the writing sample, you will see that Omar:</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Has sufficient vocabulary to provide information on an aspect of daily life using simple language.</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Uses pronouns Spells common, high-frequency words with increasing accuracy</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 xml:space="preserve">Uses capitals and basic punctuation with increasing accuracy and is beginning to use more advanced punctuation such as commas and apostrophes </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Uses pronouns ( they, them, your)</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Uses simple grammatical structures accurately</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Writes a summary sentence of a text’s main points</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Writes a simple paragraph</w:t>
      </w:r>
    </w:p>
    <w:p w:rsidR="003C4C26" w:rsidRPr="000B62E4" w:rsidRDefault="003C4C26" w:rsidP="003C4C26">
      <w:pPr>
        <w:rPr>
          <w:rFonts w:ascii="Arial" w:hAnsi="Arial" w:cs="Arial"/>
          <w:b/>
        </w:rPr>
      </w:pPr>
    </w:p>
    <w:p w:rsidR="003C4C26" w:rsidRDefault="003C4C26" w:rsidP="00CA4E2E">
      <w:pPr>
        <w:rPr>
          <w:b/>
          <w:sz w:val="24"/>
          <w:szCs w:val="24"/>
        </w:rPr>
      </w:pPr>
      <w:r w:rsidRPr="00CA4E2E">
        <w:rPr>
          <w:b/>
          <w:sz w:val="24"/>
          <w:szCs w:val="24"/>
        </w:rPr>
        <w:t>Learner Profile for EAL B 1.1</w:t>
      </w:r>
    </w:p>
    <w:p w:rsidR="00643FE4" w:rsidRPr="00643FE4" w:rsidRDefault="00643FE4" w:rsidP="00643FE4">
      <w:pPr>
        <w:pStyle w:val="ListParagraph"/>
        <w:ind w:left="0"/>
        <w:rPr>
          <w:rFonts w:cstheme="minorHAnsi"/>
          <w:sz w:val="24"/>
          <w:szCs w:val="24"/>
        </w:rPr>
      </w:pPr>
      <w:r w:rsidRPr="003C4C26">
        <w:rPr>
          <w:rFonts w:cstheme="minorHAnsi"/>
          <w:sz w:val="24"/>
          <w:szCs w:val="24"/>
        </w:rPr>
        <w:t xml:space="preserve">Tatum is a Grade Seven student writing at the B 1.1 level. </w:t>
      </w:r>
    </w:p>
    <w:p w:rsidR="003C4C26" w:rsidRPr="003C4C26" w:rsidRDefault="00B024DA" w:rsidP="003C4C26">
      <w:r>
        <w:rPr>
          <w:rFonts w:ascii="Arial" w:hAnsi="Arial" w:cs="Arial"/>
          <w:noProof/>
          <w:lang w:val="en-CA" w:eastAsia="en-CA" w:bidi="ar-SA"/>
        </w:rPr>
        <w:drawing>
          <wp:inline distT="0" distB="0" distL="0" distR="0">
            <wp:extent cx="4045737" cy="5711868"/>
            <wp:effectExtent l="19050" t="0" r="0" b="0"/>
            <wp:docPr id="301" name="Picture 31" descr="\\nasfil01p\LRNUser$\jbailey4\documents\Nadia\Elementary writing Exemplar Scans\gr 7 8 (optimized)\B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asfil01p\LRNUser$\jbailey4\documents\Nadia\Elementary writing Exemplar Scans\gr 7 8 (optimized)\B1.1.tif"/>
                    <pic:cNvPicPr>
                      <a:picLocks noChangeAspect="1" noChangeArrowheads="1"/>
                    </pic:cNvPicPr>
                  </pic:nvPicPr>
                  <pic:blipFill>
                    <a:blip r:embed="rId58" cstate="print"/>
                    <a:srcRect/>
                    <a:stretch>
                      <a:fillRect/>
                    </a:stretch>
                  </pic:blipFill>
                  <pic:spPr bwMode="auto">
                    <a:xfrm>
                      <a:off x="0" y="0"/>
                      <a:ext cx="4045698" cy="5711812"/>
                    </a:xfrm>
                    <a:prstGeom prst="rect">
                      <a:avLst/>
                    </a:prstGeom>
                    <a:noFill/>
                    <a:ln w="9525">
                      <a:noFill/>
                      <a:miter lim="800000"/>
                      <a:headEnd/>
                      <a:tailEnd/>
                    </a:ln>
                  </pic:spPr>
                </pic:pic>
              </a:graphicData>
            </a:graphic>
          </wp:inline>
        </w:drawing>
      </w:r>
    </w:p>
    <w:p w:rsidR="003C4C26" w:rsidRPr="003C4C26" w:rsidRDefault="003C4C26" w:rsidP="003C4C26">
      <w:pPr>
        <w:pStyle w:val="ListParagraph"/>
        <w:ind w:left="0"/>
        <w:rPr>
          <w:rFonts w:cstheme="minorHAnsi"/>
          <w:sz w:val="24"/>
          <w:szCs w:val="24"/>
        </w:rPr>
      </w:pPr>
      <w:r w:rsidRPr="003C4C26">
        <w:rPr>
          <w:rFonts w:cstheme="minorHAnsi"/>
          <w:sz w:val="24"/>
          <w:szCs w:val="24"/>
        </w:rPr>
        <w:t>In the writing sample, you will see that Tatum:</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Uses some academic vocabulary</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Has sufficient vocabulary to write simple descriptions on a number of varied topics of interest;</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 xml:space="preserve"> Demonstrates knowledge of common spelling patterns;</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Spells common words accurately;</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Uses more advanced knowledge of advanced punctuation such as commas and apostrophes ;</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prepositions with increased accuracy (our, my, they);</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Demonstrates some facility with word order;</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Adds details and explanations with support;</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Summarizes simple text on familiar subjects;</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Writes a series of paragraphs on one topic;</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Writes complex sentences.</w:t>
      </w:r>
    </w:p>
    <w:p w:rsidR="003C4C26" w:rsidRDefault="003C4C26" w:rsidP="00CA4E2E">
      <w:pPr>
        <w:rPr>
          <w:b/>
          <w:sz w:val="24"/>
          <w:szCs w:val="24"/>
        </w:rPr>
      </w:pPr>
      <w:r w:rsidRPr="00CA4E2E">
        <w:rPr>
          <w:b/>
          <w:sz w:val="24"/>
          <w:szCs w:val="24"/>
        </w:rPr>
        <w:t>Learner Profile for EAL B 1.2</w:t>
      </w:r>
    </w:p>
    <w:p w:rsidR="00643FE4" w:rsidRPr="00643FE4" w:rsidRDefault="00643FE4" w:rsidP="00643FE4">
      <w:pPr>
        <w:pStyle w:val="ListParagraph"/>
        <w:ind w:left="0"/>
        <w:rPr>
          <w:rFonts w:cstheme="minorHAnsi"/>
          <w:sz w:val="24"/>
          <w:szCs w:val="24"/>
        </w:rPr>
      </w:pPr>
      <w:r w:rsidRPr="003C4C26">
        <w:rPr>
          <w:rFonts w:cstheme="minorHAnsi"/>
          <w:sz w:val="24"/>
          <w:szCs w:val="24"/>
        </w:rPr>
        <w:t xml:space="preserve">Emil is a Grade Eight student writing at the B 1.2 level. </w:t>
      </w:r>
    </w:p>
    <w:p w:rsidR="003C4C26" w:rsidRDefault="00B024DA" w:rsidP="003C4C26">
      <w:r>
        <w:rPr>
          <w:rFonts w:ascii="Arial" w:hAnsi="Arial" w:cs="Arial"/>
          <w:noProof/>
          <w:lang w:val="en-CA" w:eastAsia="en-CA" w:bidi="ar-SA"/>
        </w:rPr>
        <w:drawing>
          <wp:inline distT="0" distB="0" distL="0" distR="0">
            <wp:extent cx="3726232" cy="4913445"/>
            <wp:effectExtent l="19050" t="0" r="7568" b="0"/>
            <wp:docPr id="303" name="Picture 32" descr="\\nasfil01p\LRNUser$\jbailey4\documents\Nadia\Elementary writing Exemplar Scans\gr 7 8 (optimized)\B1.2 pag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asfil01p\LRNUser$\jbailey4\documents\Nadia\Elementary writing Exemplar Scans\gr 7 8 (optimized)\B1.2 page 1.tif"/>
                    <pic:cNvPicPr>
                      <a:picLocks noChangeAspect="1" noChangeArrowheads="1"/>
                    </pic:cNvPicPr>
                  </pic:nvPicPr>
                  <pic:blipFill>
                    <a:blip r:embed="rId59" cstate="print"/>
                    <a:srcRect/>
                    <a:stretch>
                      <a:fillRect/>
                    </a:stretch>
                  </pic:blipFill>
                  <pic:spPr bwMode="auto">
                    <a:xfrm>
                      <a:off x="0" y="0"/>
                      <a:ext cx="3726396" cy="4913661"/>
                    </a:xfrm>
                    <a:prstGeom prst="rect">
                      <a:avLst/>
                    </a:prstGeom>
                    <a:noFill/>
                    <a:ln w="9525">
                      <a:noFill/>
                      <a:miter lim="800000"/>
                      <a:headEnd/>
                      <a:tailEnd/>
                    </a:ln>
                  </pic:spPr>
                </pic:pic>
              </a:graphicData>
            </a:graphic>
          </wp:inline>
        </w:drawing>
      </w:r>
    </w:p>
    <w:p w:rsidR="00B024DA" w:rsidRPr="003C4C26" w:rsidRDefault="00B024DA" w:rsidP="003C4C26">
      <w:r>
        <w:rPr>
          <w:noProof/>
          <w:lang w:val="en-CA" w:eastAsia="en-CA" w:bidi="ar-SA"/>
        </w:rPr>
        <w:drawing>
          <wp:inline distT="0" distB="0" distL="0" distR="0">
            <wp:extent cx="3772028" cy="764088"/>
            <wp:effectExtent l="19050" t="0" r="0" b="0"/>
            <wp:docPr id="304" name="Picture 33" descr="\\nasfil01p\LRNUser$\jbailey4\documents\Nadia\Elementary writing Exemplar Scans\gr 7 8 (optimized)\B1.2 pag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asfil01p\LRNUser$\jbailey4\documents\Nadia\Elementary writing Exemplar Scans\gr 7 8 (optimized)\B1.2 page 2.tif"/>
                    <pic:cNvPicPr>
                      <a:picLocks noChangeAspect="1" noChangeArrowheads="1"/>
                    </pic:cNvPicPr>
                  </pic:nvPicPr>
                  <pic:blipFill>
                    <a:blip r:embed="rId60" cstate="print"/>
                    <a:srcRect/>
                    <a:stretch>
                      <a:fillRect/>
                    </a:stretch>
                  </pic:blipFill>
                  <pic:spPr bwMode="auto">
                    <a:xfrm>
                      <a:off x="0" y="0"/>
                      <a:ext cx="3799913" cy="769737"/>
                    </a:xfrm>
                    <a:prstGeom prst="rect">
                      <a:avLst/>
                    </a:prstGeom>
                    <a:noFill/>
                    <a:ln w="9525">
                      <a:noFill/>
                      <a:miter lim="800000"/>
                      <a:headEnd/>
                      <a:tailEnd/>
                    </a:ln>
                  </pic:spPr>
                </pic:pic>
              </a:graphicData>
            </a:graphic>
          </wp:inline>
        </w:drawing>
      </w:r>
    </w:p>
    <w:p w:rsidR="003C4C26" w:rsidRPr="003C4C26" w:rsidRDefault="003C4C26" w:rsidP="003C4C26">
      <w:pPr>
        <w:pStyle w:val="ListParagraph"/>
        <w:ind w:left="0"/>
        <w:rPr>
          <w:rFonts w:cstheme="minorHAnsi"/>
          <w:sz w:val="24"/>
          <w:szCs w:val="24"/>
        </w:rPr>
      </w:pPr>
      <w:r w:rsidRPr="003C4C26">
        <w:rPr>
          <w:rFonts w:cstheme="minorHAnsi"/>
          <w:sz w:val="24"/>
          <w:szCs w:val="24"/>
        </w:rPr>
        <w:t>In the writing sample, you will see that Emil:</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Uses academic vocabulary on a frequent basis;</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Uses advanced punctuation appropriate to grade level ;</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Uses multiple verb tenses with increasing accuracy;</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Writes about familiar topics using comparisons and contrasts;</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Presents, in simple sentences, a personal opinion about an issue or an event;</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Sequences text thoughtfully;</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Writes short descriptive text;</w:t>
      </w:r>
    </w:p>
    <w:p w:rsidR="003C4C26" w:rsidRPr="00A82155" w:rsidRDefault="003C4C26" w:rsidP="00EA16A8">
      <w:pPr>
        <w:pStyle w:val="ListParagraph"/>
        <w:numPr>
          <w:ilvl w:val="0"/>
          <w:numId w:val="4"/>
        </w:numPr>
        <w:rPr>
          <w:rFonts w:cstheme="minorHAnsi"/>
          <w:sz w:val="24"/>
          <w:szCs w:val="24"/>
        </w:rPr>
      </w:pPr>
      <w:r w:rsidRPr="00A82155">
        <w:rPr>
          <w:rFonts w:cstheme="minorHAnsi"/>
          <w:sz w:val="24"/>
          <w:szCs w:val="24"/>
        </w:rPr>
        <w:t>Writes using a variety of sentence types;</w:t>
      </w:r>
    </w:p>
    <w:p w:rsidR="003C4C26" w:rsidRDefault="003C4C26" w:rsidP="00EA16A8">
      <w:pPr>
        <w:pStyle w:val="ListParagraph"/>
        <w:numPr>
          <w:ilvl w:val="0"/>
          <w:numId w:val="4"/>
        </w:numPr>
        <w:rPr>
          <w:rFonts w:cstheme="minorHAnsi"/>
          <w:sz w:val="24"/>
          <w:szCs w:val="24"/>
        </w:rPr>
      </w:pPr>
      <w:r w:rsidRPr="00A82155">
        <w:rPr>
          <w:rFonts w:cstheme="minorHAnsi"/>
          <w:sz w:val="24"/>
          <w:szCs w:val="24"/>
        </w:rPr>
        <w:t>Writes a detailed paragraph and a multi-paragraph composition with some support.</w:t>
      </w:r>
    </w:p>
    <w:p w:rsidR="001660D1" w:rsidRDefault="001660D1" w:rsidP="001660D1">
      <w:pPr>
        <w:pStyle w:val="ListParagraph"/>
        <w:rPr>
          <w:rFonts w:cstheme="minorHAnsi"/>
          <w:sz w:val="24"/>
          <w:szCs w:val="24"/>
        </w:rPr>
        <w:sectPr w:rsidR="001660D1" w:rsidSect="00621D72">
          <w:headerReference w:type="even" r:id="rId61"/>
          <w:headerReference w:type="default" r:id="rId62"/>
          <w:headerReference w:type="first" r:id="rId63"/>
          <w:pgSz w:w="12240" w:h="15840"/>
          <w:pgMar w:top="1440" w:right="1440" w:bottom="1440" w:left="1440" w:header="720" w:footer="720" w:gutter="0"/>
          <w:cols w:space="720"/>
          <w:docGrid w:linePitch="360"/>
        </w:sectPr>
      </w:pPr>
    </w:p>
    <w:p w:rsidR="00485FA5" w:rsidRDefault="00485FA5" w:rsidP="00485FA5">
      <w:pPr>
        <w:pStyle w:val="Heading1"/>
        <w:jc w:val="center"/>
        <w:rPr>
          <w:rFonts w:cstheme="minorHAnsi"/>
          <w:b/>
          <w:color w:val="007635"/>
        </w:rPr>
      </w:pPr>
    </w:p>
    <w:p w:rsidR="00485FA5" w:rsidRDefault="00485FA5" w:rsidP="00485FA5">
      <w:pPr>
        <w:pStyle w:val="Heading1"/>
        <w:jc w:val="center"/>
        <w:rPr>
          <w:rFonts w:cstheme="minorHAnsi"/>
          <w:b/>
          <w:color w:val="007635"/>
        </w:rPr>
      </w:pPr>
    </w:p>
    <w:p w:rsidR="00485FA5" w:rsidRDefault="00485FA5" w:rsidP="00485FA5">
      <w:pPr>
        <w:pStyle w:val="Heading1"/>
        <w:jc w:val="center"/>
        <w:rPr>
          <w:rFonts w:cstheme="minorHAnsi"/>
          <w:b/>
          <w:color w:val="007635"/>
        </w:rPr>
      </w:pPr>
    </w:p>
    <w:p w:rsidR="00485FA5" w:rsidRDefault="00485FA5" w:rsidP="00485FA5">
      <w:pPr>
        <w:pStyle w:val="Heading1"/>
        <w:jc w:val="center"/>
        <w:rPr>
          <w:rFonts w:cstheme="minorHAnsi"/>
          <w:b/>
          <w:color w:val="007635"/>
        </w:rPr>
      </w:pPr>
    </w:p>
    <w:p w:rsidR="00485FA5" w:rsidRDefault="00485FA5" w:rsidP="00485FA5">
      <w:pPr>
        <w:pStyle w:val="Heading1"/>
        <w:jc w:val="center"/>
        <w:rPr>
          <w:rFonts w:cstheme="minorHAnsi"/>
          <w:b/>
          <w:color w:val="007635"/>
        </w:rPr>
      </w:pPr>
    </w:p>
    <w:p w:rsidR="00380704" w:rsidRDefault="00380704" w:rsidP="00380704">
      <w:pPr>
        <w:pStyle w:val="Heading1"/>
        <w:jc w:val="center"/>
        <w:rPr>
          <w:rFonts w:cstheme="minorHAnsi"/>
          <w:b/>
          <w:color w:val="007635"/>
          <w:sz w:val="40"/>
          <w:szCs w:val="40"/>
        </w:rPr>
      </w:pPr>
    </w:p>
    <w:p w:rsidR="00380704" w:rsidRDefault="00380704" w:rsidP="00380704">
      <w:pPr>
        <w:pStyle w:val="Heading1"/>
        <w:jc w:val="center"/>
        <w:rPr>
          <w:rFonts w:cstheme="minorHAnsi"/>
          <w:b/>
          <w:color w:val="007635"/>
          <w:sz w:val="40"/>
          <w:szCs w:val="40"/>
        </w:rPr>
      </w:pPr>
    </w:p>
    <w:p w:rsidR="00E346B9" w:rsidRPr="00E346B9" w:rsidRDefault="00E346B9" w:rsidP="00E346B9">
      <w:pPr>
        <w:pStyle w:val="Heading1"/>
        <w:jc w:val="center"/>
        <w:rPr>
          <w:rFonts w:cstheme="minorHAnsi"/>
          <w:b/>
          <w:color w:val="007635"/>
          <w:sz w:val="40"/>
          <w:szCs w:val="40"/>
        </w:rPr>
      </w:pPr>
      <w:bookmarkStart w:id="27" w:name="_Toc389119610"/>
      <w:r>
        <w:rPr>
          <w:rFonts w:cstheme="minorHAnsi"/>
          <w:b/>
          <w:color w:val="007635"/>
          <w:sz w:val="40"/>
          <w:szCs w:val="40"/>
        </w:rPr>
        <w:t>Part 3</w:t>
      </w:r>
      <w:r w:rsidR="00380704" w:rsidRPr="00380704">
        <w:rPr>
          <w:rFonts w:cstheme="minorHAnsi"/>
          <w:b/>
          <w:color w:val="007635"/>
          <w:sz w:val="40"/>
          <w:szCs w:val="40"/>
        </w:rPr>
        <w:t xml:space="preserve"> – </w:t>
      </w:r>
      <w:r>
        <w:rPr>
          <w:rFonts w:cstheme="minorHAnsi"/>
          <w:b/>
          <w:color w:val="007635"/>
          <w:sz w:val="40"/>
          <w:szCs w:val="40"/>
        </w:rPr>
        <w:t>ELA Writing Expectations                                           Grades 1-8</w:t>
      </w:r>
      <w:bookmarkEnd w:id="27"/>
    </w:p>
    <w:p w:rsidR="00485FA5" w:rsidRDefault="00485FA5" w:rsidP="00485FA5">
      <w:pPr>
        <w:pStyle w:val="Heading1"/>
        <w:jc w:val="center"/>
        <w:rPr>
          <w:rFonts w:cstheme="minorHAnsi"/>
          <w:b/>
          <w:color w:val="007635"/>
        </w:rPr>
      </w:pPr>
    </w:p>
    <w:p w:rsidR="00485FA5" w:rsidRDefault="00485FA5" w:rsidP="00485FA5">
      <w:pPr>
        <w:pStyle w:val="Heading1"/>
        <w:jc w:val="center"/>
        <w:rPr>
          <w:rFonts w:cstheme="minorHAnsi"/>
          <w:b/>
          <w:color w:val="007635"/>
        </w:rPr>
      </w:pPr>
    </w:p>
    <w:p w:rsidR="00380704" w:rsidRDefault="00380704" w:rsidP="009157E9">
      <w:pPr>
        <w:pStyle w:val="Heading1"/>
        <w:rPr>
          <w:rFonts w:cstheme="minorHAnsi"/>
          <w:b/>
          <w:color w:val="007635"/>
        </w:rPr>
      </w:pPr>
    </w:p>
    <w:p w:rsidR="00E346B9" w:rsidRDefault="00E346B9" w:rsidP="00E346B9"/>
    <w:p w:rsidR="00E346B9" w:rsidRDefault="00E346B9" w:rsidP="00E346B9"/>
    <w:p w:rsidR="00E346B9" w:rsidRDefault="00E346B9" w:rsidP="00E346B9"/>
    <w:p w:rsidR="00E346B9" w:rsidRDefault="00E346B9" w:rsidP="00E346B9"/>
    <w:p w:rsidR="00E346B9" w:rsidRDefault="00E346B9" w:rsidP="00E346B9"/>
    <w:p w:rsidR="00E346B9" w:rsidRDefault="00E346B9" w:rsidP="00E346B9"/>
    <w:p w:rsidR="00E346B9" w:rsidRPr="00E346B9" w:rsidRDefault="00E346B9" w:rsidP="00E346B9"/>
    <w:p w:rsidR="00E346B9" w:rsidRPr="004A6093" w:rsidRDefault="00E346B9" w:rsidP="00E346B9">
      <w:pPr>
        <w:pStyle w:val="Heading2"/>
        <w:jc w:val="center"/>
        <w:rPr>
          <w:rFonts w:cstheme="minorHAnsi"/>
          <w:b/>
          <w:color w:val="007635"/>
        </w:rPr>
      </w:pPr>
      <w:bookmarkStart w:id="28" w:name="_Toc389119611"/>
      <w:r w:rsidRPr="004A6093">
        <w:rPr>
          <w:rFonts w:cstheme="minorHAnsi"/>
          <w:b/>
          <w:color w:val="007635"/>
        </w:rPr>
        <w:t>English Language Arts (ELA)</w:t>
      </w:r>
      <w:r>
        <w:rPr>
          <w:rFonts w:cstheme="minorHAnsi"/>
          <w:b/>
          <w:color w:val="007635"/>
        </w:rPr>
        <w:t xml:space="preserve"> </w:t>
      </w:r>
      <w:r w:rsidRPr="00111A02">
        <w:rPr>
          <w:b/>
          <w:color w:val="007635"/>
        </w:rPr>
        <w:t>Writing Expectations</w:t>
      </w:r>
      <w:r>
        <w:t xml:space="preserve"> </w:t>
      </w:r>
      <w:r w:rsidRPr="004A6093">
        <w:rPr>
          <w:rFonts w:cstheme="minorHAnsi"/>
          <w:b/>
          <w:color w:val="007635"/>
        </w:rPr>
        <w:t>- Grade 1</w:t>
      </w:r>
      <w:bookmarkEnd w:id="28"/>
    </w:p>
    <w:tbl>
      <w:tblPr>
        <w:tblStyle w:val="TableGrid"/>
        <w:tblW w:w="0" w:type="auto"/>
        <w:jc w:val="center"/>
        <w:shd w:val="clear" w:color="auto" w:fill="FFFFDD"/>
        <w:tblLook w:val="04A0" w:firstRow="1" w:lastRow="0" w:firstColumn="1" w:lastColumn="0" w:noHBand="0" w:noVBand="1"/>
      </w:tblPr>
      <w:tblGrid>
        <w:gridCol w:w="9576"/>
      </w:tblGrid>
      <w:tr w:rsidR="00E346B9" w:rsidRPr="003A4FDF" w:rsidTr="00F34865">
        <w:trPr>
          <w:jc w:val="center"/>
        </w:trPr>
        <w:tc>
          <w:tcPr>
            <w:tcW w:w="9576" w:type="dxa"/>
            <w:shd w:val="clear" w:color="auto" w:fill="FFFFDD"/>
          </w:tcPr>
          <w:p w:rsidR="00E346B9" w:rsidRPr="003A4FDF" w:rsidRDefault="00E346B9" w:rsidP="00F34865">
            <w:pPr>
              <w:jc w:val="center"/>
              <w:rPr>
                <w:b/>
              </w:rPr>
            </w:pPr>
            <w:r w:rsidRPr="003A4FDF">
              <w:rPr>
                <w:b/>
              </w:rPr>
              <w:t xml:space="preserve">A </w:t>
            </w:r>
            <w:r w:rsidRPr="003A4FDF">
              <w:rPr>
                <w:b/>
                <w:color w:val="C00000"/>
              </w:rPr>
              <w:t>Grade One</w:t>
            </w:r>
            <w:r w:rsidRPr="003A4FDF">
              <w:rPr>
                <w:b/>
              </w:rPr>
              <w:t xml:space="preserve"> student </w:t>
            </w:r>
            <w:r w:rsidRPr="003A4FDF">
              <w:rPr>
                <w:b/>
                <w:u w:val="single"/>
              </w:rPr>
              <w:t>meeting curricular expectations</w:t>
            </w:r>
            <w:r w:rsidRPr="003A4FDF">
              <w:rPr>
                <w:b/>
              </w:rPr>
              <w:t xml:space="preserve"> demonstrates control over many elements of language and communication. By the end of June, students write simple, complete sentences demonstrating an understanding of word order, upper and lower case, spacing, and basic punctuation. They are able to create clear compositions in a variety of genres, editing and adding detail to their work.</w:t>
            </w:r>
          </w:p>
        </w:tc>
      </w:tr>
    </w:tbl>
    <w:p w:rsidR="00E346B9" w:rsidRPr="004403A3" w:rsidRDefault="00E346B9" w:rsidP="00E346B9">
      <w:pPr>
        <w:rPr>
          <w:b/>
          <w:sz w:val="18"/>
          <w:szCs w:val="18"/>
        </w:rPr>
      </w:pPr>
    </w:p>
    <w:tbl>
      <w:tblPr>
        <w:tblStyle w:val="TableGrid"/>
        <w:tblW w:w="0" w:type="auto"/>
        <w:tblLook w:val="04A0" w:firstRow="1" w:lastRow="0" w:firstColumn="1" w:lastColumn="0" w:noHBand="0" w:noVBand="1"/>
      </w:tblPr>
      <w:tblGrid>
        <w:gridCol w:w="2538"/>
        <w:gridCol w:w="7038"/>
      </w:tblGrid>
      <w:tr w:rsidR="00E346B9" w:rsidRPr="004A6093" w:rsidTr="00F34865">
        <w:tc>
          <w:tcPr>
            <w:tcW w:w="2538" w:type="dxa"/>
          </w:tcPr>
          <w:p w:rsidR="00E346B9" w:rsidRPr="004A6093" w:rsidRDefault="00E346B9" w:rsidP="00F34865">
            <w:pPr>
              <w:jc w:val="left"/>
              <w:rPr>
                <w:rFonts w:cstheme="minorHAnsi"/>
              </w:rPr>
            </w:pPr>
            <w:r w:rsidRPr="004A6093">
              <w:rPr>
                <w:rFonts w:cstheme="minorHAnsi"/>
              </w:rPr>
              <w:t>VOCABULARY</w:t>
            </w:r>
          </w:p>
          <w:p w:rsidR="00E346B9" w:rsidRPr="004A6093" w:rsidRDefault="00E346B9" w:rsidP="00F34865">
            <w:pPr>
              <w:pStyle w:val="ListParagraph"/>
              <w:numPr>
                <w:ilvl w:val="0"/>
                <w:numId w:val="5"/>
              </w:numPr>
              <w:jc w:val="left"/>
              <w:rPr>
                <w:rFonts w:cstheme="minorHAnsi"/>
              </w:rPr>
            </w:pPr>
            <w:r w:rsidRPr="004A6093">
              <w:rPr>
                <w:rFonts w:cstheme="minorHAnsi"/>
              </w:rPr>
              <w:t>Knowledge of words</w:t>
            </w:r>
          </w:p>
          <w:p w:rsidR="00E346B9" w:rsidRPr="004A6093" w:rsidRDefault="00E346B9" w:rsidP="00F34865">
            <w:pPr>
              <w:pStyle w:val="ListParagraph"/>
              <w:numPr>
                <w:ilvl w:val="0"/>
                <w:numId w:val="5"/>
              </w:numPr>
              <w:jc w:val="left"/>
              <w:rPr>
                <w:rFonts w:cstheme="minorHAnsi"/>
              </w:rPr>
            </w:pPr>
            <w:r w:rsidRPr="004A6093">
              <w:rPr>
                <w:rFonts w:cstheme="minorHAnsi"/>
              </w:rPr>
              <w:t>Word choice</w:t>
            </w:r>
          </w:p>
          <w:p w:rsidR="00E346B9" w:rsidRPr="004A6093" w:rsidRDefault="00E346B9" w:rsidP="00F34865">
            <w:pPr>
              <w:pStyle w:val="ListParagraph"/>
              <w:jc w:val="left"/>
              <w:rPr>
                <w:rFonts w:cstheme="minorHAnsi"/>
              </w:rPr>
            </w:pPr>
          </w:p>
        </w:tc>
        <w:tc>
          <w:tcPr>
            <w:tcW w:w="7038" w:type="dxa"/>
          </w:tcPr>
          <w:p w:rsidR="00E346B9" w:rsidRPr="004A6093" w:rsidRDefault="00E346B9" w:rsidP="00F34865">
            <w:pPr>
              <w:pStyle w:val="ListParagraph"/>
              <w:numPr>
                <w:ilvl w:val="0"/>
                <w:numId w:val="13"/>
              </w:numPr>
              <w:jc w:val="left"/>
              <w:rPr>
                <w:rFonts w:cstheme="minorHAnsi"/>
              </w:rPr>
            </w:pPr>
            <w:r w:rsidRPr="004A6093">
              <w:rPr>
                <w:rFonts w:cstheme="minorHAnsi"/>
              </w:rPr>
              <w:t>Writes about familiar topics using learned vocabulary to express ideas.</w:t>
            </w:r>
          </w:p>
          <w:p w:rsidR="00E346B9" w:rsidRPr="004A6093" w:rsidRDefault="00E346B9" w:rsidP="00F34865">
            <w:pPr>
              <w:pStyle w:val="Pa6"/>
              <w:numPr>
                <w:ilvl w:val="0"/>
                <w:numId w:val="13"/>
              </w:numPr>
              <w:spacing w:after="100"/>
              <w:rPr>
                <w:rFonts w:asciiTheme="minorHAnsi" w:eastAsiaTheme="minorEastAsia" w:hAnsiTheme="minorHAnsi" w:cstheme="minorHAnsi"/>
                <w:sz w:val="20"/>
                <w:szCs w:val="20"/>
                <w:lang w:bidi="en-US"/>
              </w:rPr>
            </w:pPr>
            <w:r w:rsidRPr="004A6093">
              <w:rPr>
                <w:rFonts w:asciiTheme="minorHAnsi" w:eastAsiaTheme="minorEastAsia" w:hAnsiTheme="minorHAnsi" w:cstheme="minorHAnsi"/>
                <w:sz w:val="20"/>
                <w:szCs w:val="20"/>
                <w:lang w:bidi="en-US"/>
              </w:rPr>
              <w:t xml:space="preserve">Uses appropriate and descriptive words in a variety of situations. </w:t>
            </w:r>
          </w:p>
          <w:p w:rsidR="00E346B9" w:rsidRPr="004A6093" w:rsidRDefault="00E346B9" w:rsidP="00F34865">
            <w:pPr>
              <w:pStyle w:val="ListParagraph"/>
              <w:numPr>
                <w:ilvl w:val="0"/>
                <w:numId w:val="13"/>
              </w:numPr>
              <w:jc w:val="left"/>
              <w:rPr>
                <w:rFonts w:cstheme="minorHAnsi"/>
              </w:rPr>
            </w:pPr>
            <w:r w:rsidRPr="004A6093">
              <w:rPr>
                <w:rFonts w:cstheme="minorHAnsi"/>
              </w:rPr>
              <w:t>Attempts to choose interesting words in independent writing.</w:t>
            </w:r>
          </w:p>
        </w:tc>
      </w:tr>
      <w:tr w:rsidR="00E346B9" w:rsidRPr="004A6093" w:rsidTr="00F34865">
        <w:trPr>
          <w:trHeight w:val="1528"/>
        </w:trPr>
        <w:tc>
          <w:tcPr>
            <w:tcW w:w="2538" w:type="dxa"/>
          </w:tcPr>
          <w:p w:rsidR="00E346B9" w:rsidRPr="004A6093" w:rsidRDefault="00E346B9" w:rsidP="00F34865">
            <w:pPr>
              <w:jc w:val="left"/>
              <w:rPr>
                <w:rFonts w:cstheme="minorHAnsi"/>
              </w:rPr>
            </w:pPr>
            <w:r w:rsidRPr="004A6093">
              <w:rPr>
                <w:rFonts w:cstheme="minorHAnsi"/>
              </w:rPr>
              <w:t>CONVENTIONS</w:t>
            </w:r>
          </w:p>
          <w:p w:rsidR="00E346B9" w:rsidRPr="004A6093" w:rsidRDefault="00E346B9" w:rsidP="00F34865">
            <w:pPr>
              <w:pStyle w:val="ListParagraph"/>
              <w:numPr>
                <w:ilvl w:val="0"/>
                <w:numId w:val="6"/>
              </w:numPr>
              <w:jc w:val="left"/>
              <w:rPr>
                <w:rFonts w:cstheme="minorHAnsi"/>
              </w:rPr>
            </w:pPr>
            <w:r w:rsidRPr="004A6093">
              <w:rPr>
                <w:rFonts w:cstheme="minorHAnsi"/>
              </w:rPr>
              <w:t>Phonemic awareness</w:t>
            </w:r>
          </w:p>
          <w:p w:rsidR="00E346B9" w:rsidRPr="004A6093" w:rsidRDefault="00E346B9" w:rsidP="00F34865">
            <w:pPr>
              <w:pStyle w:val="ListParagraph"/>
              <w:numPr>
                <w:ilvl w:val="0"/>
                <w:numId w:val="6"/>
              </w:numPr>
              <w:jc w:val="left"/>
              <w:rPr>
                <w:rFonts w:cstheme="minorHAnsi"/>
              </w:rPr>
            </w:pPr>
            <w:r w:rsidRPr="004A6093">
              <w:rPr>
                <w:rFonts w:cstheme="minorHAnsi"/>
              </w:rPr>
              <w:t>Print knowledge</w:t>
            </w:r>
          </w:p>
          <w:p w:rsidR="00E346B9" w:rsidRPr="004A6093" w:rsidRDefault="00E346B9" w:rsidP="00F34865">
            <w:pPr>
              <w:pStyle w:val="ListParagraph"/>
              <w:numPr>
                <w:ilvl w:val="0"/>
                <w:numId w:val="6"/>
              </w:numPr>
              <w:jc w:val="left"/>
              <w:rPr>
                <w:rFonts w:cstheme="minorHAnsi"/>
              </w:rPr>
            </w:pPr>
            <w:r w:rsidRPr="004A6093">
              <w:rPr>
                <w:rFonts w:cstheme="minorHAnsi"/>
              </w:rPr>
              <w:t>Spelling</w:t>
            </w:r>
          </w:p>
          <w:p w:rsidR="00E346B9" w:rsidRPr="004A6093" w:rsidRDefault="00E346B9" w:rsidP="00F34865">
            <w:pPr>
              <w:pStyle w:val="ListParagraph"/>
              <w:jc w:val="left"/>
              <w:rPr>
                <w:rFonts w:cstheme="minorHAnsi"/>
              </w:rPr>
            </w:pPr>
          </w:p>
        </w:tc>
        <w:tc>
          <w:tcPr>
            <w:tcW w:w="7038" w:type="dxa"/>
          </w:tcPr>
          <w:p w:rsidR="00E346B9" w:rsidRPr="004A6093" w:rsidRDefault="00E346B9" w:rsidP="00F34865">
            <w:pPr>
              <w:pStyle w:val="ListParagraph"/>
              <w:numPr>
                <w:ilvl w:val="0"/>
                <w:numId w:val="13"/>
              </w:numPr>
              <w:jc w:val="left"/>
              <w:rPr>
                <w:rFonts w:cstheme="minorHAnsi"/>
              </w:rPr>
            </w:pPr>
            <w:r w:rsidRPr="004A6093">
              <w:rPr>
                <w:rFonts w:cstheme="minorHAnsi"/>
              </w:rPr>
              <w:t xml:space="preserve">Demonstrates control over the elements of communication and language. </w:t>
            </w:r>
          </w:p>
          <w:p w:rsidR="00E346B9" w:rsidRPr="004A6093" w:rsidRDefault="00E346B9" w:rsidP="00F34865">
            <w:pPr>
              <w:pStyle w:val="ListParagraph"/>
              <w:numPr>
                <w:ilvl w:val="0"/>
                <w:numId w:val="13"/>
              </w:numPr>
              <w:jc w:val="left"/>
              <w:rPr>
                <w:rFonts w:cstheme="minorHAnsi"/>
              </w:rPr>
            </w:pPr>
            <w:r w:rsidRPr="004A6093">
              <w:rPr>
                <w:rFonts w:cstheme="minorHAnsi"/>
              </w:rPr>
              <w:t>Edits, with teacher support, for completeness.  Can add detail.</w:t>
            </w:r>
          </w:p>
          <w:p w:rsidR="00E346B9" w:rsidRPr="004A6093" w:rsidRDefault="00E346B9" w:rsidP="00F34865">
            <w:pPr>
              <w:pStyle w:val="ListParagraph"/>
              <w:numPr>
                <w:ilvl w:val="0"/>
                <w:numId w:val="13"/>
              </w:numPr>
              <w:jc w:val="left"/>
              <w:rPr>
                <w:rFonts w:cstheme="minorHAnsi"/>
              </w:rPr>
            </w:pPr>
            <w:r w:rsidRPr="004A6093">
              <w:rPr>
                <w:rFonts w:cstheme="minorHAnsi"/>
              </w:rPr>
              <w:t>Spells correctly grade-appropriate, high-frequency words.</w:t>
            </w:r>
          </w:p>
          <w:p w:rsidR="00E346B9" w:rsidRPr="004A6093" w:rsidRDefault="00E346B9" w:rsidP="00F34865">
            <w:pPr>
              <w:pStyle w:val="ListParagraph"/>
              <w:numPr>
                <w:ilvl w:val="0"/>
                <w:numId w:val="13"/>
              </w:numPr>
              <w:jc w:val="left"/>
              <w:rPr>
                <w:rFonts w:cstheme="minorHAnsi"/>
              </w:rPr>
            </w:pPr>
            <w:r w:rsidRPr="004A6093">
              <w:rPr>
                <w:rFonts w:cstheme="minorHAnsi"/>
              </w:rPr>
              <w:t>Represents most beginning and ending consonant digraphs and regular short vowels.</w:t>
            </w:r>
          </w:p>
          <w:p w:rsidR="00E346B9" w:rsidRPr="004A6093" w:rsidRDefault="00E346B9" w:rsidP="00F34865">
            <w:pPr>
              <w:pStyle w:val="ListParagraph"/>
              <w:numPr>
                <w:ilvl w:val="0"/>
                <w:numId w:val="13"/>
              </w:numPr>
              <w:jc w:val="left"/>
              <w:rPr>
                <w:rFonts w:cstheme="minorHAnsi"/>
              </w:rPr>
            </w:pPr>
            <w:r w:rsidRPr="004A6093">
              <w:rPr>
                <w:rFonts w:cstheme="minorHAnsi"/>
              </w:rPr>
              <w:t xml:space="preserve">Uses a mixture of conventional and temporary (phonetic) strategies to spell three-or four-letter words. </w:t>
            </w:r>
          </w:p>
        </w:tc>
      </w:tr>
      <w:tr w:rsidR="00E346B9" w:rsidRPr="004A6093" w:rsidTr="00F34865">
        <w:tc>
          <w:tcPr>
            <w:tcW w:w="2538" w:type="dxa"/>
          </w:tcPr>
          <w:p w:rsidR="00E346B9" w:rsidRPr="004A6093" w:rsidRDefault="00E346B9" w:rsidP="00F34865">
            <w:pPr>
              <w:jc w:val="left"/>
              <w:rPr>
                <w:rFonts w:cstheme="minorHAnsi"/>
              </w:rPr>
            </w:pPr>
            <w:r w:rsidRPr="004A6093">
              <w:rPr>
                <w:rFonts w:cstheme="minorHAnsi"/>
              </w:rPr>
              <w:t>MECHANICS</w:t>
            </w:r>
          </w:p>
          <w:p w:rsidR="00E346B9" w:rsidRPr="004A6093" w:rsidRDefault="00E346B9" w:rsidP="00F34865">
            <w:pPr>
              <w:pStyle w:val="ListParagraph"/>
              <w:numPr>
                <w:ilvl w:val="0"/>
                <w:numId w:val="7"/>
              </w:numPr>
              <w:jc w:val="left"/>
              <w:rPr>
                <w:rFonts w:cstheme="minorHAnsi"/>
              </w:rPr>
            </w:pPr>
            <w:r w:rsidRPr="004A6093">
              <w:rPr>
                <w:rFonts w:cstheme="minorHAnsi"/>
              </w:rPr>
              <w:t>Punctuation</w:t>
            </w:r>
          </w:p>
          <w:p w:rsidR="00E346B9" w:rsidRPr="004A6093" w:rsidRDefault="00E346B9" w:rsidP="00F34865">
            <w:pPr>
              <w:pStyle w:val="ListParagraph"/>
              <w:numPr>
                <w:ilvl w:val="0"/>
                <w:numId w:val="7"/>
              </w:numPr>
              <w:jc w:val="left"/>
              <w:rPr>
                <w:rFonts w:cstheme="minorHAnsi"/>
              </w:rPr>
            </w:pPr>
            <w:r w:rsidRPr="004A6093">
              <w:rPr>
                <w:rFonts w:cstheme="minorHAnsi"/>
              </w:rPr>
              <w:t>Capitalization</w:t>
            </w:r>
          </w:p>
          <w:p w:rsidR="00E346B9" w:rsidRPr="004A6093" w:rsidRDefault="00E346B9" w:rsidP="00F34865">
            <w:pPr>
              <w:pStyle w:val="ListParagraph"/>
              <w:jc w:val="left"/>
              <w:rPr>
                <w:rFonts w:cstheme="minorHAnsi"/>
              </w:rPr>
            </w:pPr>
          </w:p>
        </w:tc>
        <w:tc>
          <w:tcPr>
            <w:tcW w:w="7038" w:type="dxa"/>
          </w:tcPr>
          <w:p w:rsidR="00E346B9" w:rsidRPr="004A6093" w:rsidRDefault="00E346B9" w:rsidP="00F34865">
            <w:pPr>
              <w:pStyle w:val="ListParagraph"/>
              <w:numPr>
                <w:ilvl w:val="0"/>
                <w:numId w:val="13"/>
              </w:numPr>
              <w:jc w:val="left"/>
              <w:rPr>
                <w:rFonts w:cstheme="minorHAnsi"/>
              </w:rPr>
            </w:pPr>
            <w:r w:rsidRPr="004A6093">
              <w:rPr>
                <w:rFonts w:cstheme="minorHAnsi"/>
              </w:rPr>
              <w:t xml:space="preserve">Uses complete sentences with six words or more using capitals, correct spacing, and some punctuation. </w:t>
            </w:r>
          </w:p>
          <w:p w:rsidR="00E346B9" w:rsidRPr="004A6093" w:rsidRDefault="00E346B9" w:rsidP="00F34865">
            <w:pPr>
              <w:pStyle w:val="ListParagraph"/>
              <w:numPr>
                <w:ilvl w:val="0"/>
                <w:numId w:val="13"/>
              </w:numPr>
              <w:jc w:val="left"/>
              <w:rPr>
                <w:rFonts w:cstheme="minorHAnsi"/>
              </w:rPr>
            </w:pPr>
            <w:r w:rsidRPr="004A6093">
              <w:rPr>
                <w:rFonts w:cstheme="minorHAnsi"/>
              </w:rPr>
              <w:t>Uses upper and lower case letters correctly and consistently (e.g., name).</w:t>
            </w:r>
          </w:p>
          <w:p w:rsidR="00E346B9" w:rsidRPr="004A6093" w:rsidRDefault="00E346B9" w:rsidP="00F34865">
            <w:pPr>
              <w:pStyle w:val="ListParagraph"/>
              <w:numPr>
                <w:ilvl w:val="0"/>
                <w:numId w:val="13"/>
              </w:numPr>
              <w:jc w:val="left"/>
              <w:rPr>
                <w:rFonts w:cstheme="minorHAnsi"/>
              </w:rPr>
            </w:pPr>
            <w:r w:rsidRPr="004A6093">
              <w:rPr>
                <w:rFonts w:cstheme="minorHAnsi"/>
              </w:rPr>
              <w:t>Uses correct letter and number formation (capitals and small letters).</w:t>
            </w:r>
          </w:p>
        </w:tc>
      </w:tr>
      <w:tr w:rsidR="00E346B9" w:rsidRPr="004A6093" w:rsidTr="00F34865">
        <w:tc>
          <w:tcPr>
            <w:tcW w:w="2538" w:type="dxa"/>
          </w:tcPr>
          <w:p w:rsidR="00E346B9" w:rsidRPr="004A6093" w:rsidRDefault="00E346B9" w:rsidP="00F34865">
            <w:pPr>
              <w:jc w:val="left"/>
              <w:rPr>
                <w:rFonts w:cstheme="minorHAnsi"/>
              </w:rPr>
            </w:pPr>
            <w:r w:rsidRPr="004A6093">
              <w:rPr>
                <w:rFonts w:cstheme="minorHAnsi"/>
              </w:rPr>
              <w:t>GRAMMAR AND SYNTAX</w:t>
            </w:r>
          </w:p>
          <w:p w:rsidR="00E346B9" w:rsidRPr="004A6093" w:rsidRDefault="00E346B9" w:rsidP="00F34865">
            <w:pPr>
              <w:jc w:val="left"/>
              <w:rPr>
                <w:rFonts w:cstheme="minorHAnsi"/>
              </w:rPr>
            </w:pPr>
          </w:p>
        </w:tc>
        <w:tc>
          <w:tcPr>
            <w:tcW w:w="7038" w:type="dxa"/>
          </w:tcPr>
          <w:p w:rsidR="00E346B9" w:rsidRPr="004A6093" w:rsidRDefault="00E346B9" w:rsidP="00F34865">
            <w:pPr>
              <w:pStyle w:val="ListParagraph"/>
              <w:numPr>
                <w:ilvl w:val="0"/>
                <w:numId w:val="13"/>
              </w:numPr>
              <w:jc w:val="left"/>
              <w:rPr>
                <w:rFonts w:cstheme="minorHAnsi"/>
              </w:rPr>
            </w:pPr>
            <w:r w:rsidRPr="004A6093">
              <w:rPr>
                <w:rFonts w:cstheme="minorHAnsi"/>
              </w:rPr>
              <w:t>Writes (prints) simple complete sentences.  By June, these sentences will often have six or more words.</w:t>
            </w:r>
          </w:p>
          <w:p w:rsidR="00E346B9" w:rsidRPr="004A6093" w:rsidRDefault="00E346B9" w:rsidP="00F34865">
            <w:pPr>
              <w:pStyle w:val="ListParagraph"/>
              <w:numPr>
                <w:ilvl w:val="0"/>
                <w:numId w:val="13"/>
              </w:numPr>
              <w:jc w:val="left"/>
              <w:rPr>
                <w:rFonts w:cstheme="minorHAnsi"/>
              </w:rPr>
            </w:pPr>
            <w:r w:rsidRPr="004A6093">
              <w:rPr>
                <w:rFonts w:cstheme="minorHAnsi"/>
              </w:rPr>
              <w:t xml:space="preserve">Understands and uses conventions of a sentence (including word order, capital letters at the beginning of a sentence, period at the end of a statement). </w:t>
            </w:r>
          </w:p>
          <w:p w:rsidR="00E346B9" w:rsidRPr="004A6093" w:rsidRDefault="00E346B9" w:rsidP="00F34865">
            <w:pPr>
              <w:pStyle w:val="ListParagraph"/>
              <w:numPr>
                <w:ilvl w:val="0"/>
                <w:numId w:val="13"/>
              </w:numPr>
              <w:jc w:val="left"/>
              <w:rPr>
                <w:rFonts w:cstheme="minorHAnsi"/>
              </w:rPr>
            </w:pPr>
            <w:r w:rsidRPr="004A6093">
              <w:rPr>
                <w:rFonts w:cstheme="minorHAnsi"/>
              </w:rPr>
              <w:t>Forms the plural of single-syllable words (e.g., dog/dogs).</w:t>
            </w:r>
          </w:p>
        </w:tc>
      </w:tr>
      <w:tr w:rsidR="00E346B9" w:rsidRPr="004A6093" w:rsidTr="00F34865">
        <w:tc>
          <w:tcPr>
            <w:tcW w:w="2538" w:type="dxa"/>
          </w:tcPr>
          <w:p w:rsidR="00E346B9" w:rsidRPr="004A6093" w:rsidRDefault="00E346B9" w:rsidP="00F34865">
            <w:pPr>
              <w:jc w:val="left"/>
              <w:rPr>
                <w:rFonts w:cstheme="minorHAnsi"/>
              </w:rPr>
            </w:pPr>
            <w:r w:rsidRPr="004A6093">
              <w:rPr>
                <w:rFonts w:cstheme="minorHAnsi"/>
              </w:rPr>
              <w:t>IDEAS</w:t>
            </w:r>
          </w:p>
          <w:p w:rsidR="00E346B9" w:rsidRPr="004A6093" w:rsidRDefault="00E346B9" w:rsidP="00F34865">
            <w:pPr>
              <w:pStyle w:val="ListParagraph"/>
              <w:numPr>
                <w:ilvl w:val="0"/>
                <w:numId w:val="8"/>
              </w:numPr>
              <w:jc w:val="left"/>
              <w:rPr>
                <w:rFonts w:cstheme="minorHAnsi"/>
              </w:rPr>
            </w:pPr>
            <w:r w:rsidRPr="004A6093">
              <w:rPr>
                <w:rFonts w:cstheme="minorHAnsi"/>
              </w:rPr>
              <w:t>Meaning</w:t>
            </w:r>
          </w:p>
          <w:p w:rsidR="00E346B9" w:rsidRPr="004A6093" w:rsidRDefault="00E346B9" w:rsidP="00F34865">
            <w:pPr>
              <w:pStyle w:val="ListParagraph"/>
              <w:numPr>
                <w:ilvl w:val="0"/>
                <w:numId w:val="8"/>
              </w:numPr>
              <w:jc w:val="left"/>
              <w:rPr>
                <w:rFonts w:cstheme="minorHAnsi"/>
              </w:rPr>
            </w:pPr>
            <w:r w:rsidRPr="004A6093">
              <w:rPr>
                <w:rFonts w:cstheme="minorHAnsi"/>
              </w:rPr>
              <w:t>Details</w:t>
            </w:r>
          </w:p>
          <w:p w:rsidR="00E346B9" w:rsidRPr="004A6093" w:rsidRDefault="00E346B9" w:rsidP="00F34865">
            <w:pPr>
              <w:pStyle w:val="ListParagraph"/>
              <w:numPr>
                <w:ilvl w:val="0"/>
                <w:numId w:val="8"/>
              </w:numPr>
              <w:jc w:val="left"/>
              <w:rPr>
                <w:rFonts w:cstheme="minorHAnsi"/>
              </w:rPr>
            </w:pPr>
            <w:r w:rsidRPr="004A6093">
              <w:rPr>
                <w:rFonts w:cstheme="minorHAnsi"/>
              </w:rPr>
              <w:t>Clarity</w:t>
            </w:r>
          </w:p>
        </w:tc>
        <w:tc>
          <w:tcPr>
            <w:tcW w:w="7038" w:type="dxa"/>
          </w:tcPr>
          <w:p w:rsidR="00E346B9" w:rsidRPr="004A6093" w:rsidRDefault="00E346B9" w:rsidP="00F34865">
            <w:pPr>
              <w:pStyle w:val="ListParagraph"/>
              <w:numPr>
                <w:ilvl w:val="0"/>
                <w:numId w:val="13"/>
              </w:numPr>
              <w:jc w:val="left"/>
              <w:rPr>
                <w:rFonts w:cstheme="minorHAnsi"/>
              </w:rPr>
            </w:pPr>
            <w:r w:rsidRPr="004A6093">
              <w:rPr>
                <w:rFonts w:cstheme="minorHAnsi"/>
              </w:rPr>
              <w:t>Writes (prints) clear and thoughtful compositions.</w:t>
            </w:r>
          </w:p>
          <w:p w:rsidR="00E346B9" w:rsidRPr="004A6093" w:rsidRDefault="00E346B9" w:rsidP="00F34865">
            <w:pPr>
              <w:pStyle w:val="ListParagraph"/>
              <w:numPr>
                <w:ilvl w:val="0"/>
                <w:numId w:val="13"/>
              </w:numPr>
              <w:jc w:val="left"/>
              <w:rPr>
                <w:rFonts w:cstheme="minorHAnsi"/>
              </w:rPr>
            </w:pPr>
            <w:r w:rsidRPr="004A6093">
              <w:rPr>
                <w:rFonts w:cstheme="minorHAnsi"/>
              </w:rPr>
              <w:t xml:space="preserve">Uses some details that are specific and makes ideas clear. </w:t>
            </w:r>
          </w:p>
        </w:tc>
      </w:tr>
      <w:tr w:rsidR="00E346B9" w:rsidRPr="004A6093" w:rsidTr="00F34865">
        <w:tc>
          <w:tcPr>
            <w:tcW w:w="2538" w:type="dxa"/>
          </w:tcPr>
          <w:p w:rsidR="00E346B9" w:rsidRPr="004A6093" w:rsidRDefault="00E346B9" w:rsidP="00F34865">
            <w:pPr>
              <w:jc w:val="left"/>
              <w:rPr>
                <w:rFonts w:cstheme="minorHAnsi"/>
              </w:rPr>
            </w:pPr>
            <w:r w:rsidRPr="004A6093">
              <w:rPr>
                <w:rFonts w:cstheme="minorHAnsi"/>
              </w:rPr>
              <w:t>ORGANIZATION</w:t>
            </w:r>
          </w:p>
          <w:p w:rsidR="00E346B9" w:rsidRPr="004A6093" w:rsidRDefault="00E346B9" w:rsidP="00F34865">
            <w:pPr>
              <w:pStyle w:val="ListParagraph"/>
              <w:numPr>
                <w:ilvl w:val="0"/>
                <w:numId w:val="9"/>
              </w:numPr>
              <w:jc w:val="left"/>
              <w:rPr>
                <w:rFonts w:cstheme="minorHAnsi"/>
              </w:rPr>
            </w:pPr>
            <w:r w:rsidRPr="004A6093">
              <w:rPr>
                <w:rFonts w:cstheme="minorHAnsi"/>
              </w:rPr>
              <w:t>Sequencing</w:t>
            </w:r>
          </w:p>
          <w:p w:rsidR="00E346B9" w:rsidRPr="004A6093" w:rsidRDefault="00E346B9" w:rsidP="00F34865">
            <w:pPr>
              <w:pStyle w:val="ListParagraph"/>
              <w:numPr>
                <w:ilvl w:val="0"/>
                <w:numId w:val="9"/>
              </w:numPr>
              <w:jc w:val="left"/>
              <w:rPr>
                <w:rFonts w:cstheme="minorHAnsi"/>
              </w:rPr>
            </w:pPr>
            <w:r w:rsidRPr="004A6093">
              <w:rPr>
                <w:rFonts w:cstheme="minorHAnsi"/>
              </w:rPr>
              <w:t>Coherence</w:t>
            </w:r>
          </w:p>
          <w:p w:rsidR="00E346B9" w:rsidRPr="004A6093" w:rsidRDefault="00E346B9" w:rsidP="00F34865">
            <w:pPr>
              <w:pStyle w:val="ListParagraph"/>
              <w:numPr>
                <w:ilvl w:val="0"/>
                <w:numId w:val="9"/>
              </w:numPr>
              <w:jc w:val="left"/>
              <w:rPr>
                <w:rFonts w:cstheme="minorHAnsi"/>
              </w:rPr>
            </w:pPr>
            <w:r w:rsidRPr="004A6093">
              <w:rPr>
                <w:rFonts w:cstheme="minorHAnsi"/>
              </w:rPr>
              <w:t>Transitioning</w:t>
            </w:r>
          </w:p>
        </w:tc>
        <w:tc>
          <w:tcPr>
            <w:tcW w:w="7038" w:type="dxa"/>
          </w:tcPr>
          <w:p w:rsidR="00E346B9" w:rsidRPr="004A6093" w:rsidRDefault="00E346B9" w:rsidP="00F34865">
            <w:pPr>
              <w:pStyle w:val="ListParagraph"/>
              <w:numPr>
                <w:ilvl w:val="0"/>
                <w:numId w:val="13"/>
              </w:numPr>
              <w:jc w:val="left"/>
              <w:rPr>
                <w:rFonts w:cstheme="minorHAnsi"/>
              </w:rPr>
            </w:pPr>
            <w:r w:rsidRPr="004A6093">
              <w:rPr>
                <w:rFonts w:cstheme="minorHAnsi"/>
              </w:rPr>
              <w:t xml:space="preserve">Relates an important event or personal experience in a simple sequence. </w:t>
            </w:r>
          </w:p>
          <w:p w:rsidR="00E346B9" w:rsidRPr="004A6093" w:rsidRDefault="00E346B9" w:rsidP="00F34865">
            <w:pPr>
              <w:pStyle w:val="ListParagraph"/>
              <w:numPr>
                <w:ilvl w:val="0"/>
                <w:numId w:val="13"/>
              </w:numPr>
              <w:jc w:val="left"/>
              <w:rPr>
                <w:rFonts w:cstheme="minorHAnsi"/>
              </w:rPr>
            </w:pPr>
            <w:r w:rsidRPr="004A6093">
              <w:rPr>
                <w:rFonts w:cstheme="minorHAnsi"/>
              </w:rPr>
              <w:t>Organizes main idea with two or more related details.</w:t>
            </w:r>
          </w:p>
          <w:p w:rsidR="00E346B9" w:rsidRPr="004A6093" w:rsidRDefault="00E346B9" w:rsidP="00F34865">
            <w:pPr>
              <w:pStyle w:val="ListParagraph"/>
              <w:numPr>
                <w:ilvl w:val="0"/>
                <w:numId w:val="13"/>
              </w:numPr>
              <w:jc w:val="left"/>
              <w:rPr>
                <w:rFonts w:cstheme="minorHAnsi"/>
              </w:rPr>
            </w:pPr>
          </w:p>
        </w:tc>
      </w:tr>
      <w:tr w:rsidR="00E346B9" w:rsidRPr="004A6093" w:rsidTr="00F34865">
        <w:tc>
          <w:tcPr>
            <w:tcW w:w="2538" w:type="dxa"/>
          </w:tcPr>
          <w:p w:rsidR="00E346B9" w:rsidRPr="004A6093" w:rsidRDefault="00E346B9" w:rsidP="00F34865">
            <w:pPr>
              <w:jc w:val="left"/>
              <w:rPr>
                <w:rFonts w:cstheme="minorHAnsi"/>
              </w:rPr>
            </w:pPr>
            <w:r w:rsidRPr="004A6093">
              <w:rPr>
                <w:rFonts w:cstheme="minorHAnsi"/>
              </w:rPr>
              <w:t>FORM</w:t>
            </w:r>
          </w:p>
          <w:p w:rsidR="00E346B9" w:rsidRPr="004A6093" w:rsidRDefault="00E346B9" w:rsidP="00F34865">
            <w:pPr>
              <w:pStyle w:val="ListParagraph"/>
              <w:numPr>
                <w:ilvl w:val="0"/>
                <w:numId w:val="10"/>
              </w:numPr>
              <w:jc w:val="left"/>
              <w:rPr>
                <w:rFonts w:cstheme="minorHAnsi"/>
              </w:rPr>
            </w:pPr>
            <w:r w:rsidRPr="004A6093">
              <w:rPr>
                <w:rFonts w:cstheme="minorHAnsi"/>
              </w:rPr>
              <w:t>Following models</w:t>
            </w:r>
          </w:p>
          <w:p w:rsidR="00E346B9" w:rsidRPr="004A6093" w:rsidRDefault="00E346B9" w:rsidP="00F34865">
            <w:pPr>
              <w:pStyle w:val="ListParagraph"/>
              <w:numPr>
                <w:ilvl w:val="0"/>
                <w:numId w:val="10"/>
              </w:numPr>
              <w:jc w:val="left"/>
              <w:rPr>
                <w:rFonts w:cstheme="minorHAnsi"/>
              </w:rPr>
            </w:pPr>
            <w:r w:rsidRPr="004A6093">
              <w:rPr>
                <w:rFonts w:cstheme="minorHAnsi"/>
              </w:rPr>
              <w:t>Using different genres</w:t>
            </w:r>
          </w:p>
          <w:p w:rsidR="00E346B9" w:rsidRPr="004A6093" w:rsidRDefault="00E346B9" w:rsidP="00F34865">
            <w:pPr>
              <w:pStyle w:val="ListParagraph"/>
              <w:numPr>
                <w:ilvl w:val="0"/>
                <w:numId w:val="10"/>
              </w:numPr>
              <w:jc w:val="left"/>
              <w:rPr>
                <w:rFonts w:cstheme="minorHAnsi"/>
              </w:rPr>
            </w:pPr>
            <w:r w:rsidRPr="004A6093">
              <w:rPr>
                <w:rFonts w:cstheme="minorHAnsi"/>
              </w:rPr>
              <w:t>Using sentence variety</w:t>
            </w:r>
          </w:p>
          <w:p w:rsidR="00E346B9" w:rsidRPr="004A6093" w:rsidRDefault="00E346B9" w:rsidP="00F34865">
            <w:pPr>
              <w:jc w:val="left"/>
              <w:rPr>
                <w:rFonts w:cstheme="minorHAnsi"/>
              </w:rPr>
            </w:pPr>
          </w:p>
        </w:tc>
        <w:tc>
          <w:tcPr>
            <w:tcW w:w="7038" w:type="dxa"/>
          </w:tcPr>
          <w:p w:rsidR="00E346B9" w:rsidRPr="004A6093" w:rsidRDefault="00E346B9" w:rsidP="00F34865">
            <w:pPr>
              <w:pStyle w:val="ListParagraph"/>
              <w:numPr>
                <w:ilvl w:val="0"/>
                <w:numId w:val="13"/>
              </w:numPr>
              <w:jc w:val="left"/>
              <w:rPr>
                <w:rFonts w:cstheme="minorHAnsi"/>
              </w:rPr>
            </w:pPr>
            <w:r w:rsidRPr="004A6093">
              <w:rPr>
                <w:rFonts w:cstheme="minorHAnsi"/>
              </w:rPr>
              <w:t xml:space="preserve">Creates short texts including informational texts, autobiographical narratives, imaginative stories, and poems with own ideas following a model. </w:t>
            </w:r>
          </w:p>
          <w:p w:rsidR="00E346B9" w:rsidRPr="004A6093" w:rsidRDefault="00E346B9" w:rsidP="00F34865">
            <w:pPr>
              <w:pStyle w:val="ListParagraph"/>
              <w:numPr>
                <w:ilvl w:val="0"/>
                <w:numId w:val="13"/>
              </w:numPr>
              <w:jc w:val="left"/>
              <w:rPr>
                <w:rFonts w:cstheme="minorHAnsi"/>
              </w:rPr>
            </w:pPr>
            <w:r w:rsidRPr="004A6093">
              <w:rPr>
                <w:rFonts w:cstheme="minorHAnsi"/>
              </w:rPr>
              <w:t>Writes brief explanations and descriptions (accompanied by pictures) of real objects, persons, and places.</w:t>
            </w:r>
          </w:p>
          <w:p w:rsidR="00E346B9" w:rsidRPr="004A6093" w:rsidRDefault="00E346B9" w:rsidP="00F34865">
            <w:pPr>
              <w:jc w:val="left"/>
              <w:rPr>
                <w:rFonts w:cstheme="minorHAnsi"/>
              </w:rPr>
            </w:pPr>
          </w:p>
        </w:tc>
      </w:tr>
    </w:tbl>
    <w:p w:rsidR="00E346B9" w:rsidRPr="006F1017" w:rsidRDefault="00E346B9" w:rsidP="00E346B9">
      <w:pPr>
        <w:spacing w:after="0" w:line="240" w:lineRule="auto"/>
      </w:pPr>
    </w:p>
    <w:p w:rsidR="00E346B9" w:rsidRDefault="00E346B9" w:rsidP="00E346B9">
      <w:pPr>
        <w:pStyle w:val="Heading2"/>
        <w:rPr>
          <w:rFonts w:cstheme="minorHAnsi"/>
          <w:b/>
          <w:color w:val="007635"/>
        </w:rPr>
      </w:pPr>
    </w:p>
    <w:p w:rsidR="00D94845" w:rsidRDefault="00D94845" w:rsidP="00E346B9">
      <w:pPr>
        <w:pStyle w:val="Heading2"/>
        <w:jc w:val="center"/>
        <w:rPr>
          <w:rFonts w:cstheme="minorHAnsi"/>
          <w:b/>
          <w:color w:val="007635"/>
        </w:rPr>
      </w:pPr>
    </w:p>
    <w:p w:rsidR="00D94845" w:rsidRDefault="00D94845" w:rsidP="00E346B9">
      <w:pPr>
        <w:pStyle w:val="Heading2"/>
        <w:jc w:val="center"/>
        <w:rPr>
          <w:rFonts w:cstheme="minorHAnsi"/>
          <w:b/>
          <w:color w:val="007635"/>
        </w:rPr>
      </w:pPr>
    </w:p>
    <w:p w:rsidR="00E346B9" w:rsidRPr="004A6093" w:rsidRDefault="00E346B9" w:rsidP="00E346B9">
      <w:pPr>
        <w:pStyle w:val="Heading2"/>
        <w:jc w:val="center"/>
        <w:rPr>
          <w:rFonts w:cstheme="minorHAnsi"/>
          <w:b/>
          <w:color w:val="007635"/>
        </w:rPr>
      </w:pPr>
      <w:bookmarkStart w:id="29" w:name="_Toc389119612"/>
      <w:r w:rsidRPr="004A6093">
        <w:rPr>
          <w:rFonts w:cstheme="minorHAnsi"/>
          <w:b/>
          <w:color w:val="007635"/>
        </w:rPr>
        <w:t>English Language Arts (ELA)</w:t>
      </w:r>
      <w:r>
        <w:rPr>
          <w:rFonts w:cstheme="minorHAnsi"/>
          <w:b/>
          <w:color w:val="007635"/>
        </w:rPr>
        <w:t xml:space="preserve"> Writing Expectations</w:t>
      </w:r>
      <w:r w:rsidRPr="004A6093">
        <w:rPr>
          <w:rFonts w:cstheme="minorHAnsi"/>
          <w:b/>
          <w:color w:val="007635"/>
        </w:rPr>
        <w:t xml:space="preserve"> - Grade 2</w:t>
      </w:r>
      <w:bookmarkEnd w:id="29"/>
    </w:p>
    <w:tbl>
      <w:tblPr>
        <w:tblStyle w:val="TableGrid"/>
        <w:tblW w:w="0" w:type="auto"/>
        <w:shd w:val="clear" w:color="auto" w:fill="FFFFDD"/>
        <w:tblLook w:val="04A0" w:firstRow="1" w:lastRow="0" w:firstColumn="1" w:lastColumn="0" w:noHBand="0" w:noVBand="1"/>
      </w:tblPr>
      <w:tblGrid>
        <w:gridCol w:w="9576"/>
      </w:tblGrid>
      <w:tr w:rsidR="00E346B9" w:rsidRPr="00111690" w:rsidTr="00F34865">
        <w:tc>
          <w:tcPr>
            <w:tcW w:w="9576" w:type="dxa"/>
            <w:shd w:val="clear" w:color="auto" w:fill="FFFFDD"/>
          </w:tcPr>
          <w:p w:rsidR="00E346B9" w:rsidRPr="003A4FDF" w:rsidRDefault="00E346B9" w:rsidP="00F34865">
            <w:pPr>
              <w:jc w:val="center"/>
              <w:rPr>
                <w:b/>
              </w:rPr>
            </w:pPr>
            <w:r w:rsidRPr="003A4FDF">
              <w:rPr>
                <w:b/>
              </w:rPr>
              <w:t xml:space="preserve">A </w:t>
            </w:r>
            <w:r w:rsidRPr="003A4FDF">
              <w:rPr>
                <w:b/>
                <w:color w:val="C00000"/>
              </w:rPr>
              <w:t>Grade Two</w:t>
            </w:r>
            <w:r w:rsidRPr="003A4FDF">
              <w:rPr>
                <w:b/>
              </w:rPr>
              <w:t xml:space="preserve"> student </w:t>
            </w:r>
            <w:r w:rsidRPr="003A4FDF">
              <w:rPr>
                <w:b/>
                <w:u w:val="single"/>
              </w:rPr>
              <w:t xml:space="preserve">meeting curricular expectations </w:t>
            </w:r>
            <w:r w:rsidRPr="003A4FDF">
              <w:rPr>
                <w:b/>
              </w:rPr>
              <w:t>can write stories, poems, friendly letters, reports, and observations using appropriate and relevant details in clear and complete sentences and paragraphs of at least six sentences.  Students can use appropriate and descriptive words and specific vocabulary for a situation.</w:t>
            </w:r>
          </w:p>
        </w:tc>
      </w:tr>
    </w:tbl>
    <w:p w:rsidR="00E346B9" w:rsidRPr="004403A3" w:rsidRDefault="00E346B9" w:rsidP="00E346B9">
      <w:pPr>
        <w:spacing w:after="0"/>
        <w:rPr>
          <w:b/>
          <w:sz w:val="18"/>
          <w:szCs w:val="18"/>
        </w:rPr>
      </w:pPr>
    </w:p>
    <w:tbl>
      <w:tblPr>
        <w:tblStyle w:val="TableGrid"/>
        <w:tblW w:w="0" w:type="auto"/>
        <w:tblLook w:val="04A0" w:firstRow="1" w:lastRow="0" w:firstColumn="1" w:lastColumn="0" w:noHBand="0" w:noVBand="1"/>
      </w:tblPr>
      <w:tblGrid>
        <w:gridCol w:w="2538"/>
        <w:gridCol w:w="7038"/>
      </w:tblGrid>
      <w:tr w:rsidR="00E346B9" w:rsidRPr="00581E8E" w:rsidTr="00F34865">
        <w:tc>
          <w:tcPr>
            <w:tcW w:w="2538" w:type="dxa"/>
          </w:tcPr>
          <w:p w:rsidR="00E346B9" w:rsidRPr="00581E8E" w:rsidRDefault="00E346B9" w:rsidP="00F34865">
            <w:r w:rsidRPr="00581E8E">
              <w:t>VOCABULARY</w:t>
            </w:r>
          </w:p>
          <w:p w:rsidR="00E346B9" w:rsidRPr="00581E8E" w:rsidRDefault="00E346B9" w:rsidP="00F34865">
            <w:pPr>
              <w:pStyle w:val="ListParagraph"/>
              <w:numPr>
                <w:ilvl w:val="0"/>
                <w:numId w:val="5"/>
              </w:numPr>
              <w:jc w:val="left"/>
            </w:pPr>
            <w:r w:rsidRPr="00581E8E">
              <w:t>Knowledge of words</w:t>
            </w:r>
          </w:p>
          <w:p w:rsidR="00E346B9" w:rsidRPr="00581E8E" w:rsidRDefault="00E346B9" w:rsidP="00F34865">
            <w:pPr>
              <w:pStyle w:val="ListParagraph"/>
              <w:numPr>
                <w:ilvl w:val="0"/>
                <w:numId w:val="5"/>
              </w:numPr>
              <w:jc w:val="left"/>
            </w:pPr>
            <w:r w:rsidRPr="00581E8E">
              <w:t>Word choice</w:t>
            </w:r>
          </w:p>
          <w:p w:rsidR="00E346B9" w:rsidRPr="00581E8E" w:rsidRDefault="00E346B9" w:rsidP="00F34865">
            <w:pPr>
              <w:pStyle w:val="ListParagraph"/>
            </w:pPr>
          </w:p>
        </w:tc>
        <w:tc>
          <w:tcPr>
            <w:tcW w:w="7038" w:type="dxa"/>
          </w:tcPr>
          <w:p w:rsidR="00E346B9" w:rsidRPr="00581E8E" w:rsidRDefault="00E346B9" w:rsidP="00F34865">
            <w:pPr>
              <w:pStyle w:val="ListParagraph"/>
              <w:numPr>
                <w:ilvl w:val="0"/>
                <w:numId w:val="6"/>
              </w:numPr>
              <w:jc w:val="left"/>
            </w:pPr>
            <w:r w:rsidRPr="00581E8E">
              <w:t>Substitutes one word for another in a meaningful way (e.g., building for house).</w:t>
            </w:r>
          </w:p>
          <w:p w:rsidR="00E346B9" w:rsidRPr="00581E8E" w:rsidRDefault="00E346B9" w:rsidP="00F34865">
            <w:pPr>
              <w:pStyle w:val="ListParagraph"/>
              <w:numPr>
                <w:ilvl w:val="0"/>
                <w:numId w:val="6"/>
              </w:numPr>
              <w:jc w:val="left"/>
            </w:pPr>
            <w:r w:rsidRPr="00581E8E">
              <w:t>Uses words explored in class.</w:t>
            </w:r>
          </w:p>
          <w:p w:rsidR="00E346B9" w:rsidRPr="00581E8E" w:rsidRDefault="00E346B9" w:rsidP="00F34865">
            <w:pPr>
              <w:pStyle w:val="ListParagraph"/>
              <w:numPr>
                <w:ilvl w:val="0"/>
                <w:numId w:val="6"/>
              </w:numPr>
              <w:jc w:val="left"/>
            </w:pPr>
            <w:r w:rsidRPr="00581E8E">
              <w:t>Chooses and uses descriptive words to enhance communication (including verbs, nouns, and adjectives when prompted).</w:t>
            </w:r>
          </w:p>
        </w:tc>
      </w:tr>
      <w:tr w:rsidR="00E346B9" w:rsidRPr="00581E8E" w:rsidTr="00F34865">
        <w:trPr>
          <w:trHeight w:val="1997"/>
        </w:trPr>
        <w:tc>
          <w:tcPr>
            <w:tcW w:w="2538" w:type="dxa"/>
          </w:tcPr>
          <w:p w:rsidR="00E346B9" w:rsidRPr="00581E8E" w:rsidRDefault="00E346B9" w:rsidP="00F34865">
            <w:r w:rsidRPr="00581E8E">
              <w:t>CONVENTIONS</w:t>
            </w:r>
          </w:p>
          <w:p w:rsidR="00E346B9" w:rsidRPr="00581E8E" w:rsidRDefault="00E346B9" w:rsidP="00F34865">
            <w:pPr>
              <w:pStyle w:val="ListParagraph"/>
              <w:numPr>
                <w:ilvl w:val="0"/>
                <w:numId w:val="6"/>
              </w:numPr>
              <w:jc w:val="left"/>
            </w:pPr>
            <w:r w:rsidRPr="00581E8E">
              <w:t>Spelling</w:t>
            </w:r>
          </w:p>
          <w:p w:rsidR="00E346B9" w:rsidRPr="00581E8E" w:rsidRDefault="00E346B9" w:rsidP="00F34865">
            <w:pPr>
              <w:pStyle w:val="ListParagraph"/>
              <w:numPr>
                <w:ilvl w:val="0"/>
                <w:numId w:val="6"/>
              </w:numPr>
              <w:jc w:val="left"/>
            </w:pPr>
            <w:r w:rsidRPr="00581E8E">
              <w:t>Phonemic awareness</w:t>
            </w:r>
          </w:p>
          <w:p w:rsidR="00E346B9" w:rsidRPr="00581E8E" w:rsidRDefault="00E346B9" w:rsidP="00F34865">
            <w:pPr>
              <w:pStyle w:val="ListParagraph"/>
              <w:numPr>
                <w:ilvl w:val="0"/>
                <w:numId w:val="6"/>
              </w:numPr>
              <w:jc w:val="left"/>
            </w:pPr>
            <w:r w:rsidRPr="00581E8E">
              <w:t>Print knowledge</w:t>
            </w:r>
          </w:p>
        </w:tc>
        <w:tc>
          <w:tcPr>
            <w:tcW w:w="7038" w:type="dxa"/>
          </w:tcPr>
          <w:p w:rsidR="00E346B9" w:rsidRPr="00581E8E" w:rsidRDefault="00E346B9" w:rsidP="00F34865">
            <w:pPr>
              <w:pStyle w:val="ListParagraph"/>
              <w:numPr>
                <w:ilvl w:val="0"/>
                <w:numId w:val="6"/>
              </w:numPr>
              <w:jc w:val="left"/>
            </w:pPr>
            <w:r w:rsidRPr="00581E8E">
              <w:t xml:space="preserve">Uses predominately conventional spelling. </w:t>
            </w:r>
          </w:p>
          <w:p w:rsidR="00E346B9" w:rsidRPr="00581E8E" w:rsidRDefault="00E346B9" w:rsidP="00F34865">
            <w:pPr>
              <w:pStyle w:val="ListParagraph"/>
              <w:numPr>
                <w:ilvl w:val="0"/>
                <w:numId w:val="6"/>
              </w:numPr>
              <w:jc w:val="left"/>
            </w:pPr>
            <w:r w:rsidRPr="00581E8E">
              <w:t>Correctly spells common high-frequency words used in daily writing.</w:t>
            </w:r>
          </w:p>
          <w:p w:rsidR="00E346B9" w:rsidRPr="00581E8E" w:rsidRDefault="00E346B9" w:rsidP="00F34865">
            <w:pPr>
              <w:pStyle w:val="ListParagraph"/>
              <w:numPr>
                <w:ilvl w:val="0"/>
                <w:numId w:val="6"/>
              </w:numPr>
              <w:jc w:val="left"/>
            </w:pPr>
            <w:r w:rsidRPr="00581E8E">
              <w:t>Begins to use resources (e.g., personal dictionary, word wall) to confirm spelling.</w:t>
            </w:r>
          </w:p>
          <w:p w:rsidR="00E346B9" w:rsidRPr="00581E8E" w:rsidRDefault="00E346B9" w:rsidP="00F34865">
            <w:pPr>
              <w:pStyle w:val="ListParagraph"/>
              <w:numPr>
                <w:ilvl w:val="0"/>
                <w:numId w:val="6"/>
              </w:numPr>
              <w:jc w:val="left"/>
            </w:pPr>
            <w:r w:rsidRPr="00581E8E">
              <w:t>Uses phonics to spell more difficult words (e.g., words ending in “ing”; words with more than one syllable).</w:t>
            </w:r>
          </w:p>
          <w:p w:rsidR="00E346B9" w:rsidRPr="00581E8E" w:rsidRDefault="00E346B9" w:rsidP="00F34865">
            <w:pPr>
              <w:pStyle w:val="ListParagraph"/>
              <w:numPr>
                <w:ilvl w:val="0"/>
                <w:numId w:val="6"/>
              </w:numPr>
              <w:jc w:val="left"/>
            </w:pPr>
            <w:r w:rsidRPr="00581E8E">
              <w:t>Uses long and short vowel patterns.</w:t>
            </w:r>
          </w:p>
          <w:p w:rsidR="00E346B9" w:rsidRPr="00581E8E" w:rsidRDefault="00E346B9" w:rsidP="00F34865">
            <w:pPr>
              <w:pStyle w:val="ListParagraph"/>
              <w:numPr>
                <w:ilvl w:val="0"/>
                <w:numId w:val="6"/>
              </w:numPr>
              <w:jc w:val="left"/>
            </w:pPr>
            <w:r w:rsidRPr="00581E8E">
              <w:t>Uses “es” to form plural of certain words.</w:t>
            </w:r>
          </w:p>
          <w:p w:rsidR="00E346B9" w:rsidRPr="00581E8E" w:rsidRDefault="00E346B9" w:rsidP="00F34865">
            <w:pPr>
              <w:pStyle w:val="ListParagraph"/>
              <w:numPr>
                <w:ilvl w:val="0"/>
                <w:numId w:val="6"/>
              </w:numPr>
              <w:jc w:val="left"/>
            </w:pPr>
            <w:r w:rsidRPr="00581E8E">
              <w:t xml:space="preserve">Understands that the same sound may be represented by different spellings (e.g., find, phone). </w:t>
            </w:r>
          </w:p>
        </w:tc>
      </w:tr>
      <w:tr w:rsidR="00E346B9" w:rsidRPr="00581E8E" w:rsidTr="00F34865">
        <w:tc>
          <w:tcPr>
            <w:tcW w:w="2538" w:type="dxa"/>
          </w:tcPr>
          <w:p w:rsidR="00E346B9" w:rsidRPr="00581E8E" w:rsidRDefault="00E346B9" w:rsidP="00F34865">
            <w:r w:rsidRPr="00581E8E">
              <w:t>MECHANICS</w:t>
            </w:r>
          </w:p>
          <w:p w:rsidR="00E346B9" w:rsidRPr="00581E8E" w:rsidRDefault="00E346B9" w:rsidP="00F34865">
            <w:pPr>
              <w:pStyle w:val="ListParagraph"/>
              <w:numPr>
                <w:ilvl w:val="0"/>
                <w:numId w:val="7"/>
              </w:numPr>
              <w:jc w:val="left"/>
            </w:pPr>
            <w:r w:rsidRPr="00581E8E">
              <w:t>Punctuation</w:t>
            </w:r>
          </w:p>
          <w:p w:rsidR="00E346B9" w:rsidRPr="00581E8E" w:rsidRDefault="00E346B9" w:rsidP="00F34865">
            <w:pPr>
              <w:pStyle w:val="ListParagraph"/>
              <w:numPr>
                <w:ilvl w:val="0"/>
                <w:numId w:val="7"/>
              </w:numPr>
              <w:jc w:val="left"/>
            </w:pPr>
            <w:r w:rsidRPr="00581E8E">
              <w:t>Capitalization</w:t>
            </w:r>
          </w:p>
          <w:p w:rsidR="00E346B9" w:rsidRPr="00581E8E" w:rsidRDefault="00E346B9" w:rsidP="00F34865">
            <w:pPr>
              <w:pStyle w:val="ListParagraph"/>
            </w:pPr>
          </w:p>
        </w:tc>
        <w:tc>
          <w:tcPr>
            <w:tcW w:w="7038" w:type="dxa"/>
          </w:tcPr>
          <w:p w:rsidR="00E346B9" w:rsidRPr="00581E8E" w:rsidRDefault="00E346B9" w:rsidP="00F34865">
            <w:pPr>
              <w:pStyle w:val="ListParagraph"/>
              <w:numPr>
                <w:ilvl w:val="0"/>
                <w:numId w:val="6"/>
              </w:numPr>
              <w:jc w:val="left"/>
            </w:pPr>
            <w:r w:rsidRPr="00581E8E">
              <w:t>Uses capitals at the start of sentences and with names, months, and places.</w:t>
            </w:r>
          </w:p>
          <w:p w:rsidR="00E346B9" w:rsidRPr="00581E8E" w:rsidRDefault="00E346B9" w:rsidP="00F34865">
            <w:pPr>
              <w:pStyle w:val="ListParagraph"/>
              <w:numPr>
                <w:ilvl w:val="0"/>
                <w:numId w:val="6"/>
              </w:numPr>
              <w:jc w:val="left"/>
            </w:pPr>
            <w:r w:rsidRPr="00581E8E">
              <w:t>Uses question mark and comma correctly.</w:t>
            </w:r>
          </w:p>
          <w:p w:rsidR="00E346B9" w:rsidRPr="00581E8E" w:rsidRDefault="00E346B9" w:rsidP="00F34865">
            <w:pPr>
              <w:pStyle w:val="ListParagraph"/>
              <w:numPr>
                <w:ilvl w:val="0"/>
                <w:numId w:val="6"/>
              </w:numPr>
              <w:jc w:val="left"/>
            </w:pPr>
            <w:r w:rsidRPr="00581E8E">
              <w:t>Prints legibly and spaces letters, numbers, words, and sentences appropriately using an efficient pencil grip.</w:t>
            </w:r>
          </w:p>
        </w:tc>
      </w:tr>
      <w:tr w:rsidR="00E346B9" w:rsidRPr="00581E8E" w:rsidTr="00F34865">
        <w:tc>
          <w:tcPr>
            <w:tcW w:w="2538" w:type="dxa"/>
          </w:tcPr>
          <w:p w:rsidR="00E346B9" w:rsidRPr="00581E8E" w:rsidRDefault="00E346B9" w:rsidP="00F34865">
            <w:r w:rsidRPr="00581E8E">
              <w:t>GRAMMAR AND SYNTAX</w:t>
            </w:r>
          </w:p>
          <w:p w:rsidR="00E346B9" w:rsidRPr="00581E8E" w:rsidRDefault="00E346B9" w:rsidP="00F34865"/>
        </w:tc>
        <w:tc>
          <w:tcPr>
            <w:tcW w:w="7038" w:type="dxa"/>
          </w:tcPr>
          <w:p w:rsidR="00E346B9" w:rsidRPr="00581E8E" w:rsidRDefault="00E346B9" w:rsidP="00F34865">
            <w:pPr>
              <w:pStyle w:val="ListParagraph"/>
              <w:numPr>
                <w:ilvl w:val="0"/>
                <w:numId w:val="6"/>
              </w:numPr>
              <w:jc w:val="left"/>
            </w:pPr>
            <w:r w:rsidRPr="00581E8E">
              <w:t xml:space="preserve">Writes complete sentences with adequate detail.  By June, these sentences will often have seven or more words. </w:t>
            </w:r>
          </w:p>
          <w:p w:rsidR="00E346B9" w:rsidRPr="00581E8E" w:rsidRDefault="00E346B9" w:rsidP="00F34865">
            <w:pPr>
              <w:pStyle w:val="ListParagraph"/>
              <w:numPr>
                <w:ilvl w:val="0"/>
                <w:numId w:val="6"/>
              </w:numPr>
              <w:jc w:val="left"/>
            </w:pPr>
            <w:r w:rsidRPr="00581E8E">
              <w:t>Uses the negative correctly.</w:t>
            </w:r>
          </w:p>
        </w:tc>
      </w:tr>
      <w:tr w:rsidR="00E346B9" w:rsidRPr="00581E8E" w:rsidTr="00F34865">
        <w:tc>
          <w:tcPr>
            <w:tcW w:w="2538" w:type="dxa"/>
          </w:tcPr>
          <w:p w:rsidR="00E346B9" w:rsidRPr="00581E8E" w:rsidRDefault="00E346B9" w:rsidP="00F34865">
            <w:r w:rsidRPr="00581E8E">
              <w:t>IDEAS</w:t>
            </w:r>
          </w:p>
          <w:p w:rsidR="00E346B9" w:rsidRPr="00581E8E" w:rsidRDefault="00E346B9" w:rsidP="00F34865">
            <w:pPr>
              <w:pStyle w:val="ListParagraph"/>
              <w:numPr>
                <w:ilvl w:val="0"/>
                <w:numId w:val="8"/>
              </w:numPr>
              <w:jc w:val="left"/>
            </w:pPr>
            <w:r w:rsidRPr="00581E8E">
              <w:t>Meaning</w:t>
            </w:r>
          </w:p>
          <w:p w:rsidR="00E346B9" w:rsidRPr="00581E8E" w:rsidRDefault="00E346B9" w:rsidP="00F34865">
            <w:pPr>
              <w:pStyle w:val="ListParagraph"/>
              <w:numPr>
                <w:ilvl w:val="0"/>
                <w:numId w:val="8"/>
              </w:numPr>
              <w:jc w:val="left"/>
            </w:pPr>
            <w:r w:rsidRPr="00581E8E">
              <w:t>Details</w:t>
            </w:r>
          </w:p>
          <w:p w:rsidR="00E346B9" w:rsidRPr="00581E8E" w:rsidRDefault="00E346B9" w:rsidP="00F34865">
            <w:pPr>
              <w:pStyle w:val="ListParagraph"/>
              <w:numPr>
                <w:ilvl w:val="0"/>
                <w:numId w:val="8"/>
              </w:numPr>
              <w:jc w:val="left"/>
            </w:pPr>
            <w:r w:rsidRPr="00581E8E">
              <w:t>Clarity</w:t>
            </w:r>
          </w:p>
        </w:tc>
        <w:tc>
          <w:tcPr>
            <w:tcW w:w="7038" w:type="dxa"/>
          </w:tcPr>
          <w:p w:rsidR="00E346B9" w:rsidRPr="00581E8E" w:rsidRDefault="00E346B9" w:rsidP="00F34865">
            <w:pPr>
              <w:pStyle w:val="ListParagraph"/>
              <w:numPr>
                <w:ilvl w:val="0"/>
                <w:numId w:val="6"/>
              </w:numPr>
              <w:jc w:val="left"/>
            </w:pPr>
            <w:r w:rsidRPr="00581E8E">
              <w:t xml:space="preserve">Develops ideas by adding details. </w:t>
            </w:r>
          </w:p>
          <w:p w:rsidR="00E346B9" w:rsidRPr="00581E8E" w:rsidRDefault="00E346B9" w:rsidP="00F34865">
            <w:pPr>
              <w:pStyle w:val="ListParagraph"/>
              <w:numPr>
                <w:ilvl w:val="0"/>
                <w:numId w:val="6"/>
              </w:numPr>
              <w:jc w:val="left"/>
            </w:pPr>
            <w:r w:rsidRPr="00581E8E">
              <w:t xml:space="preserve">Uses adjectives and adverbs to provide descriptive detail. </w:t>
            </w:r>
          </w:p>
        </w:tc>
      </w:tr>
      <w:tr w:rsidR="00E346B9" w:rsidRPr="00581E8E" w:rsidTr="00F34865">
        <w:trPr>
          <w:trHeight w:val="886"/>
        </w:trPr>
        <w:tc>
          <w:tcPr>
            <w:tcW w:w="2538" w:type="dxa"/>
          </w:tcPr>
          <w:p w:rsidR="00E346B9" w:rsidRPr="00581E8E" w:rsidRDefault="00E346B9" w:rsidP="00F34865">
            <w:r w:rsidRPr="00581E8E">
              <w:t>ORGANIZATION</w:t>
            </w:r>
          </w:p>
          <w:p w:rsidR="00E346B9" w:rsidRPr="00581E8E" w:rsidRDefault="00E346B9" w:rsidP="00F34865">
            <w:pPr>
              <w:pStyle w:val="ListParagraph"/>
              <w:numPr>
                <w:ilvl w:val="0"/>
                <w:numId w:val="9"/>
              </w:numPr>
              <w:jc w:val="left"/>
            </w:pPr>
            <w:r w:rsidRPr="00581E8E">
              <w:t>Sequencing</w:t>
            </w:r>
          </w:p>
          <w:p w:rsidR="00E346B9" w:rsidRPr="00581E8E" w:rsidRDefault="00E346B9" w:rsidP="00F34865">
            <w:pPr>
              <w:pStyle w:val="ListParagraph"/>
              <w:numPr>
                <w:ilvl w:val="0"/>
                <w:numId w:val="9"/>
              </w:numPr>
              <w:jc w:val="left"/>
            </w:pPr>
            <w:r w:rsidRPr="00581E8E">
              <w:t>Coherence</w:t>
            </w:r>
          </w:p>
          <w:p w:rsidR="00E346B9" w:rsidRPr="00581E8E" w:rsidRDefault="00E346B9" w:rsidP="00F34865">
            <w:pPr>
              <w:pStyle w:val="ListParagraph"/>
              <w:numPr>
                <w:ilvl w:val="0"/>
                <w:numId w:val="9"/>
              </w:numPr>
              <w:jc w:val="left"/>
            </w:pPr>
            <w:r w:rsidRPr="00581E8E">
              <w:t>Transitioning</w:t>
            </w:r>
          </w:p>
        </w:tc>
        <w:tc>
          <w:tcPr>
            <w:tcW w:w="7038" w:type="dxa"/>
          </w:tcPr>
          <w:p w:rsidR="00E346B9" w:rsidRPr="00581E8E" w:rsidRDefault="00E346B9" w:rsidP="00F34865">
            <w:pPr>
              <w:pStyle w:val="ListParagraph"/>
              <w:numPr>
                <w:ilvl w:val="0"/>
                <w:numId w:val="6"/>
              </w:numPr>
              <w:jc w:val="left"/>
            </w:pPr>
            <w:r w:rsidRPr="00581E8E">
              <w:t>Presents ideas in a logical sequence.</w:t>
            </w:r>
          </w:p>
          <w:p w:rsidR="00E346B9" w:rsidRPr="00581E8E" w:rsidRDefault="00E346B9" w:rsidP="00F34865">
            <w:pPr>
              <w:pStyle w:val="ListParagraph"/>
              <w:numPr>
                <w:ilvl w:val="0"/>
                <w:numId w:val="6"/>
              </w:numPr>
              <w:jc w:val="left"/>
            </w:pPr>
            <w:r w:rsidRPr="00581E8E">
              <w:t>Uses simple connecting words (e.g., and, so, but, then).</w:t>
            </w:r>
          </w:p>
          <w:p w:rsidR="00E346B9" w:rsidRPr="00581E8E" w:rsidRDefault="00E346B9" w:rsidP="00F34865">
            <w:pPr>
              <w:pStyle w:val="ListParagraph"/>
              <w:numPr>
                <w:ilvl w:val="0"/>
                <w:numId w:val="6"/>
              </w:numPr>
              <w:jc w:val="left"/>
            </w:pPr>
            <w:r w:rsidRPr="00581E8E">
              <w:t>Writes groups of clear sentences that develop a central idea in a basic paragraph of at least six sentences.</w:t>
            </w:r>
          </w:p>
        </w:tc>
      </w:tr>
      <w:tr w:rsidR="00E346B9" w:rsidRPr="00581E8E" w:rsidTr="00F34865">
        <w:tc>
          <w:tcPr>
            <w:tcW w:w="2538" w:type="dxa"/>
          </w:tcPr>
          <w:p w:rsidR="00E346B9" w:rsidRPr="00581E8E" w:rsidRDefault="00E346B9" w:rsidP="00F34865">
            <w:r w:rsidRPr="00581E8E">
              <w:t>FORM</w:t>
            </w:r>
          </w:p>
          <w:p w:rsidR="00E346B9" w:rsidRPr="00581E8E" w:rsidRDefault="00E346B9" w:rsidP="00F34865">
            <w:pPr>
              <w:pStyle w:val="ListParagraph"/>
              <w:numPr>
                <w:ilvl w:val="0"/>
                <w:numId w:val="10"/>
              </w:numPr>
              <w:jc w:val="left"/>
            </w:pPr>
            <w:r w:rsidRPr="00581E8E">
              <w:t>Following models</w:t>
            </w:r>
          </w:p>
          <w:p w:rsidR="00E346B9" w:rsidRPr="00581E8E" w:rsidRDefault="00E346B9" w:rsidP="00F34865">
            <w:pPr>
              <w:pStyle w:val="ListParagraph"/>
              <w:numPr>
                <w:ilvl w:val="0"/>
                <w:numId w:val="10"/>
              </w:numPr>
              <w:jc w:val="left"/>
            </w:pPr>
            <w:r w:rsidRPr="00581E8E">
              <w:t>Using different genres</w:t>
            </w:r>
          </w:p>
          <w:p w:rsidR="00E346B9" w:rsidRPr="00581E8E" w:rsidRDefault="00E346B9" w:rsidP="00F34865">
            <w:pPr>
              <w:pStyle w:val="ListParagraph"/>
              <w:numPr>
                <w:ilvl w:val="0"/>
                <w:numId w:val="10"/>
              </w:numPr>
              <w:jc w:val="left"/>
            </w:pPr>
            <w:r w:rsidRPr="00581E8E">
              <w:t>Using sentence variety</w:t>
            </w:r>
          </w:p>
          <w:p w:rsidR="00E346B9" w:rsidRPr="00581E8E" w:rsidRDefault="00E346B9" w:rsidP="00F34865"/>
        </w:tc>
        <w:tc>
          <w:tcPr>
            <w:tcW w:w="7038" w:type="dxa"/>
          </w:tcPr>
          <w:p w:rsidR="00E346B9" w:rsidRPr="00581E8E" w:rsidRDefault="00E346B9" w:rsidP="00F34865">
            <w:pPr>
              <w:pStyle w:val="ListParagraph"/>
              <w:numPr>
                <w:ilvl w:val="0"/>
                <w:numId w:val="6"/>
              </w:numPr>
              <w:jc w:val="left"/>
            </w:pPr>
            <w:r w:rsidRPr="00581E8E">
              <w:t>Uses a variety of sentence types (e.g., statements, questions, exclamations).</w:t>
            </w:r>
          </w:p>
          <w:p w:rsidR="00E346B9" w:rsidRPr="00581E8E" w:rsidRDefault="00E346B9" w:rsidP="00F34865">
            <w:pPr>
              <w:pStyle w:val="ListParagraph"/>
              <w:numPr>
                <w:ilvl w:val="0"/>
                <w:numId w:val="6"/>
              </w:numPr>
              <w:jc w:val="left"/>
            </w:pPr>
            <w:r w:rsidRPr="00581E8E">
              <w:t>Uses complete and fluent sentences with some variety in the beginnings.</w:t>
            </w:r>
          </w:p>
          <w:p w:rsidR="00E346B9" w:rsidRPr="00581E8E" w:rsidRDefault="00E346B9" w:rsidP="00F34865">
            <w:pPr>
              <w:pStyle w:val="ListParagraph"/>
              <w:numPr>
                <w:ilvl w:val="0"/>
                <w:numId w:val="6"/>
              </w:numPr>
              <w:jc w:val="left"/>
            </w:pPr>
            <w:r w:rsidRPr="00581E8E">
              <w:t xml:space="preserve">Creates short pieces in the form of reports that describe and explain familiar objects Incidents, and events. </w:t>
            </w:r>
          </w:p>
          <w:p w:rsidR="00E346B9" w:rsidRPr="00581E8E" w:rsidRDefault="00E346B9" w:rsidP="00F34865">
            <w:pPr>
              <w:pStyle w:val="ListParagraph"/>
              <w:numPr>
                <w:ilvl w:val="0"/>
                <w:numId w:val="6"/>
              </w:numPr>
              <w:jc w:val="left"/>
            </w:pPr>
            <w:r w:rsidRPr="00581E8E">
              <w:t>Writes (prints) brief narratives based on own experiences and imaginations that move through a logical sequence of events and describes settings, characters, and events.</w:t>
            </w:r>
          </w:p>
          <w:p w:rsidR="00E346B9" w:rsidRPr="00581E8E" w:rsidRDefault="00E346B9" w:rsidP="00F34865">
            <w:pPr>
              <w:pStyle w:val="ListParagraph"/>
              <w:numPr>
                <w:ilvl w:val="0"/>
                <w:numId w:val="6"/>
              </w:numPr>
              <w:jc w:val="left"/>
            </w:pPr>
            <w:r w:rsidRPr="00581E8E">
              <w:t>Writes (prints) a friendly letter complete with date, salutation, body, closing, and signature.</w:t>
            </w:r>
          </w:p>
          <w:p w:rsidR="00E346B9" w:rsidRPr="00581E8E" w:rsidRDefault="00E346B9" w:rsidP="00F34865">
            <w:pPr>
              <w:pStyle w:val="ListParagraph"/>
              <w:numPr>
                <w:ilvl w:val="0"/>
                <w:numId w:val="6"/>
              </w:numPr>
              <w:jc w:val="left"/>
            </w:pPr>
            <w:r w:rsidRPr="00581E8E">
              <w:t>Writes (prints) a response with supporting details from a text viewed, listened to, or read.</w:t>
            </w:r>
          </w:p>
          <w:p w:rsidR="00E346B9" w:rsidRPr="00581E8E" w:rsidRDefault="00E346B9" w:rsidP="00F34865">
            <w:pPr>
              <w:pStyle w:val="ListParagraph"/>
              <w:numPr>
                <w:ilvl w:val="0"/>
                <w:numId w:val="6"/>
              </w:numPr>
              <w:jc w:val="left"/>
            </w:pPr>
            <w:r w:rsidRPr="00581E8E">
              <w:t>Considers, with guidance, what text form (e.g., story, letter, poem) to use.</w:t>
            </w:r>
          </w:p>
          <w:p w:rsidR="00E346B9" w:rsidRPr="00581E8E" w:rsidRDefault="00E346B9" w:rsidP="00F34865">
            <w:pPr>
              <w:pStyle w:val="ListParagraph"/>
              <w:numPr>
                <w:ilvl w:val="0"/>
                <w:numId w:val="6"/>
              </w:numPr>
              <w:jc w:val="left"/>
            </w:pPr>
            <w:r w:rsidRPr="00581E8E">
              <w:t>Employs a writing process (e.g., planning, drafting, and “fixing up”).</w:t>
            </w:r>
          </w:p>
        </w:tc>
      </w:tr>
    </w:tbl>
    <w:p w:rsidR="00E346B9" w:rsidRPr="004403A3" w:rsidRDefault="00E346B9" w:rsidP="00E346B9">
      <w:pPr>
        <w:spacing w:after="0" w:line="240" w:lineRule="auto"/>
        <w:rPr>
          <w:b/>
          <w:sz w:val="18"/>
          <w:szCs w:val="18"/>
        </w:rPr>
      </w:pPr>
    </w:p>
    <w:p w:rsidR="00E346B9" w:rsidRPr="003A4FDF" w:rsidRDefault="00E346B9" w:rsidP="00D94845">
      <w:pPr>
        <w:pStyle w:val="Heading2"/>
        <w:jc w:val="center"/>
        <w:rPr>
          <w:rFonts w:cstheme="minorHAnsi"/>
          <w:b/>
          <w:color w:val="007635"/>
        </w:rPr>
      </w:pPr>
      <w:bookmarkStart w:id="30" w:name="_Toc373504045"/>
      <w:bookmarkStart w:id="31" w:name="_Toc389119613"/>
      <w:r w:rsidRPr="003A4FDF">
        <w:rPr>
          <w:rFonts w:cstheme="minorHAnsi"/>
          <w:b/>
          <w:color w:val="007635"/>
        </w:rPr>
        <w:t>English Language Arts (ELA)</w:t>
      </w:r>
      <w:r>
        <w:rPr>
          <w:rFonts w:cstheme="minorHAnsi"/>
          <w:b/>
          <w:color w:val="007635"/>
        </w:rPr>
        <w:t xml:space="preserve"> Writing Expectations</w:t>
      </w:r>
      <w:r w:rsidRPr="003A4FDF">
        <w:rPr>
          <w:rFonts w:cstheme="minorHAnsi"/>
          <w:b/>
          <w:color w:val="007635"/>
        </w:rPr>
        <w:t xml:space="preserve"> - Grade 3</w:t>
      </w:r>
      <w:bookmarkEnd w:id="30"/>
      <w:bookmarkEnd w:id="31"/>
    </w:p>
    <w:tbl>
      <w:tblPr>
        <w:tblStyle w:val="TableGrid"/>
        <w:tblW w:w="0" w:type="auto"/>
        <w:shd w:val="clear" w:color="auto" w:fill="FFFFDD"/>
        <w:tblLook w:val="04A0" w:firstRow="1" w:lastRow="0" w:firstColumn="1" w:lastColumn="0" w:noHBand="0" w:noVBand="1"/>
      </w:tblPr>
      <w:tblGrid>
        <w:gridCol w:w="9576"/>
      </w:tblGrid>
      <w:tr w:rsidR="00E346B9" w:rsidRPr="006137F8" w:rsidTr="00F34865">
        <w:tc>
          <w:tcPr>
            <w:tcW w:w="9576" w:type="dxa"/>
            <w:shd w:val="clear" w:color="auto" w:fill="FFFFDD"/>
          </w:tcPr>
          <w:p w:rsidR="00E346B9" w:rsidRPr="006137F8" w:rsidRDefault="00E346B9" w:rsidP="00F34865">
            <w:pPr>
              <w:jc w:val="center"/>
              <w:rPr>
                <w:b/>
              </w:rPr>
            </w:pPr>
            <w:r w:rsidRPr="003A4FDF">
              <w:rPr>
                <w:b/>
              </w:rPr>
              <w:t xml:space="preserve">A </w:t>
            </w:r>
            <w:r w:rsidRPr="00D94845">
              <w:rPr>
                <w:b/>
                <w:color w:val="C00000"/>
              </w:rPr>
              <w:t>Grade Three</w:t>
            </w:r>
            <w:r w:rsidRPr="003A4FDF">
              <w:rPr>
                <w:b/>
              </w:rPr>
              <w:t xml:space="preserve"> student </w:t>
            </w:r>
            <w:r w:rsidRPr="00D94845">
              <w:rPr>
                <w:b/>
                <w:u w:val="single"/>
              </w:rPr>
              <w:t>m</w:t>
            </w:r>
            <w:r w:rsidR="00D94845" w:rsidRPr="00D94845">
              <w:rPr>
                <w:b/>
                <w:u w:val="single"/>
              </w:rPr>
              <w:t>eeting curricular expectations</w:t>
            </w:r>
            <w:r w:rsidR="00D94845">
              <w:rPr>
                <w:b/>
              </w:rPr>
              <w:t xml:space="preserve"> </w:t>
            </w:r>
            <w:r w:rsidRPr="003A4FDF">
              <w:rPr>
                <w:b/>
              </w:rPr>
              <w:t>demonstrates control over many elements of language and communication. By the end of June, students communicate  ideas, information, and experiences pertaining to a topic by creating easy-to-follow writing (including a short report, a procedure, a letter, a story, a short script, and a poem) with a clear purpose, correct paragraph structure (if appropriate to the form) and interesting detail.</w:t>
            </w:r>
            <w:r w:rsidRPr="006137F8">
              <w:rPr>
                <w:b/>
              </w:rPr>
              <w:t xml:space="preserve"> </w:t>
            </w:r>
          </w:p>
        </w:tc>
      </w:tr>
    </w:tbl>
    <w:p w:rsidR="00E346B9" w:rsidRPr="006137F8" w:rsidRDefault="00E346B9" w:rsidP="00E346B9">
      <w:pPr>
        <w:shd w:val="clear" w:color="auto" w:fill="FFFFFF" w:themeFill="background1"/>
        <w:spacing w:after="0" w:line="240" w:lineRule="auto"/>
      </w:pPr>
    </w:p>
    <w:tbl>
      <w:tblPr>
        <w:tblStyle w:val="TableGrid"/>
        <w:tblW w:w="0" w:type="auto"/>
        <w:tblLook w:val="04A0" w:firstRow="1" w:lastRow="0" w:firstColumn="1" w:lastColumn="0" w:noHBand="0" w:noVBand="1"/>
      </w:tblPr>
      <w:tblGrid>
        <w:gridCol w:w="2448"/>
        <w:gridCol w:w="7128"/>
      </w:tblGrid>
      <w:tr w:rsidR="00E346B9" w:rsidRPr="003A4FDF" w:rsidTr="00F34865">
        <w:tc>
          <w:tcPr>
            <w:tcW w:w="2448" w:type="dxa"/>
          </w:tcPr>
          <w:p w:rsidR="00E346B9" w:rsidRPr="003A4FDF" w:rsidRDefault="00E346B9" w:rsidP="00F34865">
            <w:pPr>
              <w:jc w:val="left"/>
              <w:rPr>
                <w:rFonts w:cstheme="minorHAnsi"/>
              </w:rPr>
            </w:pPr>
            <w:r w:rsidRPr="003A4FDF">
              <w:rPr>
                <w:rFonts w:cstheme="minorHAnsi"/>
              </w:rPr>
              <w:t>VOCABULARY</w:t>
            </w:r>
          </w:p>
          <w:p w:rsidR="00E346B9" w:rsidRPr="003A4FDF" w:rsidRDefault="00E346B9" w:rsidP="00F34865">
            <w:pPr>
              <w:pStyle w:val="ListParagraph"/>
              <w:numPr>
                <w:ilvl w:val="0"/>
                <w:numId w:val="5"/>
              </w:numPr>
              <w:jc w:val="left"/>
              <w:rPr>
                <w:rFonts w:cstheme="minorHAnsi"/>
              </w:rPr>
            </w:pPr>
            <w:r w:rsidRPr="003A4FDF">
              <w:rPr>
                <w:rFonts w:cstheme="minorHAnsi"/>
              </w:rPr>
              <w:t>Knowledge of words</w:t>
            </w:r>
          </w:p>
          <w:p w:rsidR="00E346B9" w:rsidRPr="003A4FDF" w:rsidRDefault="00E346B9" w:rsidP="00F34865">
            <w:pPr>
              <w:pStyle w:val="ListParagraph"/>
              <w:numPr>
                <w:ilvl w:val="0"/>
                <w:numId w:val="5"/>
              </w:numPr>
              <w:jc w:val="left"/>
              <w:rPr>
                <w:rFonts w:cstheme="minorHAnsi"/>
              </w:rPr>
            </w:pPr>
            <w:r w:rsidRPr="003A4FDF">
              <w:rPr>
                <w:rFonts w:cstheme="minorHAnsi"/>
              </w:rPr>
              <w:t>Word choice</w:t>
            </w:r>
          </w:p>
        </w:tc>
        <w:tc>
          <w:tcPr>
            <w:tcW w:w="7128" w:type="dxa"/>
          </w:tcPr>
          <w:p w:rsidR="00E346B9" w:rsidRPr="003A4FDF" w:rsidRDefault="00E346B9" w:rsidP="00F34865">
            <w:pPr>
              <w:pStyle w:val="ListParagraph"/>
              <w:numPr>
                <w:ilvl w:val="0"/>
                <w:numId w:val="13"/>
              </w:numPr>
              <w:jc w:val="left"/>
              <w:rPr>
                <w:sz w:val="22"/>
                <w:szCs w:val="22"/>
              </w:rPr>
            </w:pPr>
            <w:r w:rsidRPr="003A4FDF">
              <w:rPr>
                <w:sz w:val="22"/>
                <w:szCs w:val="22"/>
              </w:rPr>
              <w:t>Chooses and uses specific descriptive words.</w:t>
            </w:r>
          </w:p>
          <w:p w:rsidR="00E346B9" w:rsidRPr="003A4FDF" w:rsidRDefault="00E346B9" w:rsidP="00F34865">
            <w:pPr>
              <w:pStyle w:val="ListParagraph"/>
              <w:numPr>
                <w:ilvl w:val="0"/>
                <w:numId w:val="13"/>
              </w:numPr>
              <w:jc w:val="left"/>
              <w:rPr>
                <w:sz w:val="22"/>
                <w:szCs w:val="22"/>
              </w:rPr>
            </w:pPr>
            <w:r w:rsidRPr="003A4FDF">
              <w:rPr>
                <w:sz w:val="22"/>
                <w:szCs w:val="22"/>
              </w:rPr>
              <w:t>Uses language that is straightforward, clear, and appropriate.</w:t>
            </w:r>
          </w:p>
        </w:tc>
      </w:tr>
      <w:tr w:rsidR="00E346B9" w:rsidRPr="003A4FDF" w:rsidTr="00F34865">
        <w:trPr>
          <w:trHeight w:val="1856"/>
        </w:trPr>
        <w:tc>
          <w:tcPr>
            <w:tcW w:w="2448" w:type="dxa"/>
          </w:tcPr>
          <w:p w:rsidR="00E346B9" w:rsidRPr="003A4FDF" w:rsidRDefault="00E346B9" w:rsidP="00F34865">
            <w:pPr>
              <w:jc w:val="left"/>
              <w:rPr>
                <w:rFonts w:cstheme="minorHAnsi"/>
              </w:rPr>
            </w:pPr>
            <w:r w:rsidRPr="003A4FDF">
              <w:rPr>
                <w:rFonts w:cstheme="minorHAnsi"/>
              </w:rPr>
              <w:t>CONVENTIONS</w:t>
            </w:r>
          </w:p>
          <w:p w:rsidR="00E346B9" w:rsidRPr="003A4FDF" w:rsidRDefault="00E346B9" w:rsidP="00F34865">
            <w:pPr>
              <w:pStyle w:val="ListParagraph"/>
              <w:numPr>
                <w:ilvl w:val="0"/>
                <w:numId w:val="19"/>
              </w:numPr>
              <w:jc w:val="left"/>
              <w:rPr>
                <w:rFonts w:cstheme="minorHAnsi"/>
              </w:rPr>
            </w:pPr>
            <w:r w:rsidRPr="003A4FDF">
              <w:rPr>
                <w:rFonts w:cstheme="minorHAnsi"/>
              </w:rPr>
              <w:t>Phonemic awareness</w:t>
            </w:r>
          </w:p>
          <w:p w:rsidR="00E346B9" w:rsidRPr="003A4FDF" w:rsidRDefault="00E346B9" w:rsidP="00F34865">
            <w:pPr>
              <w:pStyle w:val="ListParagraph"/>
              <w:numPr>
                <w:ilvl w:val="0"/>
                <w:numId w:val="19"/>
              </w:numPr>
              <w:jc w:val="left"/>
              <w:rPr>
                <w:rFonts w:cstheme="minorHAnsi"/>
              </w:rPr>
            </w:pPr>
            <w:r w:rsidRPr="003A4FDF">
              <w:rPr>
                <w:rFonts w:cstheme="minorHAnsi"/>
              </w:rPr>
              <w:t>Print knowledge</w:t>
            </w:r>
          </w:p>
          <w:p w:rsidR="00E346B9" w:rsidRPr="003A4FDF" w:rsidRDefault="00E346B9" w:rsidP="00F34865">
            <w:pPr>
              <w:pStyle w:val="ListParagraph"/>
              <w:numPr>
                <w:ilvl w:val="0"/>
                <w:numId w:val="19"/>
              </w:numPr>
              <w:jc w:val="left"/>
              <w:rPr>
                <w:rFonts w:cstheme="minorHAnsi"/>
              </w:rPr>
            </w:pPr>
            <w:r w:rsidRPr="003A4FDF">
              <w:rPr>
                <w:rFonts w:cstheme="minorHAnsi"/>
              </w:rPr>
              <w:t>Spelling</w:t>
            </w:r>
          </w:p>
          <w:p w:rsidR="00E346B9" w:rsidRPr="003A4FDF" w:rsidRDefault="00E346B9" w:rsidP="00F34865">
            <w:pPr>
              <w:pStyle w:val="ListParagraph"/>
              <w:jc w:val="left"/>
              <w:rPr>
                <w:rFonts w:cstheme="minorHAnsi"/>
              </w:rPr>
            </w:pPr>
          </w:p>
        </w:tc>
        <w:tc>
          <w:tcPr>
            <w:tcW w:w="7128" w:type="dxa"/>
          </w:tcPr>
          <w:p w:rsidR="00E346B9" w:rsidRPr="003A4FDF" w:rsidRDefault="00E346B9" w:rsidP="00F34865">
            <w:pPr>
              <w:pStyle w:val="ListParagraph"/>
              <w:numPr>
                <w:ilvl w:val="0"/>
                <w:numId w:val="13"/>
              </w:numPr>
              <w:jc w:val="left"/>
              <w:rPr>
                <w:sz w:val="22"/>
                <w:szCs w:val="22"/>
              </w:rPr>
            </w:pPr>
            <w:r w:rsidRPr="003A4FDF">
              <w:rPr>
                <w:sz w:val="22"/>
                <w:szCs w:val="22"/>
              </w:rPr>
              <w:t>Uses compound words and contractions correctly.</w:t>
            </w:r>
          </w:p>
          <w:p w:rsidR="00E346B9" w:rsidRPr="003A4FDF" w:rsidRDefault="00E346B9" w:rsidP="00F34865">
            <w:pPr>
              <w:pStyle w:val="ListParagraph"/>
              <w:numPr>
                <w:ilvl w:val="0"/>
                <w:numId w:val="13"/>
              </w:numPr>
              <w:jc w:val="left"/>
              <w:rPr>
                <w:sz w:val="22"/>
                <w:szCs w:val="22"/>
              </w:rPr>
            </w:pPr>
            <w:r w:rsidRPr="003A4FDF">
              <w:rPr>
                <w:sz w:val="22"/>
                <w:szCs w:val="22"/>
              </w:rPr>
              <w:t>Spells correctly easy multi-syllable words and common high-frequency words.</w:t>
            </w:r>
          </w:p>
          <w:p w:rsidR="00E346B9" w:rsidRPr="003A4FDF" w:rsidRDefault="00E346B9" w:rsidP="00F34865">
            <w:pPr>
              <w:pStyle w:val="ListParagraph"/>
              <w:numPr>
                <w:ilvl w:val="0"/>
                <w:numId w:val="13"/>
              </w:numPr>
              <w:jc w:val="left"/>
              <w:rPr>
                <w:sz w:val="22"/>
                <w:szCs w:val="22"/>
              </w:rPr>
            </w:pPr>
            <w:r w:rsidRPr="003A4FDF">
              <w:rPr>
                <w:sz w:val="22"/>
                <w:szCs w:val="22"/>
              </w:rPr>
              <w:t xml:space="preserve">Uses Canadian spelling of words. </w:t>
            </w:r>
          </w:p>
          <w:p w:rsidR="00E346B9" w:rsidRPr="003A4FDF" w:rsidRDefault="00E346B9" w:rsidP="00F34865">
            <w:pPr>
              <w:pStyle w:val="ListParagraph"/>
              <w:numPr>
                <w:ilvl w:val="0"/>
                <w:numId w:val="13"/>
              </w:numPr>
              <w:jc w:val="left"/>
              <w:rPr>
                <w:sz w:val="22"/>
                <w:szCs w:val="22"/>
              </w:rPr>
            </w:pPr>
            <w:r w:rsidRPr="003A4FDF">
              <w:rPr>
                <w:sz w:val="22"/>
                <w:szCs w:val="22"/>
              </w:rPr>
              <w:t>Uses phonics and memorized spelling rules (e.g., stop/stopped) to increase spelling accuracy.</w:t>
            </w:r>
          </w:p>
          <w:p w:rsidR="00E346B9" w:rsidRPr="003A4FDF" w:rsidRDefault="00E346B9" w:rsidP="00F34865">
            <w:pPr>
              <w:pStyle w:val="ListParagraph"/>
              <w:numPr>
                <w:ilvl w:val="0"/>
                <w:numId w:val="13"/>
              </w:numPr>
              <w:jc w:val="left"/>
              <w:rPr>
                <w:sz w:val="22"/>
                <w:szCs w:val="22"/>
              </w:rPr>
            </w:pPr>
            <w:r w:rsidRPr="003A4FDF">
              <w:rPr>
                <w:sz w:val="22"/>
                <w:szCs w:val="22"/>
              </w:rPr>
              <w:t>Revises and polishes compositions.</w:t>
            </w:r>
          </w:p>
          <w:p w:rsidR="00E346B9" w:rsidRPr="003A4FDF" w:rsidRDefault="00E346B9" w:rsidP="00F34865">
            <w:pPr>
              <w:pStyle w:val="ListParagraph"/>
              <w:numPr>
                <w:ilvl w:val="0"/>
                <w:numId w:val="13"/>
              </w:numPr>
              <w:jc w:val="left"/>
              <w:rPr>
                <w:sz w:val="22"/>
                <w:szCs w:val="22"/>
              </w:rPr>
            </w:pPr>
            <w:r w:rsidRPr="003A4FDF">
              <w:rPr>
                <w:sz w:val="22"/>
                <w:szCs w:val="22"/>
              </w:rPr>
              <w:t>Uses cursive writing with some support.</w:t>
            </w:r>
          </w:p>
        </w:tc>
      </w:tr>
      <w:tr w:rsidR="00E346B9" w:rsidRPr="003A4FDF" w:rsidTr="00F34865">
        <w:trPr>
          <w:trHeight w:val="848"/>
        </w:trPr>
        <w:tc>
          <w:tcPr>
            <w:tcW w:w="2448" w:type="dxa"/>
          </w:tcPr>
          <w:p w:rsidR="00E346B9" w:rsidRPr="003A4FDF" w:rsidRDefault="00E346B9" w:rsidP="00F34865">
            <w:pPr>
              <w:jc w:val="left"/>
              <w:rPr>
                <w:rFonts w:cstheme="minorHAnsi"/>
              </w:rPr>
            </w:pPr>
            <w:r w:rsidRPr="003A4FDF">
              <w:rPr>
                <w:rFonts w:cstheme="minorHAnsi"/>
              </w:rPr>
              <w:t>MECHANICS</w:t>
            </w:r>
          </w:p>
          <w:p w:rsidR="00E346B9" w:rsidRPr="003A4FDF" w:rsidRDefault="00E346B9" w:rsidP="00F34865">
            <w:pPr>
              <w:pStyle w:val="ListParagraph"/>
              <w:numPr>
                <w:ilvl w:val="0"/>
                <w:numId w:val="19"/>
              </w:numPr>
              <w:jc w:val="left"/>
              <w:rPr>
                <w:rFonts w:cstheme="minorHAnsi"/>
              </w:rPr>
            </w:pPr>
            <w:r w:rsidRPr="003A4FDF">
              <w:rPr>
                <w:rFonts w:cstheme="minorHAnsi"/>
              </w:rPr>
              <w:t>Punctuation</w:t>
            </w:r>
          </w:p>
          <w:p w:rsidR="00E346B9" w:rsidRPr="003A4FDF" w:rsidRDefault="00E346B9" w:rsidP="00F34865">
            <w:pPr>
              <w:pStyle w:val="ListParagraph"/>
              <w:numPr>
                <w:ilvl w:val="0"/>
                <w:numId w:val="19"/>
              </w:numPr>
              <w:jc w:val="left"/>
              <w:rPr>
                <w:rFonts w:cstheme="minorHAnsi"/>
              </w:rPr>
            </w:pPr>
            <w:r w:rsidRPr="003A4FDF">
              <w:rPr>
                <w:rFonts w:cstheme="minorHAnsi"/>
              </w:rPr>
              <w:t>Capitalization</w:t>
            </w:r>
          </w:p>
        </w:tc>
        <w:tc>
          <w:tcPr>
            <w:tcW w:w="7128" w:type="dxa"/>
          </w:tcPr>
          <w:p w:rsidR="00E346B9" w:rsidRPr="003A4FDF" w:rsidRDefault="00E346B9" w:rsidP="00F34865">
            <w:pPr>
              <w:pStyle w:val="ListParagraph"/>
              <w:numPr>
                <w:ilvl w:val="0"/>
                <w:numId w:val="13"/>
              </w:numPr>
              <w:jc w:val="left"/>
              <w:rPr>
                <w:sz w:val="22"/>
                <w:szCs w:val="22"/>
              </w:rPr>
            </w:pPr>
            <w:r w:rsidRPr="003A4FDF">
              <w:rPr>
                <w:sz w:val="22"/>
                <w:szCs w:val="22"/>
              </w:rPr>
              <w:t xml:space="preserve"> Uses, writes, and punctuates (including using the comma) complete sentences.</w:t>
            </w:r>
          </w:p>
          <w:p w:rsidR="00E346B9" w:rsidRPr="003A4FDF" w:rsidRDefault="00E346B9" w:rsidP="00F34865">
            <w:pPr>
              <w:pStyle w:val="ListParagraph"/>
              <w:numPr>
                <w:ilvl w:val="0"/>
                <w:numId w:val="13"/>
              </w:numPr>
              <w:jc w:val="left"/>
              <w:rPr>
                <w:sz w:val="22"/>
                <w:szCs w:val="22"/>
              </w:rPr>
            </w:pPr>
            <w:r w:rsidRPr="003A4FDF">
              <w:rPr>
                <w:sz w:val="22"/>
                <w:szCs w:val="22"/>
              </w:rPr>
              <w:t>Capitalizes names, dates, books, and places.</w:t>
            </w:r>
          </w:p>
          <w:p w:rsidR="00E346B9" w:rsidRPr="003A4FDF" w:rsidRDefault="00E346B9" w:rsidP="00F34865">
            <w:pPr>
              <w:pStyle w:val="ListParagraph"/>
              <w:numPr>
                <w:ilvl w:val="0"/>
                <w:numId w:val="13"/>
              </w:numPr>
              <w:jc w:val="left"/>
              <w:rPr>
                <w:sz w:val="22"/>
                <w:szCs w:val="22"/>
              </w:rPr>
            </w:pPr>
            <w:r w:rsidRPr="003A4FDF">
              <w:rPr>
                <w:sz w:val="22"/>
                <w:szCs w:val="22"/>
              </w:rPr>
              <w:t>Uses the apostrophe in common contractions.</w:t>
            </w:r>
          </w:p>
        </w:tc>
      </w:tr>
      <w:tr w:rsidR="00E346B9" w:rsidRPr="003A4FDF" w:rsidTr="00F34865">
        <w:tc>
          <w:tcPr>
            <w:tcW w:w="2448" w:type="dxa"/>
          </w:tcPr>
          <w:p w:rsidR="00E346B9" w:rsidRPr="003A4FDF" w:rsidRDefault="00E346B9" w:rsidP="00F34865">
            <w:pPr>
              <w:jc w:val="left"/>
              <w:rPr>
                <w:rFonts w:cstheme="minorHAnsi"/>
              </w:rPr>
            </w:pPr>
            <w:r w:rsidRPr="003A4FDF">
              <w:rPr>
                <w:rFonts w:cstheme="minorHAnsi"/>
              </w:rPr>
              <w:t>GRAMMAR AND SYNTAX</w:t>
            </w:r>
          </w:p>
          <w:p w:rsidR="00E346B9" w:rsidRPr="003A4FDF" w:rsidRDefault="00E346B9" w:rsidP="00F34865">
            <w:pPr>
              <w:jc w:val="left"/>
              <w:rPr>
                <w:rFonts w:cstheme="minorHAnsi"/>
              </w:rPr>
            </w:pPr>
          </w:p>
        </w:tc>
        <w:tc>
          <w:tcPr>
            <w:tcW w:w="7128" w:type="dxa"/>
          </w:tcPr>
          <w:p w:rsidR="00E346B9" w:rsidRPr="003A4FDF" w:rsidRDefault="00E346B9" w:rsidP="00F34865">
            <w:pPr>
              <w:pStyle w:val="ListParagraph"/>
              <w:numPr>
                <w:ilvl w:val="0"/>
                <w:numId w:val="13"/>
              </w:numPr>
              <w:jc w:val="left"/>
              <w:rPr>
                <w:sz w:val="22"/>
                <w:szCs w:val="22"/>
              </w:rPr>
            </w:pPr>
            <w:r w:rsidRPr="003A4FDF">
              <w:rPr>
                <w:sz w:val="22"/>
                <w:szCs w:val="22"/>
              </w:rPr>
              <w:t>Writes complete sentences of varied lengths (average length in writing is 7.5 words).</w:t>
            </w:r>
          </w:p>
          <w:p w:rsidR="00E346B9" w:rsidRPr="003A4FDF" w:rsidRDefault="00E346B9" w:rsidP="00F34865">
            <w:pPr>
              <w:pStyle w:val="ListParagraph"/>
              <w:numPr>
                <w:ilvl w:val="0"/>
                <w:numId w:val="13"/>
              </w:numPr>
              <w:jc w:val="left"/>
              <w:rPr>
                <w:sz w:val="22"/>
                <w:szCs w:val="22"/>
              </w:rPr>
            </w:pPr>
            <w:r w:rsidRPr="003A4FDF">
              <w:rPr>
                <w:sz w:val="22"/>
                <w:szCs w:val="22"/>
              </w:rPr>
              <w:t>Uses correct subject-verb agreement.</w:t>
            </w:r>
          </w:p>
          <w:p w:rsidR="00E346B9" w:rsidRPr="003A4FDF" w:rsidRDefault="00E346B9" w:rsidP="00F34865">
            <w:pPr>
              <w:pStyle w:val="ListParagraph"/>
              <w:numPr>
                <w:ilvl w:val="0"/>
                <w:numId w:val="13"/>
              </w:numPr>
              <w:jc w:val="left"/>
              <w:rPr>
                <w:sz w:val="22"/>
                <w:szCs w:val="22"/>
              </w:rPr>
            </w:pPr>
            <w:r w:rsidRPr="003A4FDF">
              <w:rPr>
                <w:sz w:val="22"/>
                <w:szCs w:val="22"/>
              </w:rPr>
              <w:t>Uses verbs, adjectives, and adverbs correctly.</w:t>
            </w:r>
          </w:p>
          <w:p w:rsidR="00E346B9" w:rsidRPr="003A4FDF" w:rsidRDefault="00E346B9" w:rsidP="00F34865">
            <w:pPr>
              <w:pStyle w:val="ListParagraph"/>
              <w:numPr>
                <w:ilvl w:val="0"/>
                <w:numId w:val="13"/>
              </w:numPr>
              <w:jc w:val="left"/>
              <w:rPr>
                <w:sz w:val="22"/>
                <w:szCs w:val="22"/>
              </w:rPr>
            </w:pPr>
            <w:r w:rsidRPr="003A4FDF">
              <w:rPr>
                <w:sz w:val="22"/>
                <w:szCs w:val="22"/>
              </w:rPr>
              <w:t>Uses connecting words and phrases (e.g., in the morning, but, finally, etc.)</w:t>
            </w:r>
          </w:p>
          <w:p w:rsidR="00E346B9" w:rsidRPr="003A4FDF" w:rsidRDefault="00E346B9" w:rsidP="00F34865">
            <w:pPr>
              <w:pStyle w:val="ListParagraph"/>
              <w:numPr>
                <w:ilvl w:val="0"/>
                <w:numId w:val="13"/>
              </w:numPr>
              <w:jc w:val="left"/>
              <w:rPr>
                <w:sz w:val="22"/>
                <w:szCs w:val="22"/>
              </w:rPr>
            </w:pPr>
            <w:r w:rsidRPr="003A4FDF">
              <w:rPr>
                <w:sz w:val="22"/>
                <w:szCs w:val="22"/>
              </w:rPr>
              <w:t>Uses irregular plurals correctly (e.g., children).</w:t>
            </w:r>
          </w:p>
        </w:tc>
      </w:tr>
      <w:tr w:rsidR="00E346B9" w:rsidRPr="003A4FDF" w:rsidTr="00F34865">
        <w:tc>
          <w:tcPr>
            <w:tcW w:w="2448" w:type="dxa"/>
          </w:tcPr>
          <w:p w:rsidR="00E346B9" w:rsidRPr="003A4FDF" w:rsidRDefault="00E346B9" w:rsidP="00F34865">
            <w:pPr>
              <w:jc w:val="left"/>
              <w:rPr>
                <w:rFonts w:cstheme="minorHAnsi"/>
              </w:rPr>
            </w:pPr>
            <w:r w:rsidRPr="003A4FDF">
              <w:rPr>
                <w:rFonts w:cstheme="minorHAnsi"/>
              </w:rPr>
              <w:t>IDEAS</w:t>
            </w:r>
          </w:p>
          <w:p w:rsidR="00E346B9" w:rsidRPr="003A4FDF" w:rsidRDefault="00E346B9" w:rsidP="00F34865">
            <w:pPr>
              <w:pStyle w:val="ListParagraph"/>
              <w:numPr>
                <w:ilvl w:val="0"/>
                <w:numId w:val="8"/>
              </w:numPr>
              <w:jc w:val="left"/>
              <w:rPr>
                <w:rFonts w:cstheme="minorHAnsi"/>
              </w:rPr>
            </w:pPr>
            <w:r w:rsidRPr="003A4FDF">
              <w:rPr>
                <w:rFonts w:cstheme="minorHAnsi"/>
              </w:rPr>
              <w:t>Meaning</w:t>
            </w:r>
          </w:p>
          <w:p w:rsidR="00E346B9" w:rsidRPr="003A4FDF" w:rsidRDefault="00E346B9" w:rsidP="00F34865">
            <w:pPr>
              <w:pStyle w:val="ListParagraph"/>
              <w:numPr>
                <w:ilvl w:val="0"/>
                <w:numId w:val="8"/>
              </w:numPr>
              <w:jc w:val="left"/>
              <w:rPr>
                <w:rFonts w:cstheme="minorHAnsi"/>
              </w:rPr>
            </w:pPr>
            <w:r w:rsidRPr="003A4FDF">
              <w:rPr>
                <w:rFonts w:cstheme="minorHAnsi"/>
              </w:rPr>
              <w:t>Details</w:t>
            </w:r>
          </w:p>
          <w:p w:rsidR="00E346B9" w:rsidRPr="003A4FDF" w:rsidRDefault="00E346B9" w:rsidP="00F34865">
            <w:pPr>
              <w:pStyle w:val="ListParagraph"/>
              <w:numPr>
                <w:ilvl w:val="0"/>
                <w:numId w:val="8"/>
              </w:numPr>
              <w:jc w:val="left"/>
              <w:rPr>
                <w:rFonts w:cstheme="minorHAnsi"/>
              </w:rPr>
            </w:pPr>
            <w:r w:rsidRPr="003A4FDF">
              <w:rPr>
                <w:rFonts w:cstheme="minorHAnsi"/>
              </w:rPr>
              <w:t>Clarity</w:t>
            </w:r>
          </w:p>
        </w:tc>
        <w:tc>
          <w:tcPr>
            <w:tcW w:w="7128" w:type="dxa"/>
          </w:tcPr>
          <w:p w:rsidR="00E346B9" w:rsidRPr="003A4FDF" w:rsidRDefault="00E346B9" w:rsidP="00F34865">
            <w:pPr>
              <w:pStyle w:val="ListParagraph"/>
              <w:numPr>
                <w:ilvl w:val="0"/>
                <w:numId w:val="13"/>
              </w:numPr>
              <w:jc w:val="left"/>
              <w:rPr>
                <w:sz w:val="22"/>
                <w:szCs w:val="22"/>
              </w:rPr>
            </w:pPr>
            <w:r w:rsidRPr="003A4FDF">
              <w:rPr>
                <w:sz w:val="22"/>
                <w:szCs w:val="22"/>
              </w:rPr>
              <w:t>Ideas and content are adequately developed through details and examples.</w:t>
            </w:r>
          </w:p>
          <w:p w:rsidR="00E346B9" w:rsidRPr="003A4FDF" w:rsidRDefault="00E346B9" w:rsidP="00F34865">
            <w:pPr>
              <w:pStyle w:val="ListParagraph"/>
              <w:numPr>
                <w:ilvl w:val="0"/>
                <w:numId w:val="13"/>
              </w:numPr>
              <w:jc w:val="left"/>
              <w:rPr>
                <w:sz w:val="22"/>
                <w:szCs w:val="22"/>
              </w:rPr>
            </w:pPr>
            <w:r w:rsidRPr="003A4FDF">
              <w:rPr>
                <w:sz w:val="22"/>
                <w:szCs w:val="22"/>
              </w:rPr>
              <w:t>Uses sufficient detail to make ideas clear.</w:t>
            </w:r>
          </w:p>
        </w:tc>
      </w:tr>
      <w:tr w:rsidR="00E346B9" w:rsidRPr="003A4FDF" w:rsidTr="00F34865">
        <w:tc>
          <w:tcPr>
            <w:tcW w:w="2448" w:type="dxa"/>
          </w:tcPr>
          <w:p w:rsidR="00E346B9" w:rsidRPr="003A4FDF" w:rsidRDefault="00E346B9" w:rsidP="00F34865">
            <w:pPr>
              <w:jc w:val="left"/>
              <w:rPr>
                <w:rFonts w:cstheme="minorHAnsi"/>
              </w:rPr>
            </w:pPr>
            <w:r w:rsidRPr="003A4FDF">
              <w:rPr>
                <w:rFonts w:cstheme="minorHAnsi"/>
              </w:rPr>
              <w:t>ORGANIZATION</w:t>
            </w:r>
          </w:p>
          <w:p w:rsidR="00E346B9" w:rsidRPr="003A4FDF" w:rsidRDefault="00E346B9" w:rsidP="00F34865">
            <w:pPr>
              <w:pStyle w:val="ListParagraph"/>
              <w:numPr>
                <w:ilvl w:val="0"/>
                <w:numId w:val="9"/>
              </w:numPr>
              <w:jc w:val="left"/>
              <w:rPr>
                <w:rFonts w:cstheme="minorHAnsi"/>
              </w:rPr>
            </w:pPr>
            <w:r w:rsidRPr="003A4FDF">
              <w:rPr>
                <w:rFonts w:cstheme="minorHAnsi"/>
              </w:rPr>
              <w:t>Sequencing</w:t>
            </w:r>
          </w:p>
          <w:p w:rsidR="00E346B9" w:rsidRPr="003A4FDF" w:rsidRDefault="00E346B9" w:rsidP="00F34865">
            <w:pPr>
              <w:pStyle w:val="ListParagraph"/>
              <w:numPr>
                <w:ilvl w:val="0"/>
                <w:numId w:val="9"/>
              </w:numPr>
              <w:jc w:val="left"/>
              <w:rPr>
                <w:rFonts w:cstheme="minorHAnsi"/>
              </w:rPr>
            </w:pPr>
            <w:r w:rsidRPr="003A4FDF">
              <w:rPr>
                <w:rFonts w:cstheme="minorHAnsi"/>
              </w:rPr>
              <w:t>Coherence</w:t>
            </w:r>
          </w:p>
          <w:p w:rsidR="00E346B9" w:rsidRPr="003A4FDF" w:rsidRDefault="00E346B9" w:rsidP="00F34865">
            <w:pPr>
              <w:pStyle w:val="ListParagraph"/>
              <w:numPr>
                <w:ilvl w:val="0"/>
                <w:numId w:val="9"/>
              </w:numPr>
              <w:jc w:val="left"/>
              <w:rPr>
                <w:rFonts w:cstheme="minorHAnsi"/>
              </w:rPr>
            </w:pPr>
            <w:r w:rsidRPr="003A4FDF">
              <w:rPr>
                <w:rFonts w:cstheme="minorHAnsi"/>
              </w:rPr>
              <w:t>Transitioning</w:t>
            </w:r>
          </w:p>
        </w:tc>
        <w:tc>
          <w:tcPr>
            <w:tcW w:w="7128" w:type="dxa"/>
          </w:tcPr>
          <w:p w:rsidR="00E346B9" w:rsidRPr="003A4FDF" w:rsidRDefault="00E346B9" w:rsidP="00F34865">
            <w:pPr>
              <w:pStyle w:val="ListParagraph"/>
              <w:numPr>
                <w:ilvl w:val="0"/>
                <w:numId w:val="13"/>
              </w:numPr>
              <w:jc w:val="left"/>
              <w:rPr>
                <w:sz w:val="22"/>
                <w:szCs w:val="22"/>
              </w:rPr>
            </w:pPr>
            <w:r w:rsidRPr="003A4FDF">
              <w:rPr>
                <w:sz w:val="22"/>
                <w:szCs w:val="22"/>
              </w:rPr>
              <w:t>Produces clear, focused text with ideas presented coherently.</w:t>
            </w:r>
          </w:p>
          <w:p w:rsidR="00E346B9" w:rsidRPr="003A4FDF" w:rsidRDefault="00E346B9" w:rsidP="00F34865">
            <w:pPr>
              <w:pStyle w:val="ListParagraph"/>
              <w:numPr>
                <w:ilvl w:val="0"/>
                <w:numId w:val="13"/>
              </w:numPr>
              <w:jc w:val="left"/>
              <w:rPr>
                <w:sz w:val="22"/>
                <w:szCs w:val="22"/>
              </w:rPr>
            </w:pPr>
            <w:r w:rsidRPr="003A4FDF">
              <w:rPr>
                <w:sz w:val="22"/>
                <w:szCs w:val="22"/>
              </w:rPr>
              <w:t>Remains on topic and the compositions make sense.</w:t>
            </w:r>
          </w:p>
          <w:p w:rsidR="00E346B9" w:rsidRPr="003A4FDF" w:rsidRDefault="00E346B9" w:rsidP="00F34865">
            <w:pPr>
              <w:pStyle w:val="ListParagraph"/>
              <w:numPr>
                <w:ilvl w:val="0"/>
                <w:numId w:val="13"/>
              </w:numPr>
              <w:jc w:val="left"/>
              <w:rPr>
                <w:sz w:val="22"/>
                <w:szCs w:val="22"/>
              </w:rPr>
            </w:pPr>
            <w:r w:rsidRPr="003A4FDF">
              <w:rPr>
                <w:sz w:val="22"/>
                <w:szCs w:val="22"/>
              </w:rPr>
              <w:t>Creates compositions that have some flow.</w:t>
            </w:r>
          </w:p>
        </w:tc>
      </w:tr>
      <w:tr w:rsidR="00E346B9" w:rsidRPr="003A4FDF" w:rsidTr="00F34865">
        <w:tc>
          <w:tcPr>
            <w:tcW w:w="2448" w:type="dxa"/>
          </w:tcPr>
          <w:p w:rsidR="00E346B9" w:rsidRPr="003A4FDF" w:rsidRDefault="00E346B9" w:rsidP="00F34865">
            <w:pPr>
              <w:jc w:val="left"/>
              <w:rPr>
                <w:rFonts w:cstheme="minorHAnsi"/>
              </w:rPr>
            </w:pPr>
            <w:r w:rsidRPr="003A4FDF">
              <w:rPr>
                <w:rFonts w:cstheme="minorHAnsi"/>
              </w:rPr>
              <w:t>FORM</w:t>
            </w:r>
          </w:p>
          <w:p w:rsidR="00E346B9" w:rsidRPr="003A4FDF" w:rsidRDefault="00E346B9" w:rsidP="00F34865">
            <w:pPr>
              <w:pStyle w:val="ListParagraph"/>
              <w:numPr>
                <w:ilvl w:val="0"/>
                <w:numId w:val="10"/>
              </w:numPr>
              <w:jc w:val="left"/>
              <w:rPr>
                <w:rFonts w:cstheme="minorHAnsi"/>
              </w:rPr>
            </w:pPr>
            <w:r w:rsidRPr="003A4FDF">
              <w:rPr>
                <w:rFonts w:cstheme="minorHAnsi"/>
              </w:rPr>
              <w:t>Following models</w:t>
            </w:r>
          </w:p>
          <w:p w:rsidR="00E346B9" w:rsidRPr="003A4FDF" w:rsidRDefault="00E346B9" w:rsidP="00F34865">
            <w:pPr>
              <w:pStyle w:val="ListParagraph"/>
              <w:numPr>
                <w:ilvl w:val="0"/>
                <w:numId w:val="10"/>
              </w:numPr>
              <w:jc w:val="left"/>
              <w:rPr>
                <w:rFonts w:cstheme="minorHAnsi"/>
              </w:rPr>
            </w:pPr>
            <w:r w:rsidRPr="003A4FDF">
              <w:rPr>
                <w:rFonts w:cstheme="minorHAnsi"/>
              </w:rPr>
              <w:t>Using different genres</w:t>
            </w:r>
          </w:p>
          <w:p w:rsidR="00E346B9" w:rsidRPr="003A4FDF" w:rsidRDefault="00E346B9" w:rsidP="00F34865">
            <w:pPr>
              <w:pStyle w:val="ListParagraph"/>
              <w:numPr>
                <w:ilvl w:val="0"/>
                <w:numId w:val="10"/>
              </w:numPr>
              <w:jc w:val="left"/>
              <w:rPr>
                <w:rFonts w:cstheme="minorHAnsi"/>
              </w:rPr>
            </w:pPr>
            <w:r w:rsidRPr="003A4FDF">
              <w:rPr>
                <w:rFonts w:cstheme="minorHAnsi"/>
              </w:rPr>
              <w:t>Using sentence variety</w:t>
            </w:r>
          </w:p>
        </w:tc>
        <w:tc>
          <w:tcPr>
            <w:tcW w:w="7128" w:type="dxa"/>
          </w:tcPr>
          <w:p w:rsidR="00E346B9" w:rsidRPr="003A4FDF" w:rsidRDefault="00E346B9" w:rsidP="00F34865">
            <w:pPr>
              <w:pStyle w:val="ListParagraph"/>
              <w:numPr>
                <w:ilvl w:val="0"/>
                <w:numId w:val="13"/>
              </w:numPr>
              <w:jc w:val="left"/>
              <w:rPr>
                <w:sz w:val="22"/>
                <w:szCs w:val="22"/>
              </w:rPr>
            </w:pPr>
            <w:r w:rsidRPr="003A4FDF">
              <w:rPr>
                <w:sz w:val="22"/>
                <w:szCs w:val="22"/>
              </w:rPr>
              <w:t xml:space="preserve">Creates short texts including informational texts, explanations of procedures, narratives, personal letters, learning logs, imaginative stories, and poems. </w:t>
            </w:r>
          </w:p>
          <w:p w:rsidR="00E346B9" w:rsidRPr="003A4FDF" w:rsidRDefault="00E346B9" w:rsidP="00F34865">
            <w:pPr>
              <w:pStyle w:val="ListParagraph"/>
              <w:numPr>
                <w:ilvl w:val="0"/>
                <w:numId w:val="13"/>
              </w:numPr>
              <w:jc w:val="left"/>
              <w:rPr>
                <w:sz w:val="22"/>
                <w:szCs w:val="22"/>
              </w:rPr>
            </w:pPr>
            <w:r w:rsidRPr="003A4FDF">
              <w:rPr>
                <w:sz w:val="22"/>
                <w:szCs w:val="22"/>
              </w:rPr>
              <w:t>Uses some variety in sentence length and structure.</w:t>
            </w:r>
          </w:p>
        </w:tc>
      </w:tr>
    </w:tbl>
    <w:p w:rsidR="00D94845" w:rsidRDefault="00D94845" w:rsidP="00E346B9">
      <w:pPr>
        <w:pStyle w:val="Heading2"/>
        <w:rPr>
          <w:rFonts w:cstheme="minorHAnsi"/>
          <w:b/>
          <w:color w:val="007635"/>
        </w:rPr>
      </w:pPr>
      <w:bookmarkStart w:id="32" w:name="_Toc373504046"/>
    </w:p>
    <w:p w:rsidR="00D94845" w:rsidRDefault="00D94845" w:rsidP="00D94845"/>
    <w:p w:rsidR="00180335" w:rsidRPr="00D94845" w:rsidRDefault="00180335" w:rsidP="00D94845"/>
    <w:p w:rsidR="00E346B9" w:rsidRPr="003A4FDF" w:rsidRDefault="00E346B9" w:rsidP="00D94845">
      <w:pPr>
        <w:pStyle w:val="Heading2"/>
        <w:jc w:val="center"/>
        <w:rPr>
          <w:rFonts w:cstheme="minorHAnsi"/>
          <w:b/>
          <w:color w:val="007635"/>
        </w:rPr>
      </w:pPr>
      <w:bookmarkStart w:id="33" w:name="_Toc389119614"/>
      <w:r w:rsidRPr="003A4FDF">
        <w:rPr>
          <w:rFonts w:cstheme="minorHAnsi"/>
          <w:b/>
          <w:color w:val="007635"/>
        </w:rPr>
        <w:t>English Language Arts (ELA)</w:t>
      </w:r>
      <w:r>
        <w:rPr>
          <w:rFonts w:cstheme="minorHAnsi"/>
          <w:b/>
          <w:color w:val="007635"/>
        </w:rPr>
        <w:t xml:space="preserve"> Writing Expectations</w:t>
      </w:r>
      <w:r w:rsidRPr="003A4FDF">
        <w:rPr>
          <w:rFonts w:cstheme="minorHAnsi"/>
          <w:b/>
          <w:color w:val="007635"/>
        </w:rPr>
        <w:t xml:space="preserve"> - Grade 4</w:t>
      </w:r>
      <w:bookmarkEnd w:id="32"/>
      <w:bookmarkEnd w:id="33"/>
    </w:p>
    <w:tbl>
      <w:tblPr>
        <w:tblStyle w:val="TableGrid"/>
        <w:tblW w:w="0" w:type="auto"/>
        <w:shd w:val="clear" w:color="auto" w:fill="FFFFDD"/>
        <w:tblLook w:val="04A0" w:firstRow="1" w:lastRow="0" w:firstColumn="1" w:lastColumn="0" w:noHBand="0" w:noVBand="1"/>
      </w:tblPr>
      <w:tblGrid>
        <w:gridCol w:w="9576"/>
      </w:tblGrid>
      <w:tr w:rsidR="00E346B9" w:rsidRPr="006137F8" w:rsidTr="00F34865">
        <w:tc>
          <w:tcPr>
            <w:tcW w:w="13008" w:type="dxa"/>
            <w:shd w:val="clear" w:color="auto" w:fill="FFFFDD"/>
          </w:tcPr>
          <w:p w:rsidR="00E346B9" w:rsidRPr="006137F8" w:rsidRDefault="00E346B9" w:rsidP="00F34865">
            <w:pPr>
              <w:jc w:val="center"/>
              <w:rPr>
                <w:b/>
              </w:rPr>
            </w:pPr>
            <w:r w:rsidRPr="006137F8">
              <w:rPr>
                <w:b/>
              </w:rPr>
              <w:t xml:space="preserve">A </w:t>
            </w:r>
            <w:r w:rsidRPr="00D94845">
              <w:rPr>
                <w:b/>
                <w:color w:val="C00000"/>
              </w:rPr>
              <w:t>Grade Four</w:t>
            </w:r>
            <w:r w:rsidRPr="003A4FDF">
              <w:rPr>
                <w:b/>
              </w:rPr>
              <w:t xml:space="preserve"> </w:t>
            </w:r>
            <w:r w:rsidRPr="006137F8">
              <w:rPr>
                <w:b/>
              </w:rPr>
              <w:t xml:space="preserve">student </w:t>
            </w:r>
            <w:r w:rsidRPr="00D94845">
              <w:rPr>
                <w:b/>
                <w:u w:val="single"/>
              </w:rPr>
              <w:t>meeting curricular expectations</w:t>
            </w:r>
            <w:r w:rsidRPr="003A4FDF">
              <w:rPr>
                <w:b/>
              </w:rPr>
              <w:t xml:space="preserve"> </w:t>
            </w:r>
            <w:r w:rsidRPr="006137F8">
              <w:rPr>
                <w:b/>
              </w:rPr>
              <w:t xml:space="preserve"> </w:t>
            </w:r>
            <w:r w:rsidRPr="003A4FDF">
              <w:rPr>
                <w:b/>
              </w:rPr>
              <w:t xml:space="preserve">uses simple and compound sentences and some variety of sentence lengths.  They </w:t>
            </w:r>
            <w:r w:rsidRPr="006137F8">
              <w:rPr>
                <w:b/>
              </w:rPr>
              <w:t xml:space="preserve">can </w:t>
            </w:r>
            <w:r w:rsidRPr="003A4FDF">
              <w:rPr>
                <w:b/>
              </w:rPr>
              <w:t xml:space="preserve">communicate and demonstrate understanding by creating a range of original compositions and by writing responses to texts, supporting </w:t>
            </w:r>
            <w:r w:rsidR="00D94845" w:rsidRPr="003A4FDF">
              <w:rPr>
                <w:b/>
              </w:rPr>
              <w:t>judgments</w:t>
            </w:r>
            <w:r w:rsidRPr="003A4FDF">
              <w:rPr>
                <w:b/>
              </w:rPr>
              <w:t xml:space="preserve"> through appropriate details. Their language is straightforward, clear, and appropriate. Their ideas are generally presented coherently with appropriate organization and form.</w:t>
            </w:r>
          </w:p>
        </w:tc>
      </w:tr>
    </w:tbl>
    <w:p w:rsidR="00E346B9" w:rsidRPr="006137F8" w:rsidRDefault="00E346B9" w:rsidP="00E346B9"/>
    <w:tbl>
      <w:tblPr>
        <w:tblStyle w:val="TableGrid"/>
        <w:tblW w:w="0" w:type="auto"/>
        <w:tblLook w:val="04A0" w:firstRow="1" w:lastRow="0" w:firstColumn="1" w:lastColumn="0" w:noHBand="0" w:noVBand="1"/>
      </w:tblPr>
      <w:tblGrid>
        <w:gridCol w:w="2358"/>
        <w:gridCol w:w="7218"/>
      </w:tblGrid>
      <w:tr w:rsidR="00E346B9" w:rsidRPr="003A4FDF" w:rsidTr="00F34865">
        <w:tc>
          <w:tcPr>
            <w:tcW w:w="2358" w:type="dxa"/>
          </w:tcPr>
          <w:p w:rsidR="00E346B9" w:rsidRPr="003A4FDF" w:rsidRDefault="00E346B9" w:rsidP="00F34865">
            <w:pPr>
              <w:jc w:val="left"/>
              <w:rPr>
                <w:rFonts w:cstheme="minorHAnsi"/>
              </w:rPr>
            </w:pPr>
            <w:r w:rsidRPr="003A4FDF">
              <w:rPr>
                <w:rFonts w:cstheme="minorHAnsi"/>
              </w:rPr>
              <w:t>VOCABULARY</w:t>
            </w:r>
          </w:p>
          <w:p w:rsidR="00E346B9" w:rsidRPr="003A4FDF" w:rsidRDefault="00E346B9" w:rsidP="00F34865">
            <w:pPr>
              <w:pStyle w:val="ListParagraph"/>
              <w:numPr>
                <w:ilvl w:val="0"/>
                <w:numId w:val="5"/>
              </w:numPr>
              <w:jc w:val="left"/>
              <w:rPr>
                <w:rFonts w:cstheme="minorHAnsi"/>
              </w:rPr>
            </w:pPr>
            <w:r w:rsidRPr="003A4FDF">
              <w:rPr>
                <w:rFonts w:cstheme="minorHAnsi"/>
              </w:rPr>
              <w:t>Knowledge of words</w:t>
            </w:r>
          </w:p>
          <w:p w:rsidR="00E346B9" w:rsidRPr="003A4FDF" w:rsidRDefault="00E346B9" w:rsidP="00F34865">
            <w:pPr>
              <w:pStyle w:val="ListParagraph"/>
              <w:numPr>
                <w:ilvl w:val="0"/>
                <w:numId w:val="5"/>
              </w:numPr>
              <w:jc w:val="left"/>
              <w:rPr>
                <w:rFonts w:cstheme="minorHAnsi"/>
              </w:rPr>
            </w:pPr>
            <w:r w:rsidRPr="003A4FDF">
              <w:rPr>
                <w:rFonts w:cstheme="minorHAnsi"/>
              </w:rPr>
              <w:t>Word choice</w:t>
            </w:r>
          </w:p>
        </w:tc>
        <w:tc>
          <w:tcPr>
            <w:tcW w:w="7218" w:type="dxa"/>
          </w:tcPr>
          <w:p w:rsidR="00E346B9" w:rsidRPr="003A4FDF" w:rsidRDefault="00E346B9" w:rsidP="00F34865">
            <w:pPr>
              <w:pStyle w:val="ListParagraph"/>
              <w:numPr>
                <w:ilvl w:val="0"/>
                <w:numId w:val="13"/>
              </w:numPr>
              <w:jc w:val="left"/>
              <w:rPr>
                <w:sz w:val="22"/>
                <w:szCs w:val="22"/>
              </w:rPr>
            </w:pPr>
            <w:r w:rsidRPr="003A4FDF">
              <w:rPr>
                <w:sz w:val="22"/>
                <w:szCs w:val="22"/>
              </w:rPr>
              <w:t>Chooses words that are interesting and appropriate for their purpose.</w:t>
            </w:r>
          </w:p>
          <w:p w:rsidR="00E346B9" w:rsidRPr="003A4FDF" w:rsidRDefault="00E346B9" w:rsidP="00F34865">
            <w:pPr>
              <w:pStyle w:val="ListParagraph"/>
              <w:numPr>
                <w:ilvl w:val="0"/>
                <w:numId w:val="13"/>
              </w:numPr>
              <w:jc w:val="left"/>
              <w:rPr>
                <w:sz w:val="22"/>
                <w:szCs w:val="22"/>
              </w:rPr>
            </w:pPr>
            <w:r w:rsidRPr="003A4FDF">
              <w:rPr>
                <w:sz w:val="22"/>
                <w:szCs w:val="22"/>
              </w:rPr>
              <w:t>Uses synonyms and antonyms.</w:t>
            </w:r>
          </w:p>
          <w:p w:rsidR="00E346B9" w:rsidRPr="003A4FDF" w:rsidRDefault="00E346B9" w:rsidP="00F34865">
            <w:pPr>
              <w:pStyle w:val="ListParagraph"/>
              <w:numPr>
                <w:ilvl w:val="0"/>
                <w:numId w:val="13"/>
              </w:numPr>
              <w:jc w:val="left"/>
              <w:rPr>
                <w:sz w:val="22"/>
                <w:szCs w:val="22"/>
              </w:rPr>
            </w:pPr>
            <w:r w:rsidRPr="003A4FDF">
              <w:rPr>
                <w:sz w:val="22"/>
                <w:szCs w:val="22"/>
              </w:rPr>
              <w:t xml:space="preserve"> Uses appropriate language register.</w:t>
            </w:r>
          </w:p>
        </w:tc>
      </w:tr>
      <w:tr w:rsidR="00E346B9" w:rsidRPr="003A4FDF" w:rsidTr="00F34865">
        <w:trPr>
          <w:trHeight w:val="1822"/>
        </w:trPr>
        <w:tc>
          <w:tcPr>
            <w:tcW w:w="2358" w:type="dxa"/>
          </w:tcPr>
          <w:p w:rsidR="00E346B9" w:rsidRPr="003A4FDF" w:rsidRDefault="00E346B9" w:rsidP="00F34865">
            <w:pPr>
              <w:jc w:val="left"/>
              <w:rPr>
                <w:rFonts w:cstheme="minorHAnsi"/>
              </w:rPr>
            </w:pPr>
            <w:r w:rsidRPr="003A4FDF">
              <w:rPr>
                <w:rFonts w:cstheme="minorHAnsi"/>
              </w:rPr>
              <w:t>CONVENTIONS</w:t>
            </w:r>
          </w:p>
          <w:p w:rsidR="00E346B9" w:rsidRPr="003A4FDF" w:rsidRDefault="00E346B9" w:rsidP="00F34865">
            <w:pPr>
              <w:pStyle w:val="ListParagraph"/>
              <w:numPr>
                <w:ilvl w:val="0"/>
                <w:numId w:val="20"/>
              </w:numPr>
              <w:jc w:val="left"/>
              <w:rPr>
                <w:rFonts w:cstheme="minorHAnsi"/>
              </w:rPr>
            </w:pPr>
            <w:r w:rsidRPr="003A4FDF">
              <w:rPr>
                <w:rFonts w:cstheme="minorHAnsi"/>
              </w:rPr>
              <w:t>Phonemic awareness</w:t>
            </w:r>
          </w:p>
          <w:p w:rsidR="00E346B9" w:rsidRPr="003A4FDF" w:rsidRDefault="00E346B9" w:rsidP="00F34865">
            <w:pPr>
              <w:pStyle w:val="ListParagraph"/>
              <w:numPr>
                <w:ilvl w:val="0"/>
                <w:numId w:val="20"/>
              </w:numPr>
              <w:jc w:val="left"/>
              <w:rPr>
                <w:rFonts w:cstheme="minorHAnsi"/>
              </w:rPr>
            </w:pPr>
            <w:r w:rsidRPr="003A4FDF">
              <w:rPr>
                <w:rFonts w:cstheme="minorHAnsi"/>
              </w:rPr>
              <w:t>Print knowledge</w:t>
            </w:r>
          </w:p>
          <w:p w:rsidR="00E346B9" w:rsidRPr="003A4FDF" w:rsidRDefault="00E346B9" w:rsidP="00F34865">
            <w:pPr>
              <w:pStyle w:val="ListParagraph"/>
              <w:numPr>
                <w:ilvl w:val="0"/>
                <w:numId w:val="20"/>
              </w:numPr>
              <w:jc w:val="left"/>
              <w:rPr>
                <w:rFonts w:cstheme="minorHAnsi"/>
              </w:rPr>
            </w:pPr>
            <w:r w:rsidRPr="003A4FDF">
              <w:rPr>
                <w:rFonts w:cstheme="minorHAnsi"/>
              </w:rPr>
              <w:t>Spelling</w:t>
            </w:r>
          </w:p>
          <w:p w:rsidR="00E346B9" w:rsidRPr="003A4FDF" w:rsidRDefault="00E346B9" w:rsidP="00F34865">
            <w:pPr>
              <w:pStyle w:val="ListParagraph"/>
              <w:jc w:val="left"/>
              <w:rPr>
                <w:rFonts w:cstheme="minorHAnsi"/>
              </w:rPr>
            </w:pPr>
          </w:p>
        </w:tc>
        <w:tc>
          <w:tcPr>
            <w:tcW w:w="7218" w:type="dxa"/>
          </w:tcPr>
          <w:p w:rsidR="00E346B9" w:rsidRPr="003A4FDF" w:rsidRDefault="00E346B9" w:rsidP="00F34865">
            <w:pPr>
              <w:pStyle w:val="ListParagraph"/>
              <w:numPr>
                <w:ilvl w:val="0"/>
                <w:numId w:val="13"/>
              </w:numPr>
              <w:jc w:val="left"/>
              <w:rPr>
                <w:sz w:val="22"/>
                <w:szCs w:val="22"/>
              </w:rPr>
            </w:pPr>
            <w:r w:rsidRPr="003A4FDF">
              <w:rPr>
                <w:sz w:val="22"/>
                <w:szCs w:val="22"/>
              </w:rPr>
              <w:t>Uses apostrophes correctly.</w:t>
            </w:r>
          </w:p>
          <w:p w:rsidR="00E346B9" w:rsidRPr="003A4FDF" w:rsidRDefault="00E346B9" w:rsidP="00F34865">
            <w:pPr>
              <w:pStyle w:val="ListParagraph"/>
              <w:numPr>
                <w:ilvl w:val="0"/>
                <w:numId w:val="13"/>
              </w:numPr>
              <w:jc w:val="left"/>
              <w:rPr>
                <w:sz w:val="22"/>
                <w:szCs w:val="22"/>
              </w:rPr>
            </w:pPr>
            <w:r w:rsidRPr="003A4FDF">
              <w:rPr>
                <w:sz w:val="22"/>
                <w:szCs w:val="22"/>
              </w:rPr>
              <w:t>Uses phonics and knowledge of word structure and meaning to spell words correctly.</w:t>
            </w:r>
          </w:p>
          <w:p w:rsidR="00E346B9" w:rsidRPr="003A4FDF" w:rsidRDefault="00E346B9" w:rsidP="00F34865">
            <w:pPr>
              <w:pStyle w:val="ListParagraph"/>
              <w:numPr>
                <w:ilvl w:val="0"/>
                <w:numId w:val="13"/>
              </w:numPr>
              <w:jc w:val="left"/>
              <w:rPr>
                <w:sz w:val="22"/>
                <w:szCs w:val="22"/>
              </w:rPr>
            </w:pPr>
            <w:r w:rsidRPr="003A4FDF">
              <w:rPr>
                <w:sz w:val="22"/>
                <w:szCs w:val="22"/>
              </w:rPr>
              <w:t>Spells most common high-frequency words correctly using Canadian spelling.</w:t>
            </w:r>
          </w:p>
          <w:p w:rsidR="00E346B9" w:rsidRPr="003A4FDF" w:rsidRDefault="00E346B9" w:rsidP="00F34865">
            <w:pPr>
              <w:pStyle w:val="ListParagraph"/>
              <w:numPr>
                <w:ilvl w:val="0"/>
                <w:numId w:val="13"/>
              </w:numPr>
              <w:jc w:val="left"/>
              <w:rPr>
                <w:sz w:val="22"/>
                <w:szCs w:val="22"/>
              </w:rPr>
            </w:pPr>
            <w:r w:rsidRPr="003A4FDF">
              <w:rPr>
                <w:sz w:val="22"/>
                <w:szCs w:val="22"/>
              </w:rPr>
              <w:t>Identifies misspelled words.</w:t>
            </w:r>
          </w:p>
          <w:p w:rsidR="00E346B9" w:rsidRPr="003A4FDF" w:rsidRDefault="00E346B9" w:rsidP="00F34865">
            <w:pPr>
              <w:pStyle w:val="ListParagraph"/>
              <w:numPr>
                <w:ilvl w:val="0"/>
                <w:numId w:val="13"/>
              </w:numPr>
              <w:jc w:val="left"/>
              <w:rPr>
                <w:sz w:val="22"/>
                <w:szCs w:val="22"/>
              </w:rPr>
            </w:pPr>
            <w:r w:rsidRPr="003A4FDF">
              <w:rPr>
                <w:sz w:val="22"/>
                <w:szCs w:val="22"/>
              </w:rPr>
              <w:t>Revises and polishes compositions.</w:t>
            </w:r>
          </w:p>
          <w:p w:rsidR="00E346B9" w:rsidRPr="003A4FDF" w:rsidRDefault="00E346B9" w:rsidP="00F34865">
            <w:pPr>
              <w:pStyle w:val="ListParagraph"/>
              <w:numPr>
                <w:ilvl w:val="0"/>
                <w:numId w:val="13"/>
              </w:numPr>
              <w:jc w:val="left"/>
              <w:rPr>
                <w:sz w:val="22"/>
                <w:szCs w:val="22"/>
              </w:rPr>
            </w:pPr>
            <w:r w:rsidRPr="003A4FDF">
              <w:rPr>
                <w:sz w:val="22"/>
                <w:szCs w:val="22"/>
              </w:rPr>
              <w:t xml:space="preserve">Uses cursive writing with some support. </w:t>
            </w:r>
          </w:p>
        </w:tc>
      </w:tr>
      <w:tr w:rsidR="00E346B9" w:rsidRPr="003A4FDF" w:rsidTr="00F34865">
        <w:tc>
          <w:tcPr>
            <w:tcW w:w="2358" w:type="dxa"/>
          </w:tcPr>
          <w:p w:rsidR="00E346B9" w:rsidRPr="003A4FDF" w:rsidRDefault="00E346B9" w:rsidP="00F34865">
            <w:pPr>
              <w:jc w:val="left"/>
              <w:rPr>
                <w:rFonts w:cstheme="minorHAnsi"/>
              </w:rPr>
            </w:pPr>
            <w:r w:rsidRPr="003A4FDF">
              <w:rPr>
                <w:rFonts w:cstheme="minorHAnsi"/>
              </w:rPr>
              <w:t>MECHANICS</w:t>
            </w:r>
          </w:p>
          <w:p w:rsidR="00E346B9" w:rsidRPr="003A4FDF" w:rsidRDefault="00E346B9" w:rsidP="00F34865">
            <w:pPr>
              <w:pStyle w:val="ListParagraph"/>
              <w:numPr>
                <w:ilvl w:val="0"/>
                <w:numId w:val="21"/>
              </w:numPr>
              <w:jc w:val="left"/>
              <w:rPr>
                <w:rFonts w:cstheme="minorHAnsi"/>
              </w:rPr>
            </w:pPr>
            <w:r w:rsidRPr="003A4FDF">
              <w:rPr>
                <w:rFonts w:cstheme="minorHAnsi"/>
              </w:rPr>
              <w:t>Punctuation</w:t>
            </w:r>
          </w:p>
          <w:p w:rsidR="00E346B9" w:rsidRPr="003A4FDF" w:rsidRDefault="00E346B9" w:rsidP="00F34865">
            <w:pPr>
              <w:pStyle w:val="ListParagraph"/>
              <w:numPr>
                <w:ilvl w:val="0"/>
                <w:numId w:val="21"/>
              </w:numPr>
              <w:jc w:val="left"/>
              <w:rPr>
                <w:rFonts w:cstheme="minorHAnsi"/>
              </w:rPr>
            </w:pPr>
            <w:r w:rsidRPr="003A4FDF">
              <w:rPr>
                <w:rFonts w:cstheme="minorHAnsi"/>
              </w:rPr>
              <w:t>Capitalization</w:t>
            </w:r>
          </w:p>
        </w:tc>
        <w:tc>
          <w:tcPr>
            <w:tcW w:w="7218" w:type="dxa"/>
          </w:tcPr>
          <w:p w:rsidR="00E346B9" w:rsidRPr="003A4FDF" w:rsidRDefault="00E346B9" w:rsidP="00F34865">
            <w:pPr>
              <w:pStyle w:val="ListParagraph"/>
              <w:numPr>
                <w:ilvl w:val="0"/>
                <w:numId w:val="13"/>
              </w:numPr>
              <w:jc w:val="left"/>
              <w:rPr>
                <w:sz w:val="22"/>
                <w:szCs w:val="22"/>
              </w:rPr>
            </w:pPr>
            <w:r w:rsidRPr="003A4FDF">
              <w:rPr>
                <w:sz w:val="22"/>
                <w:szCs w:val="22"/>
              </w:rPr>
              <w:t>Uses correct punctuation and capitalization for the most part.</w:t>
            </w:r>
          </w:p>
          <w:p w:rsidR="00E346B9" w:rsidRPr="003A4FDF" w:rsidRDefault="00E346B9" w:rsidP="00F34865">
            <w:pPr>
              <w:pStyle w:val="ListParagraph"/>
              <w:numPr>
                <w:ilvl w:val="0"/>
                <w:numId w:val="13"/>
              </w:numPr>
              <w:jc w:val="left"/>
              <w:rPr>
                <w:sz w:val="22"/>
                <w:szCs w:val="22"/>
              </w:rPr>
            </w:pPr>
            <w:r w:rsidRPr="003A4FDF">
              <w:rPr>
                <w:sz w:val="22"/>
                <w:szCs w:val="22"/>
              </w:rPr>
              <w:t>Uses quotation marks for direct speech.</w:t>
            </w:r>
          </w:p>
        </w:tc>
      </w:tr>
      <w:tr w:rsidR="00E346B9" w:rsidRPr="003A4FDF" w:rsidTr="00F34865">
        <w:tc>
          <w:tcPr>
            <w:tcW w:w="2358" w:type="dxa"/>
          </w:tcPr>
          <w:p w:rsidR="00E346B9" w:rsidRPr="003A4FDF" w:rsidRDefault="00E346B9" w:rsidP="00F34865">
            <w:pPr>
              <w:jc w:val="left"/>
              <w:rPr>
                <w:rFonts w:cstheme="minorHAnsi"/>
              </w:rPr>
            </w:pPr>
            <w:r w:rsidRPr="003A4FDF">
              <w:rPr>
                <w:rFonts w:cstheme="minorHAnsi"/>
              </w:rPr>
              <w:t>GRAMMAR AND SYNTAX</w:t>
            </w:r>
          </w:p>
          <w:p w:rsidR="00E346B9" w:rsidRPr="003A4FDF" w:rsidRDefault="00E346B9" w:rsidP="00F34865">
            <w:pPr>
              <w:jc w:val="left"/>
              <w:rPr>
                <w:rFonts w:cstheme="minorHAnsi"/>
              </w:rPr>
            </w:pPr>
          </w:p>
        </w:tc>
        <w:tc>
          <w:tcPr>
            <w:tcW w:w="7218" w:type="dxa"/>
          </w:tcPr>
          <w:p w:rsidR="00E346B9" w:rsidRPr="003A4FDF" w:rsidRDefault="00E346B9" w:rsidP="00F34865">
            <w:pPr>
              <w:pStyle w:val="ListParagraph"/>
              <w:numPr>
                <w:ilvl w:val="0"/>
                <w:numId w:val="13"/>
              </w:numPr>
              <w:jc w:val="left"/>
              <w:rPr>
                <w:sz w:val="22"/>
                <w:szCs w:val="22"/>
              </w:rPr>
            </w:pPr>
            <w:r w:rsidRPr="003A4FDF">
              <w:rPr>
                <w:sz w:val="22"/>
                <w:szCs w:val="22"/>
              </w:rPr>
              <w:t>Writes complete sentences of varied lengths (average length in writing is 8 words).</w:t>
            </w:r>
          </w:p>
          <w:p w:rsidR="00E346B9" w:rsidRPr="003A4FDF" w:rsidRDefault="00E346B9" w:rsidP="00F34865">
            <w:pPr>
              <w:pStyle w:val="ListParagraph"/>
              <w:numPr>
                <w:ilvl w:val="0"/>
                <w:numId w:val="13"/>
              </w:numPr>
              <w:jc w:val="left"/>
              <w:rPr>
                <w:sz w:val="22"/>
                <w:szCs w:val="22"/>
              </w:rPr>
            </w:pPr>
            <w:r w:rsidRPr="003A4FDF">
              <w:rPr>
                <w:sz w:val="22"/>
                <w:szCs w:val="22"/>
              </w:rPr>
              <w:t>Uses verb tense (e.g., past, present, and future) correctly and appropriately.</w:t>
            </w:r>
          </w:p>
        </w:tc>
      </w:tr>
      <w:tr w:rsidR="00E346B9" w:rsidRPr="003A4FDF" w:rsidTr="00F34865">
        <w:tc>
          <w:tcPr>
            <w:tcW w:w="2358" w:type="dxa"/>
          </w:tcPr>
          <w:p w:rsidR="00E346B9" w:rsidRPr="003A4FDF" w:rsidRDefault="00E346B9" w:rsidP="00F34865">
            <w:pPr>
              <w:jc w:val="left"/>
              <w:rPr>
                <w:rFonts w:cstheme="minorHAnsi"/>
              </w:rPr>
            </w:pPr>
            <w:r w:rsidRPr="003A4FDF">
              <w:rPr>
                <w:rFonts w:cstheme="minorHAnsi"/>
              </w:rPr>
              <w:t>IDEAS</w:t>
            </w:r>
          </w:p>
          <w:p w:rsidR="00E346B9" w:rsidRPr="003A4FDF" w:rsidRDefault="00E346B9" w:rsidP="00F34865">
            <w:pPr>
              <w:pStyle w:val="ListParagraph"/>
              <w:numPr>
                <w:ilvl w:val="0"/>
                <w:numId w:val="8"/>
              </w:numPr>
              <w:jc w:val="left"/>
              <w:rPr>
                <w:rFonts w:cstheme="minorHAnsi"/>
              </w:rPr>
            </w:pPr>
            <w:r w:rsidRPr="003A4FDF">
              <w:rPr>
                <w:rFonts w:cstheme="minorHAnsi"/>
              </w:rPr>
              <w:t>Meaning</w:t>
            </w:r>
          </w:p>
          <w:p w:rsidR="00E346B9" w:rsidRPr="003A4FDF" w:rsidRDefault="00E346B9" w:rsidP="00F34865">
            <w:pPr>
              <w:pStyle w:val="ListParagraph"/>
              <w:numPr>
                <w:ilvl w:val="0"/>
                <w:numId w:val="8"/>
              </w:numPr>
              <w:jc w:val="left"/>
              <w:rPr>
                <w:rFonts w:cstheme="minorHAnsi"/>
              </w:rPr>
            </w:pPr>
            <w:r w:rsidRPr="003A4FDF">
              <w:rPr>
                <w:rFonts w:cstheme="minorHAnsi"/>
              </w:rPr>
              <w:t>Details</w:t>
            </w:r>
          </w:p>
          <w:p w:rsidR="00E346B9" w:rsidRPr="003A4FDF" w:rsidRDefault="00E346B9" w:rsidP="00F34865">
            <w:pPr>
              <w:pStyle w:val="ListParagraph"/>
              <w:numPr>
                <w:ilvl w:val="0"/>
                <w:numId w:val="8"/>
              </w:numPr>
              <w:jc w:val="left"/>
              <w:rPr>
                <w:rFonts w:cstheme="minorHAnsi"/>
              </w:rPr>
            </w:pPr>
            <w:r w:rsidRPr="003A4FDF">
              <w:rPr>
                <w:rFonts w:cstheme="minorHAnsi"/>
              </w:rPr>
              <w:t>Clarity</w:t>
            </w:r>
          </w:p>
        </w:tc>
        <w:tc>
          <w:tcPr>
            <w:tcW w:w="7218" w:type="dxa"/>
          </w:tcPr>
          <w:p w:rsidR="00E346B9" w:rsidRPr="003A4FDF" w:rsidRDefault="00E346B9" w:rsidP="00F34865">
            <w:pPr>
              <w:pStyle w:val="ListParagraph"/>
              <w:numPr>
                <w:ilvl w:val="0"/>
                <w:numId w:val="13"/>
              </w:numPr>
              <w:jc w:val="left"/>
              <w:rPr>
                <w:sz w:val="22"/>
                <w:szCs w:val="22"/>
              </w:rPr>
            </w:pPr>
            <w:r w:rsidRPr="003A4FDF">
              <w:rPr>
                <w:sz w:val="22"/>
                <w:szCs w:val="22"/>
              </w:rPr>
              <w:t>Ideas and content are adequately developed through details and examples.</w:t>
            </w:r>
          </w:p>
          <w:p w:rsidR="00E346B9" w:rsidRPr="003A4FDF" w:rsidRDefault="00E346B9" w:rsidP="00F34865">
            <w:pPr>
              <w:pStyle w:val="ListParagraph"/>
              <w:numPr>
                <w:ilvl w:val="0"/>
                <w:numId w:val="13"/>
              </w:numPr>
              <w:jc w:val="left"/>
              <w:rPr>
                <w:sz w:val="22"/>
                <w:szCs w:val="22"/>
              </w:rPr>
            </w:pPr>
            <w:r w:rsidRPr="003A4FDF">
              <w:rPr>
                <w:sz w:val="22"/>
                <w:szCs w:val="22"/>
              </w:rPr>
              <w:t xml:space="preserve">Presents ideas clearly in most situations. The text is reasonably clear, focused and well supported. </w:t>
            </w:r>
          </w:p>
        </w:tc>
      </w:tr>
      <w:tr w:rsidR="00E346B9" w:rsidRPr="003A4FDF" w:rsidTr="00F34865">
        <w:tc>
          <w:tcPr>
            <w:tcW w:w="2358" w:type="dxa"/>
          </w:tcPr>
          <w:p w:rsidR="00E346B9" w:rsidRPr="003A4FDF" w:rsidRDefault="00E346B9" w:rsidP="00F34865">
            <w:pPr>
              <w:jc w:val="left"/>
              <w:rPr>
                <w:rFonts w:cstheme="minorHAnsi"/>
              </w:rPr>
            </w:pPr>
            <w:r w:rsidRPr="003A4FDF">
              <w:rPr>
                <w:rFonts w:cstheme="minorHAnsi"/>
              </w:rPr>
              <w:t>ORGANIZATION</w:t>
            </w:r>
          </w:p>
          <w:p w:rsidR="00E346B9" w:rsidRPr="003A4FDF" w:rsidRDefault="00E346B9" w:rsidP="00F34865">
            <w:pPr>
              <w:pStyle w:val="ListParagraph"/>
              <w:numPr>
                <w:ilvl w:val="0"/>
                <w:numId w:val="9"/>
              </w:numPr>
              <w:jc w:val="left"/>
              <w:rPr>
                <w:rFonts w:cstheme="minorHAnsi"/>
              </w:rPr>
            </w:pPr>
            <w:r w:rsidRPr="003A4FDF">
              <w:rPr>
                <w:rFonts w:cstheme="minorHAnsi"/>
              </w:rPr>
              <w:t>Sequencing</w:t>
            </w:r>
          </w:p>
          <w:p w:rsidR="00E346B9" w:rsidRPr="003A4FDF" w:rsidRDefault="00E346B9" w:rsidP="00F34865">
            <w:pPr>
              <w:pStyle w:val="ListParagraph"/>
              <w:numPr>
                <w:ilvl w:val="0"/>
                <w:numId w:val="9"/>
              </w:numPr>
              <w:jc w:val="left"/>
              <w:rPr>
                <w:rFonts w:cstheme="minorHAnsi"/>
              </w:rPr>
            </w:pPr>
            <w:r w:rsidRPr="003A4FDF">
              <w:rPr>
                <w:rFonts w:cstheme="minorHAnsi"/>
              </w:rPr>
              <w:t>Coherence</w:t>
            </w:r>
          </w:p>
          <w:p w:rsidR="00E346B9" w:rsidRPr="003A4FDF" w:rsidRDefault="00E346B9" w:rsidP="00F34865">
            <w:pPr>
              <w:pStyle w:val="ListParagraph"/>
              <w:numPr>
                <w:ilvl w:val="0"/>
                <w:numId w:val="9"/>
              </w:numPr>
              <w:jc w:val="left"/>
              <w:rPr>
                <w:rFonts w:cstheme="minorHAnsi"/>
              </w:rPr>
            </w:pPr>
            <w:r w:rsidRPr="003A4FDF">
              <w:rPr>
                <w:rFonts w:cstheme="minorHAnsi"/>
              </w:rPr>
              <w:t>Transitioning</w:t>
            </w:r>
          </w:p>
          <w:p w:rsidR="00E346B9" w:rsidRPr="003A4FDF" w:rsidRDefault="00E346B9" w:rsidP="00F34865">
            <w:pPr>
              <w:pStyle w:val="ListParagraph"/>
              <w:jc w:val="left"/>
              <w:rPr>
                <w:rFonts w:cstheme="minorHAnsi"/>
              </w:rPr>
            </w:pPr>
          </w:p>
        </w:tc>
        <w:tc>
          <w:tcPr>
            <w:tcW w:w="7218" w:type="dxa"/>
          </w:tcPr>
          <w:p w:rsidR="00E346B9" w:rsidRPr="003A4FDF" w:rsidRDefault="00E346B9" w:rsidP="00F34865">
            <w:pPr>
              <w:pStyle w:val="ListParagraph"/>
              <w:numPr>
                <w:ilvl w:val="0"/>
                <w:numId w:val="13"/>
              </w:numPr>
              <w:jc w:val="left"/>
              <w:rPr>
                <w:sz w:val="22"/>
                <w:szCs w:val="22"/>
              </w:rPr>
            </w:pPr>
            <w:r w:rsidRPr="003A4FDF">
              <w:rPr>
                <w:sz w:val="22"/>
                <w:szCs w:val="22"/>
              </w:rPr>
              <w:t>Arranges ideas, for the most part, into clear, coherent sentences and paragraphs that develop a central idea.</w:t>
            </w:r>
          </w:p>
          <w:p w:rsidR="00E346B9" w:rsidRPr="003A4FDF" w:rsidRDefault="00E346B9" w:rsidP="00F34865">
            <w:pPr>
              <w:pStyle w:val="ListParagraph"/>
              <w:numPr>
                <w:ilvl w:val="0"/>
                <w:numId w:val="13"/>
              </w:numPr>
              <w:jc w:val="left"/>
              <w:rPr>
                <w:sz w:val="22"/>
                <w:szCs w:val="22"/>
              </w:rPr>
            </w:pPr>
            <w:r w:rsidRPr="003A4FDF">
              <w:rPr>
                <w:sz w:val="22"/>
                <w:szCs w:val="22"/>
              </w:rPr>
              <w:t>Uses common connecting words (e.g., first, next, finally) to link ideas in a paragraph.</w:t>
            </w:r>
          </w:p>
          <w:p w:rsidR="00E346B9" w:rsidRPr="003A4FDF" w:rsidRDefault="00E346B9" w:rsidP="00F34865">
            <w:pPr>
              <w:pStyle w:val="ListParagraph"/>
              <w:numPr>
                <w:ilvl w:val="0"/>
                <w:numId w:val="13"/>
              </w:numPr>
              <w:jc w:val="left"/>
              <w:rPr>
                <w:sz w:val="22"/>
                <w:szCs w:val="22"/>
              </w:rPr>
            </w:pPr>
            <w:r w:rsidRPr="003A4FDF">
              <w:rPr>
                <w:sz w:val="22"/>
                <w:szCs w:val="22"/>
              </w:rPr>
              <w:t>Uses effective openings and conclusions.</w:t>
            </w:r>
          </w:p>
        </w:tc>
      </w:tr>
      <w:tr w:rsidR="00E346B9" w:rsidRPr="003A4FDF" w:rsidTr="00F34865">
        <w:tc>
          <w:tcPr>
            <w:tcW w:w="2358" w:type="dxa"/>
          </w:tcPr>
          <w:p w:rsidR="00E346B9" w:rsidRPr="003A4FDF" w:rsidRDefault="00E346B9" w:rsidP="00F34865">
            <w:pPr>
              <w:jc w:val="left"/>
              <w:rPr>
                <w:rFonts w:cstheme="minorHAnsi"/>
              </w:rPr>
            </w:pPr>
            <w:r w:rsidRPr="003A4FDF">
              <w:rPr>
                <w:rFonts w:cstheme="minorHAnsi"/>
              </w:rPr>
              <w:t>FORM</w:t>
            </w:r>
          </w:p>
          <w:p w:rsidR="00E346B9" w:rsidRPr="003A4FDF" w:rsidRDefault="00E346B9" w:rsidP="00F34865">
            <w:pPr>
              <w:pStyle w:val="ListParagraph"/>
              <w:numPr>
                <w:ilvl w:val="0"/>
                <w:numId w:val="10"/>
              </w:numPr>
              <w:jc w:val="left"/>
              <w:rPr>
                <w:rFonts w:cstheme="minorHAnsi"/>
              </w:rPr>
            </w:pPr>
            <w:r w:rsidRPr="003A4FDF">
              <w:rPr>
                <w:rFonts w:cstheme="minorHAnsi"/>
              </w:rPr>
              <w:t>Following models</w:t>
            </w:r>
          </w:p>
          <w:p w:rsidR="00E346B9" w:rsidRPr="003A4FDF" w:rsidRDefault="00E346B9" w:rsidP="00F34865">
            <w:pPr>
              <w:pStyle w:val="ListParagraph"/>
              <w:numPr>
                <w:ilvl w:val="0"/>
                <w:numId w:val="10"/>
              </w:numPr>
              <w:jc w:val="left"/>
              <w:rPr>
                <w:rFonts w:cstheme="minorHAnsi"/>
              </w:rPr>
            </w:pPr>
            <w:r w:rsidRPr="003A4FDF">
              <w:rPr>
                <w:rFonts w:cstheme="minorHAnsi"/>
              </w:rPr>
              <w:t>Using different genres</w:t>
            </w:r>
          </w:p>
          <w:p w:rsidR="00E346B9" w:rsidRPr="003A4FDF" w:rsidRDefault="00E346B9" w:rsidP="00F34865">
            <w:pPr>
              <w:pStyle w:val="ListParagraph"/>
              <w:numPr>
                <w:ilvl w:val="0"/>
                <w:numId w:val="10"/>
              </w:numPr>
              <w:jc w:val="left"/>
              <w:rPr>
                <w:rFonts w:cstheme="minorHAnsi"/>
              </w:rPr>
            </w:pPr>
            <w:r w:rsidRPr="003A4FDF">
              <w:rPr>
                <w:rFonts w:cstheme="minorHAnsi"/>
              </w:rPr>
              <w:t>Using sentence variety</w:t>
            </w:r>
          </w:p>
          <w:p w:rsidR="00E346B9" w:rsidRPr="003A4FDF" w:rsidRDefault="00E346B9" w:rsidP="00F34865">
            <w:pPr>
              <w:jc w:val="left"/>
              <w:rPr>
                <w:rFonts w:cstheme="minorHAnsi"/>
              </w:rPr>
            </w:pPr>
          </w:p>
        </w:tc>
        <w:tc>
          <w:tcPr>
            <w:tcW w:w="7218" w:type="dxa"/>
          </w:tcPr>
          <w:p w:rsidR="00E346B9" w:rsidRPr="003A4FDF" w:rsidRDefault="00E346B9" w:rsidP="00F34865">
            <w:pPr>
              <w:pStyle w:val="ListParagraph"/>
              <w:numPr>
                <w:ilvl w:val="0"/>
                <w:numId w:val="13"/>
              </w:numPr>
              <w:jc w:val="left"/>
              <w:rPr>
                <w:sz w:val="22"/>
                <w:szCs w:val="22"/>
              </w:rPr>
            </w:pPr>
            <w:r w:rsidRPr="003A4FDF">
              <w:rPr>
                <w:sz w:val="22"/>
                <w:szCs w:val="22"/>
              </w:rPr>
              <w:t>Communicates and demonstrates understanding by creating original text (e.g., poem, play, letter, journal entry) and by writing responses to texts, supporting judg</w:t>
            </w:r>
            <w:r>
              <w:rPr>
                <w:sz w:val="22"/>
                <w:szCs w:val="22"/>
              </w:rPr>
              <w:t>m</w:t>
            </w:r>
            <w:r w:rsidRPr="003A4FDF">
              <w:rPr>
                <w:sz w:val="22"/>
                <w:szCs w:val="22"/>
              </w:rPr>
              <w:t>ents through references to the text and prior knowledge.</w:t>
            </w:r>
          </w:p>
          <w:p w:rsidR="00E346B9" w:rsidRPr="003A4FDF" w:rsidRDefault="00E346B9" w:rsidP="00F34865">
            <w:pPr>
              <w:pStyle w:val="ListParagraph"/>
              <w:numPr>
                <w:ilvl w:val="0"/>
                <w:numId w:val="13"/>
              </w:numPr>
              <w:jc w:val="left"/>
              <w:rPr>
                <w:sz w:val="22"/>
                <w:szCs w:val="22"/>
              </w:rPr>
            </w:pPr>
            <w:r w:rsidRPr="003A4FDF">
              <w:rPr>
                <w:sz w:val="22"/>
                <w:szCs w:val="22"/>
              </w:rPr>
              <w:t>Uses simple and compound sentences and some variety of sentence types (e.g., statements, questions, exclamations).</w:t>
            </w:r>
          </w:p>
          <w:p w:rsidR="00E346B9" w:rsidRPr="003A4FDF" w:rsidRDefault="00E346B9" w:rsidP="00F34865">
            <w:pPr>
              <w:pStyle w:val="Pa6"/>
              <w:numPr>
                <w:ilvl w:val="0"/>
                <w:numId w:val="13"/>
              </w:numPr>
              <w:spacing w:line="240" w:lineRule="auto"/>
              <w:rPr>
                <w:rFonts w:asciiTheme="minorHAnsi" w:eastAsiaTheme="minorEastAsia" w:hAnsiTheme="minorHAnsi"/>
                <w:sz w:val="22"/>
                <w:szCs w:val="22"/>
                <w:lang w:bidi="en-US"/>
              </w:rPr>
            </w:pPr>
            <w:r w:rsidRPr="003A4FDF">
              <w:rPr>
                <w:rFonts w:asciiTheme="minorHAnsi" w:eastAsiaTheme="minorEastAsia" w:hAnsiTheme="minorHAnsi"/>
                <w:sz w:val="22"/>
                <w:szCs w:val="22"/>
                <w:lang w:bidi="en-US"/>
              </w:rPr>
              <w:t>Uses some variety of sentence length.</w:t>
            </w:r>
          </w:p>
          <w:p w:rsidR="00E346B9" w:rsidRPr="003A4FDF" w:rsidRDefault="00E346B9" w:rsidP="00F34865">
            <w:pPr>
              <w:pStyle w:val="Default"/>
              <w:widowControl/>
              <w:numPr>
                <w:ilvl w:val="0"/>
                <w:numId w:val="13"/>
              </w:numPr>
              <w:rPr>
                <w:rFonts w:asciiTheme="minorHAnsi" w:eastAsiaTheme="minorEastAsia" w:hAnsiTheme="minorHAnsi" w:cstheme="minorBidi"/>
                <w:color w:val="auto"/>
                <w:sz w:val="22"/>
                <w:szCs w:val="22"/>
                <w:lang w:val="en-US" w:eastAsia="en-US" w:bidi="en-US"/>
              </w:rPr>
            </w:pPr>
            <w:r w:rsidRPr="003A4FDF">
              <w:rPr>
                <w:rFonts w:asciiTheme="minorHAnsi" w:eastAsiaTheme="minorEastAsia" w:hAnsiTheme="minorHAnsi" w:cstheme="minorBidi"/>
                <w:color w:val="auto"/>
                <w:sz w:val="22"/>
                <w:szCs w:val="22"/>
                <w:lang w:val="en-US" w:eastAsia="en-US" w:bidi="en-US"/>
              </w:rPr>
              <w:t xml:space="preserve">Uses a writing process to produce descriptive, narrative, and expository compositions that focus on a central idea, have a logical order, explain point of view, and give reasons or evidence. </w:t>
            </w:r>
          </w:p>
        </w:tc>
      </w:tr>
    </w:tbl>
    <w:p w:rsidR="00D94845" w:rsidRPr="00CB54E1" w:rsidRDefault="00D94845" w:rsidP="00D94845">
      <w:pPr>
        <w:pStyle w:val="Heading2"/>
        <w:jc w:val="center"/>
        <w:rPr>
          <w:rFonts w:cstheme="minorHAnsi"/>
          <w:b/>
          <w:color w:val="007635"/>
        </w:rPr>
      </w:pPr>
      <w:bookmarkStart w:id="34" w:name="_Toc373504050"/>
      <w:bookmarkStart w:id="35" w:name="_Toc389119615"/>
      <w:r w:rsidRPr="00CB54E1">
        <w:rPr>
          <w:rFonts w:cstheme="minorHAnsi"/>
          <w:b/>
          <w:color w:val="007635"/>
        </w:rPr>
        <w:t xml:space="preserve">English Language Arts (ELA) </w:t>
      </w:r>
      <w:r>
        <w:rPr>
          <w:rFonts w:cstheme="minorHAnsi"/>
          <w:b/>
          <w:color w:val="007635"/>
        </w:rPr>
        <w:t xml:space="preserve">Writing Expectations </w:t>
      </w:r>
      <w:r w:rsidRPr="00CB54E1">
        <w:rPr>
          <w:rFonts w:cstheme="minorHAnsi"/>
          <w:b/>
          <w:color w:val="007635"/>
        </w:rPr>
        <w:t>- Grade 5</w:t>
      </w:r>
      <w:bookmarkEnd w:id="34"/>
      <w:bookmarkEnd w:id="35"/>
    </w:p>
    <w:tbl>
      <w:tblPr>
        <w:tblStyle w:val="TableGrid"/>
        <w:tblW w:w="0" w:type="auto"/>
        <w:tblLook w:val="04A0" w:firstRow="1" w:lastRow="0" w:firstColumn="1" w:lastColumn="0" w:noHBand="0" w:noVBand="1"/>
      </w:tblPr>
      <w:tblGrid>
        <w:gridCol w:w="9576"/>
      </w:tblGrid>
      <w:tr w:rsidR="00D94845" w:rsidRPr="007D3744" w:rsidTr="00BC5F76">
        <w:tc>
          <w:tcPr>
            <w:tcW w:w="9576" w:type="dxa"/>
            <w:shd w:val="clear" w:color="auto" w:fill="FEFFC1"/>
          </w:tcPr>
          <w:p w:rsidR="00D94845" w:rsidRPr="007D3744" w:rsidRDefault="00D94845" w:rsidP="00D94845">
            <w:pPr>
              <w:jc w:val="center"/>
              <w:rPr>
                <w:b/>
              </w:rPr>
            </w:pPr>
            <w:r w:rsidRPr="007D3744">
              <w:rPr>
                <w:b/>
              </w:rPr>
              <w:t xml:space="preserve">A </w:t>
            </w:r>
            <w:r w:rsidRPr="007D3744">
              <w:rPr>
                <w:b/>
                <w:color w:val="C00000"/>
              </w:rPr>
              <w:t>Grade Five</w:t>
            </w:r>
            <w:r w:rsidRPr="007D3744">
              <w:rPr>
                <w:b/>
              </w:rPr>
              <w:t xml:space="preserve"> student </w:t>
            </w:r>
            <w:r w:rsidRPr="007D3744">
              <w:rPr>
                <w:b/>
                <w:u w:val="single"/>
              </w:rPr>
              <w:t>meeting curricular expectations</w:t>
            </w:r>
            <w:r w:rsidRPr="007D3744">
              <w:rPr>
                <w:b/>
              </w:rPr>
              <w:t xml:space="preserve"> demonstrates control over the elements of communication and language. Students write in a variety of formats, both expository and literary. Communications are adequately developed and appropriate to audience and purpose. Errors that are made do not interfere with communication.</w:t>
            </w:r>
          </w:p>
        </w:tc>
      </w:tr>
    </w:tbl>
    <w:p w:rsidR="00D94845" w:rsidRPr="007D3744" w:rsidRDefault="00D94845" w:rsidP="00D94845">
      <w:pPr>
        <w:spacing w:after="0" w:line="240" w:lineRule="auto"/>
      </w:pPr>
    </w:p>
    <w:tbl>
      <w:tblPr>
        <w:tblStyle w:val="TableGrid"/>
        <w:tblW w:w="0" w:type="auto"/>
        <w:tblLook w:val="04A0" w:firstRow="1" w:lastRow="0" w:firstColumn="1" w:lastColumn="0" w:noHBand="0" w:noVBand="1"/>
      </w:tblPr>
      <w:tblGrid>
        <w:gridCol w:w="2358"/>
        <w:gridCol w:w="7218"/>
      </w:tblGrid>
      <w:tr w:rsidR="00D94845" w:rsidRPr="00CB54E1" w:rsidTr="00F34865">
        <w:tc>
          <w:tcPr>
            <w:tcW w:w="2358" w:type="dxa"/>
          </w:tcPr>
          <w:p w:rsidR="00D94845" w:rsidRPr="00CB54E1" w:rsidRDefault="00D94845" w:rsidP="00F34865">
            <w:pPr>
              <w:jc w:val="left"/>
            </w:pPr>
            <w:r w:rsidRPr="00CB54E1">
              <w:t>VOCABULARY</w:t>
            </w:r>
          </w:p>
          <w:p w:rsidR="00D94845" w:rsidRPr="00CB54E1" w:rsidRDefault="00D94845" w:rsidP="00F34865">
            <w:pPr>
              <w:pStyle w:val="ListParagraph"/>
              <w:numPr>
                <w:ilvl w:val="0"/>
                <w:numId w:val="5"/>
              </w:numPr>
              <w:jc w:val="left"/>
            </w:pPr>
            <w:r w:rsidRPr="00CB54E1">
              <w:t>Knowledge of words</w:t>
            </w:r>
          </w:p>
          <w:p w:rsidR="00D94845" w:rsidRPr="00CB54E1" w:rsidRDefault="00D94845" w:rsidP="00F34865">
            <w:pPr>
              <w:pStyle w:val="ListParagraph"/>
              <w:numPr>
                <w:ilvl w:val="0"/>
                <w:numId w:val="5"/>
              </w:numPr>
              <w:jc w:val="left"/>
            </w:pPr>
            <w:r w:rsidRPr="00CB54E1">
              <w:t>Word choice</w:t>
            </w:r>
          </w:p>
        </w:tc>
        <w:tc>
          <w:tcPr>
            <w:tcW w:w="7218" w:type="dxa"/>
          </w:tcPr>
          <w:p w:rsidR="00D94845" w:rsidRPr="00CB54E1" w:rsidRDefault="00D94845" w:rsidP="00F34865">
            <w:pPr>
              <w:pStyle w:val="ListParagraph"/>
              <w:numPr>
                <w:ilvl w:val="0"/>
                <w:numId w:val="11"/>
              </w:numPr>
              <w:ind w:left="360"/>
              <w:jc w:val="left"/>
              <w:rPr>
                <w:sz w:val="22"/>
                <w:szCs w:val="22"/>
              </w:rPr>
            </w:pPr>
            <w:r w:rsidRPr="00CB54E1">
              <w:rPr>
                <w:sz w:val="22"/>
                <w:szCs w:val="22"/>
              </w:rPr>
              <w:t>Makes appropriate and varied word choices to good effect.</w:t>
            </w:r>
          </w:p>
          <w:p w:rsidR="00D94845" w:rsidRPr="00CB54E1" w:rsidRDefault="00D94845" w:rsidP="00F34865">
            <w:pPr>
              <w:pStyle w:val="ListParagraph"/>
              <w:numPr>
                <w:ilvl w:val="0"/>
                <w:numId w:val="11"/>
              </w:numPr>
              <w:ind w:left="360"/>
              <w:jc w:val="left"/>
              <w:rPr>
                <w:sz w:val="22"/>
                <w:szCs w:val="22"/>
              </w:rPr>
            </w:pPr>
            <w:r w:rsidRPr="00CB54E1">
              <w:rPr>
                <w:sz w:val="22"/>
                <w:szCs w:val="22"/>
              </w:rPr>
              <w:t>Uses language that is straightforward, clear, and appropriate.</w:t>
            </w:r>
          </w:p>
          <w:p w:rsidR="00D94845" w:rsidRPr="00CB54E1" w:rsidRDefault="00D94845" w:rsidP="00F34865">
            <w:pPr>
              <w:pStyle w:val="ListParagraph"/>
              <w:numPr>
                <w:ilvl w:val="0"/>
                <w:numId w:val="11"/>
              </w:numPr>
              <w:ind w:left="360"/>
              <w:jc w:val="left"/>
              <w:rPr>
                <w:sz w:val="22"/>
                <w:szCs w:val="22"/>
              </w:rPr>
            </w:pPr>
            <w:r w:rsidRPr="00CB54E1">
              <w:rPr>
                <w:sz w:val="22"/>
                <w:szCs w:val="22"/>
              </w:rPr>
              <w:t>Uses words and expressions fit the type of composition.</w:t>
            </w:r>
          </w:p>
          <w:p w:rsidR="00D94845" w:rsidRPr="00CB54E1" w:rsidRDefault="00D94845" w:rsidP="00F34865">
            <w:pPr>
              <w:pStyle w:val="ListParagraph"/>
              <w:numPr>
                <w:ilvl w:val="0"/>
                <w:numId w:val="11"/>
              </w:numPr>
              <w:ind w:left="360"/>
              <w:jc w:val="left"/>
              <w:rPr>
                <w:sz w:val="22"/>
                <w:szCs w:val="22"/>
              </w:rPr>
            </w:pPr>
            <w:r w:rsidRPr="00CB54E1">
              <w:rPr>
                <w:sz w:val="22"/>
                <w:szCs w:val="22"/>
              </w:rPr>
              <w:t>Uses precise and descriptive words.</w:t>
            </w:r>
          </w:p>
          <w:p w:rsidR="00D94845" w:rsidRPr="00CB54E1" w:rsidRDefault="00D94845" w:rsidP="00F34865">
            <w:pPr>
              <w:pStyle w:val="ListParagraph"/>
              <w:numPr>
                <w:ilvl w:val="0"/>
                <w:numId w:val="11"/>
              </w:numPr>
              <w:ind w:left="360"/>
              <w:jc w:val="left"/>
              <w:rPr>
                <w:sz w:val="22"/>
                <w:szCs w:val="22"/>
              </w:rPr>
            </w:pPr>
            <w:r w:rsidRPr="00CB54E1">
              <w:rPr>
                <w:sz w:val="22"/>
                <w:szCs w:val="22"/>
              </w:rPr>
              <w:t>Uses new vocabulary from reading, listening, and viewing.</w:t>
            </w:r>
          </w:p>
        </w:tc>
      </w:tr>
      <w:tr w:rsidR="00D94845" w:rsidRPr="00CB54E1" w:rsidTr="00F34865">
        <w:trPr>
          <w:trHeight w:val="1159"/>
        </w:trPr>
        <w:tc>
          <w:tcPr>
            <w:tcW w:w="2358" w:type="dxa"/>
          </w:tcPr>
          <w:p w:rsidR="00D94845" w:rsidRPr="00CB54E1" w:rsidRDefault="00D94845" w:rsidP="00F34865">
            <w:pPr>
              <w:jc w:val="left"/>
            </w:pPr>
            <w:r w:rsidRPr="00CB54E1">
              <w:t>CONVENTIONS</w:t>
            </w:r>
          </w:p>
          <w:p w:rsidR="00D94845" w:rsidRPr="00CB54E1" w:rsidRDefault="00D94845" w:rsidP="00F34865">
            <w:pPr>
              <w:pStyle w:val="ListParagraph"/>
              <w:numPr>
                <w:ilvl w:val="0"/>
                <w:numId w:val="39"/>
              </w:numPr>
              <w:jc w:val="left"/>
            </w:pPr>
            <w:r w:rsidRPr="00CB54E1">
              <w:t>Phonemic awareness</w:t>
            </w:r>
          </w:p>
          <w:p w:rsidR="00D94845" w:rsidRPr="00CB54E1" w:rsidRDefault="00D94845" w:rsidP="00F34865">
            <w:pPr>
              <w:pStyle w:val="ListParagraph"/>
              <w:numPr>
                <w:ilvl w:val="0"/>
                <w:numId w:val="39"/>
              </w:numPr>
              <w:jc w:val="left"/>
            </w:pPr>
            <w:r w:rsidRPr="00CB54E1">
              <w:t>Print knowledge</w:t>
            </w:r>
          </w:p>
          <w:p w:rsidR="00D94845" w:rsidRPr="00CB54E1" w:rsidRDefault="00D94845" w:rsidP="00F34865">
            <w:pPr>
              <w:pStyle w:val="ListParagraph"/>
              <w:numPr>
                <w:ilvl w:val="0"/>
                <w:numId w:val="39"/>
              </w:numPr>
              <w:jc w:val="left"/>
            </w:pPr>
            <w:r w:rsidRPr="00CB54E1">
              <w:t>Spelling</w:t>
            </w:r>
          </w:p>
        </w:tc>
        <w:tc>
          <w:tcPr>
            <w:tcW w:w="7218" w:type="dxa"/>
          </w:tcPr>
          <w:p w:rsidR="00D94845" w:rsidRPr="00CB54E1" w:rsidRDefault="00D94845" w:rsidP="00F34865">
            <w:pPr>
              <w:pStyle w:val="ListParagraph"/>
              <w:numPr>
                <w:ilvl w:val="0"/>
                <w:numId w:val="11"/>
              </w:numPr>
              <w:ind w:left="360"/>
              <w:jc w:val="left"/>
              <w:rPr>
                <w:sz w:val="22"/>
                <w:szCs w:val="22"/>
              </w:rPr>
            </w:pPr>
            <w:r w:rsidRPr="00CB54E1">
              <w:rPr>
                <w:sz w:val="22"/>
                <w:szCs w:val="22"/>
              </w:rPr>
              <w:t>Spells most grade appropriate words correctly.</w:t>
            </w:r>
          </w:p>
          <w:p w:rsidR="00D94845" w:rsidRPr="00CB54E1" w:rsidRDefault="00D94845" w:rsidP="00F34865">
            <w:pPr>
              <w:pStyle w:val="ListParagraph"/>
              <w:numPr>
                <w:ilvl w:val="0"/>
                <w:numId w:val="11"/>
              </w:numPr>
              <w:ind w:left="360"/>
              <w:jc w:val="left"/>
              <w:rPr>
                <w:sz w:val="22"/>
                <w:szCs w:val="22"/>
              </w:rPr>
            </w:pPr>
            <w:r w:rsidRPr="00CB54E1">
              <w:rPr>
                <w:sz w:val="22"/>
                <w:szCs w:val="22"/>
              </w:rPr>
              <w:t xml:space="preserve">Selects and uses a variety of spelling strategies. </w:t>
            </w:r>
          </w:p>
          <w:p w:rsidR="00D94845" w:rsidRPr="00CB54E1" w:rsidRDefault="00D94845" w:rsidP="00F34865">
            <w:pPr>
              <w:pStyle w:val="ListParagraph"/>
              <w:numPr>
                <w:ilvl w:val="0"/>
                <w:numId w:val="11"/>
              </w:numPr>
              <w:ind w:left="360"/>
              <w:jc w:val="left"/>
              <w:rPr>
                <w:sz w:val="22"/>
                <w:szCs w:val="22"/>
              </w:rPr>
            </w:pPr>
            <w:r w:rsidRPr="00CB54E1">
              <w:rPr>
                <w:sz w:val="22"/>
                <w:szCs w:val="22"/>
              </w:rPr>
              <w:t>Revises and polishes compositions.</w:t>
            </w:r>
          </w:p>
          <w:p w:rsidR="00D94845" w:rsidRPr="00CB54E1" w:rsidRDefault="00D94845" w:rsidP="00F34865">
            <w:pPr>
              <w:pStyle w:val="ListParagraph"/>
              <w:numPr>
                <w:ilvl w:val="0"/>
                <w:numId w:val="11"/>
              </w:numPr>
              <w:ind w:left="360"/>
              <w:jc w:val="left"/>
              <w:rPr>
                <w:sz w:val="22"/>
                <w:szCs w:val="22"/>
              </w:rPr>
            </w:pPr>
            <w:r w:rsidRPr="00CB54E1">
              <w:rPr>
                <w:sz w:val="22"/>
                <w:szCs w:val="22"/>
              </w:rPr>
              <w:t>Uses cursive writing with some support.</w:t>
            </w:r>
          </w:p>
        </w:tc>
      </w:tr>
      <w:tr w:rsidR="00D94845" w:rsidRPr="00CB54E1" w:rsidTr="00F34865">
        <w:trPr>
          <w:trHeight w:val="694"/>
        </w:trPr>
        <w:tc>
          <w:tcPr>
            <w:tcW w:w="2358" w:type="dxa"/>
          </w:tcPr>
          <w:p w:rsidR="00D94845" w:rsidRPr="00CB54E1" w:rsidRDefault="00D94845" w:rsidP="00F34865">
            <w:pPr>
              <w:jc w:val="left"/>
            </w:pPr>
            <w:r w:rsidRPr="00CB54E1">
              <w:t>MECHANICS</w:t>
            </w:r>
          </w:p>
          <w:p w:rsidR="00D94845" w:rsidRPr="00CB54E1" w:rsidRDefault="00D94845" w:rsidP="00F34865">
            <w:pPr>
              <w:pStyle w:val="ListParagraph"/>
              <w:numPr>
                <w:ilvl w:val="0"/>
                <w:numId w:val="40"/>
              </w:numPr>
              <w:jc w:val="left"/>
            </w:pPr>
            <w:r w:rsidRPr="00CB54E1">
              <w:t>Punctuation</w:t>
            </w:r>
          </w:p>
          <w:p w:rsidR="00D94845" w:rsidRPr="00CB54E1" w:rsidRDefault="00D94845" w:rsidP="00F34865">
            <w:pPr>
              <w:pStyle w:val="ListParagraph"/>
              <w:numPr>
                <w:ilvl w:val="0"/>
                <w:numId w:val="40"/>
              </w:numPr>
              <w:jc w:val="left"/>
            </w:pPr>
            <w:r w:rsidRPr="00CB54E1">
              <w:t>Capitalization</w:t>
            </w:r>
          </w:p>
        </w:tc>
        <w:tc>
          <w:tcPr>
            <w:tcW w:w="7218" w:type="dxa"/>
          </w:tcPr>
          <w:p w:rsidR="00D94845" w:rsidRPr="00CB54E1" w:rsidRDefault="00D94845" w:rsidP="00F34865">
            <w:pPr>
              <w:pStyle w:val="ListParagraph"/>
              <w:numPr>
                <w:ilvl w:val="0"/>
                <w:numId w:val="11"/>
              </w:numPr>
              <w:ind w:left="360"/>
              <w:jc w:val="left"/>
              <w:rPr>
                <w:sz w:val="22"/>
                <w:szCs w:val="22"/>
              </w:rPr>
            </w:pPr>
            <w:r w:rsidRPr="00CB54E1">
              <w:rPr>
                <w:sz w:val="22"/>
                <w:szCs w:val="22"/>
              </w:rPr>
              <w:t>Uses clear and correct punctuation generally.</w:t>
            </w:r>
          </w:p>
          <w:p w:rsidR="00D94845" w:rsidRPr="00CB54E1" w:rsidRDefault="00D94845" w:rsidP="00F34865">
            <w:pPr>
              <w:pStyle w:val="ListParagraph"/>
              <w:numPr>
                <w:ilvl w:val="0"/>
                <w:numId w:val="11"/>
              </w:numPr>
              <w:ind w:left="360"/>
              <w:jc w:val="left"/>
              <w:rPr>
                <w:sz w:val="22"/>
                <w:szCs w:val="22"/>
              </w:rPr>
            </w:pPr>
            <w:r w:rsidRPr="00CB54E1">
              <w:rPr>
                <w:sz w:val="22"/>
                <w:szCs w:val="22"/>
              </w:rPr>
              <w:t>Use of capital letters is generally correctly.</w:t>
            </w:r>
          </w:p>
        </w:tc>
      </w:tr>
      <w:tr w:rsidR="00D94845" w:rsidRPr="00CB54E1" w:rsidTr="00F34865">
        <w:trPr>
          <w:trHeight w:val="549"/>
        </w:trPr>
        <w:tc>
          <w:tcPr>
            <w:tcW w:w="2358" w:type="dxa"/>
          </w:tcPr>
          <w:p w:rsidR="00D94845" w:rsidRPr="00CB54E1" w:rsidRDefault="00D94845" w:rsidP="00F34865">
            <w:pPr>
              <w:jc w:val="left"/>
            </w:pPr>
            <w:r w:rsidRPr="00CB54E1">
              <w:t>GRAMMAR AND SYNTAX</w:t>
            </w:r>
          </w:p>
          <w:p w:rsidR="00D94845" w:rsidRPr="00CB54E1" w:rsidRDefault="00D94845" w:rsidP="00F34865">
            <w:pPr>
              <w:jc w:val="left"/>
            </w:pPr>
          </w:p>
        </w:tc>
        <w:tc>
          <w:tcPr>
            <w:tcW w:w="7218" w:type="dxa"/>
          </w:tcPr>
          <w:p w:rsidR="00D94845" w:rsidRPr="00CB54E1" w:rsidRDefault="00D94845" w:rsidP="00F34865">
            <w:pPr>
              <w:pStyle w:val="ListParagraph"/>
              <w:numPr>
                <w:ilvl w:val="0"/>
                <w:numId w:val="11"/>
              </w:numPr>
              <w:ind w:left="360"/>
              <w:jc w:val="left"/>
              <w:rPr>
                <w:sz w:val="22"/>
                <w:szCs w:val="22"/>
              </w:rPr>
            </w:pPr>
            <w:r w:rsidRPr="00CB54E1">
              <w:rPr>
                <w:sz w:val="22"/>
                <w:szCs w:val="22"/>
              </w:rPr>
              <w:t>Uses correct subject-verb agreement and noun-pronoun agreement for the most part.</w:t>
            </w:r>
          </w:p>
          <w:p w:rsidR="00D94845" w:rsidRPr="00CB54E1" w:rsidRDefault="00D94845" w:rsidP="00F34865">
            <w:pPr>
              <w:pStyle w:val="ListParagraph"/>
              <w:numPr>
                <w:ilvl w:val="0"/>
                <w:numId w:val="11"/>
              </w:numPr>
              <w:ind w:left="360"/>
              <w:jc w:val="left"/>
              <w:rPr>
                <w:sz w:val="22"/>
                <w:szCs w:val="22"/>
              </w:rPr>
            </w:pPr>
            <w:r w:rsidRPr="00CB54E1">
              <w:rPr>
                <w:sz w:val="22"/>
                <w:szCs w:val="22"/>
              </w:rPr>
              <w:t>Uses verbs, adjectives, and adverbs correctly.</w:t>
            </w:r>
          </w:p>
        </w:tc>
      </w:tr>
      <w:tr w:rsidR="00D94845" w:rsidRPr="00CB54E1" w:rsidTr="00F34865">
        <w:tc>
          <w:tcPr>
            <w:tcW w:w="2358" w:type="dxa"/>
          </w:tcPr>
          <w:p w:rsidR="00D94845" w:rsidRPr="00CB54E1" w:rsidRDefault="00D94845" w:rsidP="00F34865">
            <w:pPr>
              <w:jc w:val="left"/>
            </w:pPr>
            <w:r w:rsidRPr="00CB54E1">
              <w:t>IDEAS</w:t>
            </w:r>
          </w:p>
          <w:p w:rsidR="00D94845" w:rsidRPr="00CB54E1" w:rsidRDefault="00D94845" w:rsidP="00F34865">
            <w:pPr>
              <w:pStyle w:val="ListParagraph"/>
              <w:numPr>
                <w:ilvl w:val="0"/>
                <w:numId w:val="8"/>
              </w:numPr>
              <w:jc w:val="left"/>
            </w:pPr>
            <w:r w:rsidRPr="00CB54E1">
              <w:t>Meaning</w:t>
            </w:r>
          </w:p>
          <w:p w:rsidR="00D94845" w:rsidRPr="00CB54E1" w:rsidRDefault="00D94845" w:rsidP="00F34865">
            <w:pPr>
              <w:pStyle w:val="ListParagraph"/>
              <w:numPr>
                <w:ilvl w:val="0"/>
                <w:numId w:val="8"/>
              </w:numPr>
              <w:jc w:val="left"/>
            </w:pPr>
            <w:r w:rsidRPr="00CB54E1">
              <w:t>Details</w:t>
            </w:r>
          </w:p>
          <w:p w:rsidR="00D94845" w:rsidRPr="00CB54E1" w:rsidRDefault="00D94845" w:rsidP="00F34865">
            <w:pPr>
              <w:pStyle w:val="ListParagraph"/>
              <w:numPr>
                <w:ilvl w:val="0"/>
                <w:numId w:val="8"/>
              </w:numPr>
              <w:jc w:val="left"/>
            </w:pPr>
            <w:r w:rsidRPr="00CB54E1">
              <w:t>Clarity</w:t>
            </w:r>
          </w:p>
        </w:tc>
        <w:tc>
          <w:tcPr>
            <w:tcW w:w="7218" w:type="dxa"/>
          </w:tcPr>
          <w:p w:rsidR="00D94845" w:rsidRPr="00CB54E1" w:rsidRDefault="00D94845" w:rsidP="00F34865">
            <w:pPr>
              <w:pStyle w:val="ListParagraph"/>
              <w:numPr>
                <w:ilvl w:val="0"/>
                <w:numId w:val="11"/>
              </w:numPr>
              <w:ind w:left="360"/>
              <w:jc w:val="left"/>
              <w:rPr>
                <w:sz w:val="22"/>
                <w:szCs w:val="22"/>
              </w:rPr>
            </w:pPr>
            <w:r w:rsidRPr="00CB54E1">
              <w:rPr>
                <w:sz w:val="22"/>
                <w:szCs w:val="22"/>
              </w:rPr>
              <w:t>Ideas and content are adequately developed through details and examples.</w:t>
            </w:r>
          </w:p>
          <w:p w:rsidR="00D94845" w:rsidRPr="00CB54E1" w:rsidRDefault="00D94845" w:rsidP="00F34865">
            <w:pPr>
              <w:pStyle w:val="ListParagraph"/>
              <w:numPr>
                <w:ilvl w:val="0"/>
                <w:numId w:val="11"/>
              </w:numPr>
              <w:ind w:left="360"/>
              <w:jc w:val="left"/>
              <w:rPr>
                <w:sz w:val="22"/>
                <w:szCs w:val="22"/>
              </w:rPr>
            </w:pPr>
            <w:r w:rsidRPr="00CB54E1">
              <w:rPr>
                <w:sz w:val="22"/>
                <w:szCs w:val="22"/>
              </w:rPr>
              <w:t xml:space="preserve">Uses sufficient detail to make ideas clear. </w:t>
            </w:r>
          </w:p>
          <w:p w:rsidR="00D94845" w:rsidRPr="00CB54E1" w:rsidRDefault="00D94845" w:rsidP="00F34865">
            <w:pPr>
              <w:pStyle w:val="ListParagraph"/>
              <w:numPr>
                <w:ilvl w:val="0"/>
                <w:numId w:val="11"/>
              </w:numPr>
              <w:ind w:left="360"/>
              <w:jc w:val="left"/>
              <w:rPr>
                <w:sz w:val="22"/>
                <w:szCs w:val="22"/>
              </w:rPr>
            </w:pPr>
            <w:r w:rsidRPr="00CB54E1">
              <w:rPr>
                <w:sz w:val="22"/>
                <w:szCs w:val="22"/>
              </w:rPr>
              <w:t>Writes with some awareness of audience.</w:t>
            </w:r>
          </w:p>
        </w:tc>
      </w:tr>
      <w:tr w:rsidR="00D94845" w:rsidRPr="00CB54E1" w:rsidTr="00F34865">
        <w:tc>
          <w:tcPr>
            <w:tcW w:w="2358" w:type="dxa"/>
          </w:tcPr>
          <w:p w:rsidR="00D94845" w:rsidRPr="00CB54E1" w:rsidRDefault="00D94845" w:rsidP="00F34865">
            <w:pPr>
              <w:jc w:val="left"/>
            </w:pPr>
            <w:r w:rsidRPr="00CB54E1">
              <w:t>ORGANIZATION</w:t>
            </w:r>
          </w:p>
          <w:p w:rsidR="00D94845" w:rsidRPr="00CB54E1" w:rsidRDefault="00D94845" w:rsidP="00F34865">
            <w:pPr>
              <w:pStyle w:val="ListParagraph"/>
              <w:numPr>
                <w:ilvl w:val="0"/>
                <w:numId w:val="9"/>
              </w:numPr>
              <w:jc w:val="left"/>
            </w:pPr>
            <w:r w:rsidRPr="00CB54E1">
              <w:t>Sequencing</w:t>
            </w:r>
          </w:p>
          <w:p w:rsidR="00D94845" w:rsidRPr="00CB54E1" w:rsidRDefault="00D94845" w:rsidP="00F34865">
            <w:pPr>
              <w:pStyle w:val="ListParagraph"/>
              <w:numPr>
                <w:ilvl w:val="0"/>
                <w:numId w:val="9"/>
              </w:numPr>
              <w:jc w:val="left"/>
            </w:pPr>
            <w:r w:rsidRPr="00CB54E1">
              <w:t>Coherence</w:t>
            </w:r>
          </w:p>
          <w:p w:rsidR="00D94845" w:rsidRPr="00CB54E1" w:rsidRDefault="00D94845" w:rsidP="00F34865">
            <w:pPr>
              <w:pStyle w:val="ListParagraph"/>
              <w:numPr>
                <w:ilvl w:val="0"/>
                <w:numId w:val="9"/>
              </w:numPr>
              <w:jc w:val="left"/>
            </w:pPr>
            <w:r w:rsidRPr="00CB54E1">
              <w:t>Transitioning</w:t>
            </w:r>
          </w:p>
        </w:tc>
        <w:tc>
          <w:tcPr>
            <w:tcW w:w="7218" w:type="dxa"/>
          </w:tcPr>
          <w:p w:rsidR="00D94845" w:rsidRPr="00CB54E1" w:rsidRDefault="00D94845" w:rsidP="00F34865">
            <w:pPr>
              <w:pStyle w:val="ListParagraph"/>
              <w:numPr>
                <w:ilvl w:val="0"/>
                <w:numId w:val="11"/>
              </w:numPr>
              <w:ind w:left="360"/>
              <w:jc w:val="left"/>
              <w:rPr>
                <w:sz w:val="22"/>
                <w:szCs w:val="22"/>
              </w:rPr>
            </w:pPr>
            <w:r w:rsidRPr="00CB54E1">
              <w:rPr>
                <w:sz w:val="22"/>
                <w:szCs w:val="22"/>
              </w:rPr>
              <w:t>Stays on one topic and demonstrates purpose and focus.</w:t>
            </w:r>
          </w:p>
          <w:p w:rsidR="00D94845" w:rsidRPr="00CB54E1" w:rsidRDefault="00D94845" w:rsidP="00F34865">
            <w:pPr>
              <w:pStyle w:val="ListParagraph"/>
              <w:numPr>
                <w:ilvl w:val="0"/>
                <w:numId w:val="11"/>
              </w:numPr>
              <w:ind w:left="360"/>
              <w:jc w:val="left"/>
              <w:rPr>
                <w:sz w:val="22"/>
                <w:szCs w:val="22"/>
              </w:rPr>
            </w:pPr>
            <w:r w:rsidRPr="00CB54E1">
              <w:rPr>
                <w:sz w:val="22"/>
                <w:szCs w:val="22"/>
              </w:rPr>
              <w:t>Produces clear, focused text with ideas presented coherently.</w:t>
            </w:r>
          </w:p>
          <w:p w:rsidR="00D94845" w:rsidRPr="00CB54E1" w:rsidRDefault="00D94845" w:rsidP="00F34865">
            <w:pPr>
              <w:pStyle w:val="ListParagraph"/>
              <w:numPr>
                <w:ilvl w:val="0"/>
                <w:numId w:val="11"/>
              </w:numPr>
              <w:ind w:left="360"/>
              <w:jc w:val="left"/>
              <w:rPr>
                <w:sz w:val="22"/>
                <w:szCs w:val="22"/>
              </w:rPr>
            </w:pPr>
            <w:r w:rsidRPr="00CB54E1">
              <w:rPr>
                <w:sz w:val="22"/>
                <w:szCs w:val="22"/>
              </w:rPr>
              <w:t xml:space="preserve">Stays on topic generally. </w:t>
            </w:r>
          </w:p>
          <w:p w:rsidR="00D94845" w:rsidRPr="00CB54E1" w:rsidRDefault="00D94845" w:rsidP="00F34865">
            <w:pPr>
              <w:pStyle w:val="ListParagraph"/>
              <w:numPr>
                <w:ilvl w:val="0"/>
                <w:numId w:val="11"/>
              </w:numPr>
              <w:ind w:left="360"/>
              <w:jc w:val="left"/>
              <w:rPr>
                <w:sz w:val="22"/>
                <w:szCs w:val="22"/>
              </w:rPr>
            </w:pPr>
            <w:r w:rsidRPr="00CB54E1">
              <w:rPr>
                <w:sz w:val="22"/>
                <w:szCs w:val="22"/>
              </w:rPr>
              <w:t>Creates compositions that have some flow.</w:t>
            </w:r>
          </w:p>
        </w:tc>
      </w:tr>
      <w:tr w:rsidR="00D94845" w:rsidRPr="00CB54E1" w:rsidTr="00F34865">
        <w:trPr>
          <w:trHeight w:val="1389"/>
        </w:trPr>
        <w:tc>
          <w:tcPr>
            <w:tcW w:w="2358" w:type="dxa"/>
          </w:tcPr>
          <w:p w:rsidR="00D94845" w:rsidRPr="00CB54E1" w:rsidRDefault="00D94845" w:rsidP="00F34865">
            <w:pPr>
              <w:jc w:val="left"/>
            </w:pPr>
            <w:r w:rsidRPr="00CB54E1">
              <w:t>FORM</w:t>
            </w:r>
          </w:p>
          <w:p w:rsidR="00D94845" w:rsidRPr="00CB54E1" w:rsidRDefault="00D94845" w:rsidP="00F34865">
            <w:pPr>
              <w:pStyle w:val="ListParagraph"/>
              <w:numPr>
                <w:ilvl w:val="0"/>
                <w:numId w:val="10"/>
              </w:numPr>
              <w:jc w:val="left"/>
            </w:pPr>
            <w:r w:rsidRPr="00CB54E1">
              <w:t>Following models</w:t>
            </w:r>
          </w:p>
          <w:p w:rsidR="00D94845" w:rsidRPr="00CB54E1" w:rsidRDefault="00D94845" w:rsidP="00F34865">
            <w:pPr>
              <w:pStyle w:val="ListParagraph"/>
              <w:numPr>
                <w:ilvl w:val="0"/>
                <w:numId w:val="10"/>
              </w:numPr>
              <w:jc w:val="left"/>
            </w:pPr>
            <w:r w:rsidRPr="00CB54E1">
              <w:t>Using different genres</w:t>
            </w:r>
          </w:p>
          <w:p w:rsidR="00D94845" w:rsidRPr="00CB54E1" w:rsidRDefault="00D94845" w:rsidP="00F34865">
            <w:pPr>
              <w:pStyle w:val="ListParagraph"/>
              <w:numPr>
                <w:ilvl w:val="0"/>
                <w:numId w:val="10"/>
              </w:numPr>
              <w:jc w:val="left"/>
            </w:pPr>
            <w:r w:rsidRPr="00CB54E1">
              <w:t>Using sentence variety</w:t>
            </w:r>
          </w:p>
        </w:tc>
        <w:tc>
          <w:tcPr>
            <w:tcW w:w="7218" w:type="dxa"/>
          </w:tcPr>
          <w:p w:rsidR="00D94845" w:rsidRPr="00CB54E1" w:rsidRDefault="00D94845" w:rsidP="00F34865">
            <w:pPr>
              <w:pStyle w:val="ListParagraph"/>
              <w:numPr>
                <w:ilvl w:val="0"/>
                <w:numId w:val="11"/>
              </w:numPr>
              <w:ind w:left="360"/>
              <w:jc w:val="left"/>
              <w:rPr>
                <w:sz w:val="22"/>
                <w:szCs w:val="22"/>
              </w:rPr>
            </w:pPr>
            <w:r w:rsidRPr="00CB54E1">
              <w:rPr>
                <w:sz w:val="22"/>
                <w:szCs w:val="22"/>
              </w:rPr>
              <w:t>Creates some variety in sentence structure and sentence length.</w:t>
            </w:r>
          </w:p>
          <w:p w:rsidR="00D94845" w:rsidRPr="00CB54E1" w:rsidRDefault="00D94845" w:rsidP="00F34865">
            <w:pPr>
              <w:pStyle w:val="ListParagraph"/>
              <w:numPr>
                <w:ilvl w:val="0"/>
                <w:numId w:val="11"/>
              </w:numPr>
              <w:ind w:left="360"/>
              <w:jc w:val="left"/>
              <w:rPr>
                <w:sz w:val="22"/>
                <w:szCs w:val="22"/>
              </w:rPr>
            </w:pPr>
            <w:r w:rsidRPr="00CB54E1">
              <w:rPr>
                <w:sz w:val="22"/>
                <w:szCs w:val="22"/>
              </w:rPr>
              <w:t>Writes multi-paragraph compositions (e.g. three to five paragraph report or essay of at least 300 words) that focus on a central idea.</w:t>
            </w:r>
          </w:p>
          <w:p w:rsidR="00D94845" w:rsidRPr="00CB54E1" w:rsidRDefault="00D94845" w:rsidP="00F34865">
            <w:pPr>
              <w:pStyle w:val="ListParagraph"/>
              <w:numPr>
                <w:ilvl w:val="0"/>
                <w:numId w:val="11"/>
              </w:numPr>
              <w:ind w:left="360"/>
              <w:jc w:val="left"/>
              <w:rPr>
                <w:sz w:val="22"/>
                <w:szCs w:val="22"/>
              </w:rPr>
            </w:pPr>
            <w:r w:rsidRPr="00CB54E1">
              <w:rPr>
                <w:sz w:val="22"/>
                <w:szCs w:val="22"/>
              </w:rPr>
              <w:t>Writes in a variety of formats including multi-paragraph narratives, reports, explanations, letters, and requests.</w:t>
            </w:r>
          </w:p>
          <w:p w:rsidR="00D94845" w:rsidRPr="00CB54E1" w:rsidRDefault="00D94845" w:rsidP="00F34865">
            <w:pPr>
              <w:pStyle w:val="ListParagraph"/>
              <w:numPr>
                <w:ilvl w:val="0"/>
                <w:numId w:val="11"/>
              </w:numPr>
              <w:ind w:left="360"/>
              <w:jc w:val="left"/>
              <w:rPr>
                <w:sz w:val="22"/>
                <w:szCs w:val="22"/>
              </w:rPr>
            </w:pPr>
            <w:r w:rsidRPr="00CB54E1">
              <w:rPr>
                <w:sz w:val="22"/>
                <w:szCs w:val="22"/>
              </w:rPr>
              <w:t>Uses various note-making strategies.</w:t>
            </w:r>
          </w:p>
        </w:tc>
      </w:tr>
    </w:tbl>
    <w:p w:rsidR="00D94845" w:rsidRPr="007D3744" w:rsidRDefault="00D94845" w:rsidP="00D94845">
      <w:pPr>
        <w:spacing w:after="0" w:line="240" w:lineRule="auto"/>
      </w:pPr>
    </w:p>
    <w:p w:rsidR="00D94845" w:rsidRDefault="00D94845" w:rsidP="00D94845">
      <w:pPr>
        <w:spacing w:after="0" w:line="240" w:lineRule="auto"/>
        <w:rPr>
          <w:rFonts w:cs="Myriad Pro"/>
          <w:b/>
          <w:i/>
          <w:sz w:val="18"/>
          <w:szCs w:val="18"/>
        </w:rPr>
      </w:pPr>
    </w:p>
    <w:p w:rsidR="00D94845" w:rsidRDefault="00D94845" w:rsidP="00D94845">
      <w:pPr>
        <w:spacing w:after="0" w:line="240" w:lineRule="auto"/>
        <w:rPr>
          <w:rFonts w:cs="Myriad Pro"/>
          <w:b/>
          <w:i/>
          <w:sz w:val="18"/>
          <w:szCs w:val="18"/>
        </w:rPr>
      </w:pPr>
    </w:p>
    <w:p w:rsidR="00D94845" w:rsidRDefault="00D94845" w:rsidP="00D94845">
      <w:pPr>
        <w:spacing w:after="0" w:line="240" w:lineRule="auto"/>
        <w:rPr>
          <w:rFonts w:cs="Myriad Pro"/>
          <w:b/>
          <w:i/>
          <w:sz w:val="18"/>
          <w:szCs w:val="18"/>
        </w:rPr>
      </w:pPr>
    </w:p>
    <w:p w:rsidR="00D94845" w:rsidRDefault="00D94845" w:rsidP="00D94845">
      <w:pPr>
        <w:spacing w:after="0" w:line="240" w:lineRule="auto"/>
        <w:rPr>
          <w:rFonts w:cs="Myriad Pro"/>
          <w:b/>
          <w:i/>
          <w:sz w:val="18"/>
          <w:szCs w:val="18"/>
        </w:rPr>
      </w:pPr>
    </w:p>
    <w:p w:rsidR="00D94845" w:rsidRDefault="00D94845" w:rsidP="00D94845">
      <w:pPr>
        <w:spacing w:after="0" w:line="240" w:lineRule="auto"/>
        <w:rPr>
          <w:rFonts w:cs="Myriad Pro"/>
          <w:b/>
          <w:i/>
          <w:sz w:val="18"/>
          <w:szCs w:val="18"/>
        </w:rPr>
      </w:pPr>
    </w:p>
    <w:p w:rsidR="00D94845" w:rsidRDefault="00D94845" w:rsidP="00D94845">
      <w:pPr>
        <w:spacing w:after="0" w:line="240" w:lineRule="auto"/>
        <w:rPr>
          <w:rFonts w:cs="Myriad Pro"/>
          <w:b/>
          <w:i/>
          <w:sz w:val="18"/>
          <w:szCs w:val="18"/>
        </w:rPr>
      </w:pPr>
    </w:p>
    <w:p w:rsidR="00D94845" w:rsidRDefault="00D94845" w:rsidP="00D94845">
      <w:pPr>
        <w:spacing w:after="0" w:line="240" w:lineRule="auto"/>
        <w:rPr>
          <w:rFonts w:cs="Myriad Pro"/>
          <w:b/>
          <w:i/>
          <w:sz w:val="18"/>
          <w:szCs w:val="18"/>
        </w:rPr>
      </w:pPr>
    </w:p>
    <w:p w:rsidR="00D94845" w:rsidRDefault="00D94845" w:rsidP="00D94845">
      <w:pPr>
        <w:spacing w:after="0" w:line="240" w:lineRule="auto"/>
        <w:rPr>
          <w:rFonts w:cs="Myriad Pro"/>
          <w:b/>
          <w:i/>
          <w:sz w:val="18"/>
          <w:szCs w:val="18"/>
        </w:rPr>
      </w:pPr>
    </w:p>
    <w:p w:rsidR="00D94845" w:rsidRDefault="00D94845" w:rsidP="00D94845">
      <w:pPr>
        <w:spacing w:after="0" w:line="240" w:lineRule="auto"/>
        <w:rPr>
          <w:rFonts w:cs="Myriad Pro"/>
          <w:b/>
          <w:i/>
          <w:sz w:val="18"/>
          <w:szCs w:val="18"/>
        </w:rPr>
      </w:pPr>
    </w:p>
    <w:p w:rsidR="00D94845" w:rsidRDefault="00D94845" w:rsidP="00D94845">
      <w:pPr>
        <w:spacing w:after="0" w:line="240" w:lineRule="auto"/>
        <w:rPr>
          <w:b/>
          <w:sz w:val="18"/>
          <w:szCs w:val="18"/>
        </w:rPr>
      </w:pPr>
    </w:p>
    <w:p w:rsidR="00D94845" w:rsidRDefault="00D94845" w:rsidP="00D94845">
      <w:pPr>
        <w:spacing w:after="0" w:line="240" w:lineRule="auto"/>
        <w:rPr>
          <w:b/>
          <w:sz w:val="18"/>
          <w:szCs w:val="18"/>
        </w:rPr>
      </w:pPr>
    </w:p>
    <w:p w:rsidR="00D94845" w:rsidRDefault="00D94845" w:rsidP="00D94845">
      <w:pPr>
        <w:spacing w:after="0" w:line="240" w:lineRule="auto"/>
        <w:rPr>
          <w:b/>
          <w:sz w:val="18"/>
          <w:szCs w:val="18"/>
        </w:rPr>
      </w:pPr>
    </w:p>
    <w:p w:rsidR="00D94845" w:rsidRPr="00CB54E1" w:rsidRDefault="00D94845" w:rsidP="00D94845">
      <w:pPr>
        <w:pStyle w:val="Heading2"/>
        <w:jc w:val="center"/>
        <w:rPr>
          <w:rFonts w:cstheme="minorHAnsi"/>
          <w:b/>
          <w:color w:val="007635"/>
        </w:rPr>
      </w:pPr>
      <w:bookmarkStart w:id="36" w:name="_Toc373504051"/>
      <w:bookmarkStart w:id="37" w:name="_Toc389119616"/>
      <w:r w:rsidRPr="00CB54E1">
        <w:rPr>
          <w:rFonts w:cstheme="minorHAnsi"/>
          <w:b/>
          <w:color w:val="007635"/>
        </w:rPr>
        <w:t>English Language Arts (ELA)</w:t>
      </w:r>
      <w:r>
        <w:rPr>
          <w:rFonts w:cstheme="minorHAnsi"/>
          <w:b/>
          <w:color w:val="007635"/>
        </w:rPr>
        <w:t xml:space="preserve"> Writing Expectations</w:t>
      </w:r>
      <w:r w:rsidRPr="00CB54E1">
        <w:rPr>
          <w:rFonts w:cstheme="minorHAnsi"/>
          <w:b/>
          <w:color w:val="007635"/>
        </w:rPr>
        <w:t xml:space="preserve"> - Grade 6</w:t>
      </w:r>
      <w:bookmarkEnd w:id="36"/>
      <w:bookmarkEnd w:id="37"/>
    </w:p>
    <w:tbl>
      <w:tblPr>
        <w:tblStyle w:val="TableGrid"/>
        <w:tblW w:w="0" w:type="auto"/>
        <w:tblLook w:val="04A0" w:firstRow="1" w:lastRow="0" w:firstColumn="1" w:lastColumn="0" w:noHBand="0" w:noVBand="1"/>
      </w:tblPr>
      <w:tblGrid>
        <w:gridCol w:w="9576"/>
      </w:tblGrid>
      <w:tr w:rsidR="00D94845" w:rsidRPr="007D3744" w:rsidTr="00BC5F76">
        <w:tc>
          <w:tcPr>
            <w:tcW w:w="9576" w:type="dxa"/>
            <w:shd w:val="clear" w:color="auto" w:fill="FEFFC1"/>
          </w:tcPr>
          <w:p w:rsidR="00D94845" w:rsidRPr="007D3744" w:rsidRDefault="00D94845" w:rsidP="00D94845">
            <w:pPr>
              <w:jc w:val="center"/>
              <w:rPr>
                <w:b/>
              </w:rPr>
            </w:pPr>
            <w:r w:rsidRPr="00BC5F76">
              <w:rPr>
                <w:b/>
                <w:shd w:val="clear" w:color="auto" w:fill="FEFFC1"/>
              </w:rPr>
              <w:t xml:space="preserve">A </w:t>
            </w:r>
            <w:r w:rsidRPr="00BC5F76">
              <w:rPr>
                <w:b/>
                <w:color w:val="C00000"/>
                <w:shd w:val="clear" w:color="auto" w:fill="FEFFC1"/>
              </w:rPr>
              <w:t xml:space="preserve">Grade Six </w:t>
            </w:r>
            <w:r w:rsidRPr="00BC5F76">
              <w:rPr>
                <w:b/>
                <w:shd w:val="clear" w:color="auto" w:fill="FEFFC1"/>
              </w:rPr>
              <w:t xml:space="preserve">student </w:t>
            </w:r>
            <w:r w:rsidRPr="00BC5F76">
              <w:rPr>
                <w:b/>
                <w:u w:val="single"/>
                <w:shd w:val="clear" w:color="auto" w:fill="FEFFC1"/>
              </w:rPr>
              <w:t>meeting curricular expectations</w:t>
            </w:r>
            <w:r w:rsidRPr="00BC5F76">
              <w:rPr>
                <w:b/>
                <w:shd w:val="clear" w:color="auto" w:fill="FEFFC1"/>
              </w:rPr>
              <w:t>* is performing at level four of the six level ELA curriculum rubric. The student writes compositions that are clear and straightforward.  The compositions are adequately developed, appropriate to purpose, and show some awareness of audience. The student demonstrates control over the language elements and techniques. Minor errors, though noticeable, do not impede communication</w:t>
            </w:r>
            <w:r w:rsidRPr="007D3744">
              <w:rPr>
                <w:b/>
              </w:rPr>
              <w:t>.</w:t>
            </w:r>
          </w:p>
        </w:tc>
      </w:tr>
    </w:tbl>
    <w:p w:rsidR="00D94845" w:rsidRPr="007D3744" w:rsidRDefault="00D94845" w:rsidP="00D94845">
      <w:pPr>
        <w:spacing w:after="0" w:line="240" w:lineRule="auto"/>
      </w:pPr>
    </w:p>
    <w:tbl>
      <w:tblPr>
        <w:tblStyle w:val="TableGrid"/>
        <w:tblW w:w="0" w:type="auto"/>
        <w:tblLook w:val="04A0" w:firstRow="1" w:lastRow="0" w:firstColumn="1" w:lastColumn="0" w:noHBand="0" w:noVBand="1"/>
      </w:tblPr>
      <w:tblGrid>
        <w:gridCol w:w="2227"/>
        <w:gridCol w:w="7349"/>
      </w:tblGrid>
      <w:tr w:rsidR="00D94845" w:rsidRPr="00CB54E1" w:rsidTr="00F34865">
        <w:tc>
          <w:tcPr>
            <w:tcW w:w="2513" w:type="dxa"/>
          </w:tcPr>
          <w:p w:rsidR="00D94845" w:rsidRPr="00CB54E1" w:rsidRDefault="00D94845" w:rsidP="00F34865">
            <w:r w:rsidRPr="00CB54E1">
              <w:t>VOCABULARY</w:t>
            </w:r>
          </w:p>
          <w:p w:rsidR="00D94845" w:rsidRPr="00CB54E1" w:rsidRDefault="00D94845" w:rsidP="00F34865">
            <w:pPr>
              <w:pStyle w:val="ListParagraph"/>
              <w:numPr>
                <w:ilvl w:val="0"/>
                <w:numId w:val="5"/>
              </w:numPr>
              <w:jc w:val="left"/>
            </w:pPr>
            <w:r w:rsidRPr="00CB54E1">
              <w:t>Knowledge of words</w:t>
            </w:r>
          </w:p>
          <w:p w:rsidR="00D94845" w:rsidRPr="00CB54E1" w:rsidRDefault="00D94845" w:rsidP="00F34865">
            <w:pPr>
              <w:pStyle w:val="ListParagraph"/>
              <w:numPr>
                <w:ilvl w:val="0"/>
                <w:numId w:val="5"/>
              </w:numPr>
              <w:jc w:val="left"/>
            </w:pPr>
            <w:r w:rsidRPr="00CB54E1">
              <w:t>Word choice</w:t>
            </w:r>
          </w:p>
        </w:tc>
        <w:tc>
          <w:tcPr>
            <w:tcW w:w="10353" w:type="dxa"/>
          </w:tcPr>
          <w:p w:rsidR="00D94845" w:rsidRPr="00CB54E1" w:rsidRDefault="00D94845" w:rsidP="00F34865">
            <w:pPr>
              <w:pStyle w:val="ListParagraph"/>
              <w:numPr>
                <w:ilvl w:val="0"/>
                <w:numId w:val="11"/>
              </w:numPr>
              <w:ind w:left="360"/>
              <w:jc w:val="left"/>
              <w:rPr>
                <w:sz w:val="22"/>
                <w:szCs w:val="22"/>
              </w:rPr>
            </w:pPr>
            <w:r w:rsidRPr="00CB54E1">
              <w:rPr>
                <w:sz w:val="22"/>
                <w:szCs w:val="22"/>
              </w:rPr>
              <w:t>Uses words appropriate for audience, purpose, and context.</w:t>
            </w:r>
          </w:p>
          <w:p w:rsidR="00D94845" w:rsidRPr="00CB54E1" w:rsidRDefault="00D94845" w:rsidP="00F34865">
            <w:pPr>
              <w:pStyle w:val="ListParagraph"/>
              <w:numPr>
                <w:ilvl w:val="0"/>
                <w:numId w:val="11"/>
              </w:numPr>
              <w:ind w:left="360"/>
              <w:jc w:val="left"/>
              <w:rPr>
                <w:sz w:val="22"/>
                <w:szCs w:val="22"/>
              </w:rPr>
            </w:pPr>
            <w:r w:rsidRPr="00CB54E1">
              <w:rPr>
                <w:sz w:val="22"/>
                <w:szCs w:val="22"/>
              </w:rPr>
              <w:t>Avoids overused and misused words.</w:t>
            </w:r>
          </w:p>
          <w:p w:rsidR="00D94845" w:rsidRPr="00CB54E1" w:rsidRDefault="00D94845" w:rsidP="00F34865">
            <w:pPr>
              <w:pStyle w:val="ListParagraph"/>
              <w:numPr>
                <w:ilvl w:val="0"/>
                <w:numId w:val="11"/>
              </w:numPr>
              <w:ind w:left="360"/>
              <w:jc w:val="left"/>
              <w:rPr>
                <w:sz w:val="22"/>
                <w:szCs w:val="22"/>
              </w:rPr>
            </w:pPr>
            <w:r w:rsidRPr="00CB54E1">
              <w:rPr>
                <w:sz w:val="22"/>
                <w:szCs w:val="22"/>
              </w:rPr>
              <w:t>Uses words figuratively (e.g., similes, metaphors, and personification) and to provide imagery.</w:t>
            </w:r>
          </w:p>
        </w:tc>
      </w:tr>
      <w:tr w:rsidR="00D94845" w:rsidRPr="00CB54E1" w:rsidTr="00F34865">
        <w:trPr>
          <w:trHeight w:val="1266"/>
        </w:trPr>
        <w:tc>
          <w:tcPr>
            <w:tcW w:w="2513" w:type="dxa"/>
          </w:tcPr>
          <w:p w:rsidR="00D94845" w:rsidRPr="00CB54E1" w:rsidRDefault="00D94845" w:rsidP="00F34865">
            <w:r w:rsidRPr="00CB54E1">
              <w:t>CONVENTIONS</w:t>
            </w:r>
          </w:p>
          <w:p w:rsidR="00D94845" w:rsidRPr="00CB54E1" w:rsidRDefault="00D94845" w:rsidP="00F34865">
            <w:pPr>
              <w:pStyle w:val="ListParagraph"/>
              <w:numPr>
                <w:ilvl w:val="0"/>
                <w:numId w:val="41"/>
              </w:numPr>
              <w:jc w:val="left"/>
            </w:pPr>
            <w:r w:rsidRPr="00CB54E1">
              <w:t>Phonemic awareness</w:t>
            </w:r>
          </w:p>
          <w:p w:rsidR="00D94845" w:rsidRPr="00CB54E1" w:rsidRDefault="00D94845" w:rsidP="00F34865">
            <w:pPr>
              <w:pStyle w:val="ListParagraph"/>
              <w:numPr>
                <w:ilvl w:val="0"/>
                <w:numId w:val="41"/>
              </w:numPr>
              <w:jc w:val="left"/>
            </w:pPr>
            <w:r w:rsidRPr="00CB54E1">
              <w:t>Print knowledge</w:t>
            </w:r>
          </w:p>
          <w:p w:rsidR="00D94845" w:rsidRPr="00CB54E1" w:rsidRDefault="00D94845" w:rsidP="00F34865">
            <w:pPr>
              <w:pStyle w:val="ListParagraph"/>
              <w:numPr>
                <w:ilvl w:val="0"/>
                <w:numId w:val="41"/>
              </w:numPr>
              <w:jc w:val="left"/>
            </w:pPr>
            <w:r w:rsidRPr="00CB54E1">
              <w:t>Spelling</w:t>
            </w:r>
          </w:p>
        </w:tc>
        <w:tc>
          <w:tcPr>
            <w:tcW w:w="10353" w:type="dxa"/>
          </w:tcPr>
          <w:p w:rsidR="00D94845" w:rsidRPr="00CB54E1" w:rsidRDefault="00D94845" w:rsidP="00F34865">
            <w:pPr>
              <w:pStyle w:val="ListParagraph"/>
              <w:numPr>
                <w:ilvl w:val="0"/>
                <w:numId w:val="11"/>
              </w:numPr>
              <w:ind w:left="360"/>
              <w:jc w:val="left"/>
              <w:rPr>
                <w:sz w:val="22"/>
                <w:szCs w:val="22"/>
              </w:rPr>
            </w:pPr>
            <w:r w:rsidRPr="00CB54E1">
              <w:rPr>
                <w:sz w:val="22"/>
                <w:szCs w:val="22"/>
              </w:rPr>
              <w:t>Spells most grade appropriate words correctly.</w:t>
            </w:r>
          </w:p>
          <w:p w:rsidR="00D94845" w:rsidRPr="00CB54E1" w:rsidRDefault="00D94845" w:rsidP="00F34865">
            <w:pPr>
              <w:pStyle w:val="ListParagraph"/>
              <w:numPr>
                <w:ilvl w:val="0"/>
                <w:numId w:val="11"/>
              </w:numPr>
              <w:ind w:left="360"/>
              <w:jc w:val="left"/>
              <w:rPr>
                <w:sz w:val="22"/>
                <w:szCs w:val="22"/>
              </w:rPr>
            </w:pPr>
            <w:r w:rsidRPr="00CB54E1">
              <w:rPr>
                <w:sz w:val="22"/>
                <w:szCs w:val="22"/>
              </w:rPr>
              <w:t>Uses Canadian spellings.</w:t>
            </w:r>
          </w:p>
          <w:p w:rsidR="00D94845" w:rsidRPr="00CB54E1" w:rsidRDefault="00D94845" w:rsidP="00F34865">
            <w:pPr>
              <w:pStyle w:val="ListParagraph"/>
              <w:numPr>
                <w:ilvl w:val="0"/>
                <w:numId w:val="11"/>
              </w:numPr>
              <w:ind w:left="360"/>
              <w:jc w:val="left"/>
              <w:rPr>
                <w:sz w:val="22"/>
                <w:szCs w:val="22"/>
              </w:rPr>
            </w:pPr>
            <w:r w:rsidRPr="00CB54E1">
              <w:rPr>
                <w:sz w:val="22"/>
                <w:szCs w:val="22"/>
              </w:rPr>
              <w:t xml:space="preserve">Selects and uses a variety of spelling strategies and resources. </w:t>
            </w:r>
          </w:p>
          <w:p w:rsidR="00D94845" w:rsidRPr="00CB54E1" w:rsidRDefault="00D94845" w:rsidP="00F34865">
            <w:pPr>
              <w:pStyle w:val="ListParagraph"/>
              <w:numPr>
                <w:ilvl w:val="0"/>
                <w:numId w:val="11"/>
              </w:numPr>
              <w:ind w:left="360"/>
              <w:jc w:val="left"/>
              <w:rPr>
                <w:sz w:val="22"/>
                <w:szCs w:val="22"/>
              </w:rPr>
            </w:pPr>
            <w:r w:rsidRPr="00CB54E1">
              <w:rPr>
                <w:sz w:val="22"/>
                <w:szCs w:val="22"/>
              </w:rPr>
              <w:t>Chooses appropriate font size and style when using technology.</w:t>
            </w:r>
          </w:p>
          <w:p w:rsidR="00D94845" w:rsidRPr="00CB54E1" w:rsidRDefault="00D94845" w:rsidP="00F34865">
            <w:pPr>
              <w:pStyle w:val="ListParagraph"/>
              <w:numPr>
                <w:ilvl w:val="0"/>
                <w:numId w:val="11"/>
              </w:numPr>
              <w:ind w:left="360"/>
              <w:jc w:val="left"/>
              <w:rPr>
                <w:sz w:val="22"/>
                <w:szCs w:val="22"/>
              </w:rPr>
            </w:pPr>
            <w:r w:rsidRPr="00CB54E1">
              <w:rPr>
                <w:sz w:val="22"/>
                <w:szCs w:val="22"/>
              </w:rPr>
              <w:t>Uses legible cursive handwriting.</w:t>
            </w:r>
          </w:p>
        </w:tc>
      </w:tr>
      <w:tr w:rsidR="00D94845" w:rsidRPr="00CB54E1" w:rsidTr="00F34865">
        <w:trPr>
          <w:trHeight w:val="699"/>
        </w:trPr>
        <w:tc>
          <w:tcPr>
            <w:tcW w:w="2513" w:type="dxa"/>
          </w:tcPr>
          <w:p w:rsidR="00D94845" w:rsidRPr="00CB54E1" w:rsidRDefault="00D94845" w:rsidP="00F34865">
            <w:r w:rsidRPr="00CB54E1">
              <w:t>MECHANICS</w:t>
            </w:r>
          </w:p>
          <w:p w:rsidR="00D94845" w:rsidRPr="00CB54E1" w:rsidRDefault="00D94845" w:rsidP="00F34865">
            <w:pPr>
              <w:pStyle w:val="ListParagraph"/>
              <w:numPr>
                <w:ilvl w:val="0"/>
                <w:numId w:val="42"/>
              </w:numPr>
              <w:jc w:val="left"/>
            </w:pPr>
            <w:r w:rsidRPr="00CB54E1">
              <w:t>Punctuation</w:t>
            </w:r>
          </w:p>
          <w:p w:rsidR="00D94845" w:rsidRPr="00CB54E1" w:rsidRDefault="00D94845" w:rsidP="00F34865">
            <w:pPr>
              <w:pStyle w:val="ListParagraph"/>
              <w:numPr>
                <w:ilvl w:val="0"/>
                <w:numId w:val="42"/>
              </w:numPr>
              <w:jc w:val="left"/>
            </w:pPr>
            <w:r w:rsidRPr="00CB54E1">
              <w:t>Capitalization</w:t>
            </w:r>
          </w:p>
        </w:tc>
        <w:tc>
          <w:tcPr>
            <w:tcW w:w="10353" w:type="dxa"/>
          </w:tcPr>
          <w:p w:rsidR="00D94845" w:rsidRPr="00CB54E1" w:rsidRDefault="00D94845" w:rsidP="00F34865">
            <w:pPr>
              <w:pStyle w:val="ListParagraph"/>
              <w:numPr>
                <w:ilvl w:val="0"/>
                <w:numId w:val="11"/>
              </w:numPr>
              <w:ind w:left="360"/>
              <w:jc w:val="left"/>
              <w:rPr>
                <w:sz w:val="22"/>
                <w:szCs w:val="22"/>
              </w:rPr>
            </w:pPr>
            <w:r w:rsidRPr="00CB54E1">
              <w:rPr>
                <w:sz w:val="22"/>
                <w:szCs w:val="22"/>
              </w:rPr>
              <w:t>Uses appropriate punctuation and capitalization such as the colon, comma, quotation mark, dash, and hyphen.</w:t>
            </w:r>
          </w:p>
          <w:p w:rsidR="00D94845" w:rsidRPr="00CB54E1" w:rsidRDefault="00D94845" w:rsidP="00F34865">
            <w:pPr>
              <w:pStyle w:val="Pa6"/>
              <w:numPr>
                <w:ilvl w:val="0"/>
                <w:numId w:val="11"/>
              </w:numPr>
              <w:spacing w:after="100" w:line="240" w:lineRule="auto"/>
              <w:ind w:left="360"/>
              <w:rPr>
                <w:rFonts w:asciiTheme="minorHAnsi" w:eastAsiaTheme="minorEastAsia" w:hAnsiTheme="minorHAnsi"/>
                <w:sz w:val="22"/>
                <w:szCs w:val="22"/>
                <w:lang w:bidi="en-US"/>
              </w:rPr>
            </w:pPr>
          </w:p>
        </w:tc>
      </w:tr>
      <w:tr w:rsidR="00D94845" w:rsidRPr="00CB54E1" w:rsidTr="00F34865">
        <w:trPr>
          <w:trHeight w:val="978"/>
        </w:trPr>
        <w:tc>
          <w:tcPr>
            <w:tcW w:w="2513" w:type="dxa"/>
          </w:tcPr>
          <w:p w:rsidR="00D94845" w:rsidRPr="00CB54E1" w:rsidRDefault="00D94845" w:rsidP="00F34865">
            <w:r w:rsidRPr="00CB54E1">
              <w:t>GRAMMAR AND SYNTAX</w:t>
            </w:r>
          </w:p>
          <w:p w:rsidR="00D94845" w:rsidRPr="00CB54E1" w:rsidRDefault="00D94845" w:rsidP="00F34865"/>
        </w:tc>
        <w:tc>
          <w:tcPr>
            <w:tcW w:w="10353" w:type="dxa"/>
          </w:tcPr>
          <w:p w:rsidR="00D94845" w:rsidRPr="00CB54E1" w:rsidRDefault="00D94845" w:rsidP="00F34865">
            <w:pPr>
              <w:pStyle w:val="ListParagraph"/>
              <w:numPr>
                <w:ilvl w:val="0"/>
                <w:numId w:val="11"/>
              </w:numPr>
              <w:ind w:left="360"/>
              <w:jc w:val="left"/>
              <w:rPr>
                <w:sz w:val="22"/>
                <w:szCs w:val="22"/>
              </w:rPr>
            </w:pPr>
            <w:r w:rsidRPr="00CB54E1">
              <w:rPr>
                <w:sz w:val="22"/>
                <w:szCs w:val="22"/>
              </w:rPr>
              <w:t>Uses syntactically complete and correct sentences (avoiding run-on sentences and fragments).</w:t>
            </w:r>
          </w:p>
          <w:p w:rsidR="00D94845" w:rsidRPr="00CB54E1" w:rsidRDefault="00D94845" w:rsidP="00F34865">
            <w:pPr>
              <w:pStyle w:val="ListParagraph"/>
              <w:numPr>
                <w:ilvl w:val="0"/>
                <w:numId w:val="11"/>
              </w:numPr>
              <w:ind w:left="360"/>
              <w:jc w:val="left"/>
              <w:rPr>
                <w:sz w:val="22"/>
                <w:szCs w:val="22"/>
              </w:rPr>
            </w:pPr>
            <w:r w:rsidRPr="00CB54E1">
              <w:rPr>
                <w:sz w:val="22"/>
                <w:szCs w:val="22"/>
              </w:rPr>
              <w:t>Uses clear sentence structures that contain a verb and its subject.</w:t>
            </w:r>
          </w:p>
          <w:p w:rsidR="00D94845" w:rsidRPr="00CB54E1" w:rsidRDefault="00D94845" w:rsidP="00F34865">
            <w:pPr>
              <w:pStyle w:val="ListParagraph"/>
              <w:numPr>
                <w:ilvl w:val="0"/>
                <w:numId w:val="11"/>
              </w:numPr>
              <w:ind w:left="360"/>
              <w:jc w:val="left"/>
              <w:rPr>
                <w:sz w:val="22"/>
                <w:szCs w:val="22"/>
              </w:rPr>
            </w:pPr>
            <w:r w:rsidRPr="00CB54E1">
              <w:rPr>
                <w:sz w:val="22"/>
                <w:szCs w:val="22"/>
              </w:rPr>
              <w:t>Attends to subject-verb agreement and noun-pronoun agreement.</w:t>
            </w:r>
          </w:p>
          <w:p w:rsidR="00D94845" w:rsidRPr="00CB54E1" w:rsidRDefault="00D94845" w:rsidP="00F34865">
            <w:pPr>
              <w:pStyle w:val="ListParagraph"/>
              <w:numPr>
                <w:ilvl w:val="0"/>
                <w:numId w:val="11"/>
              </w:numPr>
              <w:ind w:left="360"/>
              <w:jc w:val="left"/>
              <w:rPr>
                <w:sz w:val="22"/>
                <w:szCs w:val="22"/>
              </w:rPr>
            </w:pPr>
            <w:r w:rsidRPr="00CB54E1">
              <w:rPr>
                <w:sz w:val="22"/>
                <w:szCs w:val="22"/>
              </w:rPr>
              <w:t>Uses verbs, adjectives, and adverbs correctly.</w:t>
            </w:r>
          </w:p>
        </w:tc>
      </w:tr>
      <w:tr w:rsidR="00D94845" w:rsidRPr="00CB54E1" w:rsidTr="00F34865">
        <w:trPr>
          <w:trHeight w:val="950"/>
        </w:trPr>
        <w:tc>
          <w:tcPr>
            <w:tcW w:w="2513" w:type="dxa"/>
          </w:tcPr>
          <w:p w:rsidR="00D94845" w:rsidRPr="00CB54E1" w:rsidRDefault="00D94845" w:rsidP="00F34865">
            <w:r w:rsidRPr="00CB54E1">
              <w:t>IDEAS</w:t>
            </w:r>
          </w:p>
          <w:p w:rsidR="00D94845" w:rsidRPr="00CB54E1" w:rsidRDefault="00D94845" w:rsidP="00F34865">
            <w:pPr>
              <w:pStyle w:val="ListParagraph"/>
              <w:numPr>
                <w:ilvl w:val="0"/>
                <w:numId w:val="8"/>
              </w:numPr>
              <w:jc w:val="left"/>
            </w:pPr>
            <w:r w:rsidRPr="00CB54E1">
              <w:t>Meaning</w:t>
            </w:r>
          </w:p>
          <w:p w:rsidR="00D94845" w:rsidRPr="00CB54E1" w:rsidRDefault="00D94845" w:rsidP="00F34865">
            <w:pPr>
              <w:pStyle w:val="ListParagraph"/>
              <w:numPr>
                <w:ilvl w:val="0"/>
                <w:numId w:val="8"/>
              </w:numPr>
              <w:jc w:val="left"/>
            </w:pPr>
            <w:r w:rsidRPr="00CB54E1">
              <w:t>Details</w:t>
            </w:r>
          </w:p>
          <w:p w:rsidR="00D94845" w:rsidRPr="00CB54E1" w:rsidRDefault="00D94845" w:rsidP="00F34865">
            <w:pPr>
              <w:pStyle w:val="ListParagraph"/>
              <w:numPr>
                <w:ilvl w:val="0"/>
                <w:numId w:val="8"/>
              </w:numPr>
              <w:jc w:val="left"/>
            </w:pPr>
            <w:r w:rsidRPr="00CB54E1">
              <w:t>Clarity</w:t>
            </w:r>
          </w:p>
        </w:tc>
        <w:tc>
          <w:tcPr>
            <w:tcW w:w="10353" w:type="dxa"/>
          </w:tcPr>
          <w:p w:rsidR="00D94845" w:rsidRPr="00CB54E1" w:rsidRDefault="00D94845" w:rsidP="00F34865">
            <w:pPr>
              <w:pStyle w:val="ListParagraph"/>
              <w:numPr>
                <w:ilvl w:val="0"/>
                <w:numId w:val="11"/>
              </w:numPr>
              <w:ind w:left="360"/>
              <w:jc w:val="left"/>
              <w:rPr>
                <w:sz w:val="22"/>
                <w:szCs w:val="22"/>
              </w:rPr>
            </w:pPr>
            <w:r w:rsidRPr="00CB54E1">
              <w:rPr>
                <w:sz w:val="22"/>
                <w:szCs w:val="22"/>
              </w:rPr>
              <w:t>Provides relevant details, examples, and explanations.</w:t>
            </w:r>
          </w:p>
          <w:p w:rsidR="00D94845" w:rsidRPr="00CB54E1" w:rsidRDefault="00D94845" w:rsidP="00F34865">
            <w:pPr>
              <w:pStyle w:val="ListParagraph"/>
              <w:numPr>
                <w:ilvl w:val="0"/>
                <w:numId w:val="11"/>
              </w:numPr>
              <w:ind w:left="360"/>
              <w:jc w:val="left"/>
              <w:rPr>
                <w:sz w:val="22"/>
                <w:szCs w:val="22"/>
              </w:rPr>
            </w:pPr>
            <w:r w:rsidRPr="00CB54E1">
              <w:rPr>
                <w:sz w:val="22"/>
                <w:szCs w:val="22"/>
              </w:rPr>
              <w:t>Uses paragraphs that have main ideas and supporting details.</w:t>
            </w:r>
          </w:p>
        </w:tc>
      </w:tr>
      <w:tr w:rsidR="00D94845" w:rsidRPr="00CB54E1" w:rsidTr="00F34865">
        <w:tc>
          <w:tcPr>
            <w:tcW w:w="2513" w:type="dxa"/>
          </w:tcPr>
          <w:p w:rsidR="00D94845" w:rsidRPr="00CB54E1" w:rsidRDefault="00D94845" w:rsidP="00F34865">
            <w:r w:rsidRPr="00CB54E1">
              <w:t>ORGANIZATION</w:t>
            </w:r>
          </w:p>
          <w:p w:rsidR="00D94845" w:rsidRPr="00CB54E1" w:rsidRDefault="00D94845" w:rsidP="00F34865">
            <w:pPr>
              <w:pStyle w:val="ListParagraph"/>
              <w:numPr>
                <w:ilvl w:val="0"/>
                <w:numId w:val="9"/>
              </w:numPr>
              <w:jc w:val="left"/>
            </w:pPr>
            <w:r w:rsidRPr="00CB54E1">
              <w:t>Sequencing</w:t>
            </w:r>
          </w:p>
          <w:p w:rsidR="00D94845" w:rsidRPr="00CB54E1" w:rsidRDefault="00D94845" w:rsidP="00F34865">
            <w:pPr>
              <w:pStyle w:val="ListParagraph"/>
              <w:numPr>
                <w:ilvl w:val="0"/>
                <w:numId w:val="9"/>
              </w:numPr>
              <w:jc w:val="left"/>
            </w:pPr>
            <w:r w:rsidRPr="00CB54E1">
              <w:t>Coherence</w:t>
            </w:r>
          </w:p>
          <w:p w:rsidR="00D94845" w:rsidRPr="00CB54E1" w:rsidRDefault="00D94845" w:rsidP="00F34865">
            <w:pPr>
              <w:pStyle w:val="ListParagraph"/>
              <w:numPr>
                <w:ilvl w:val="0"/>
                <w:numId w:val="9"/>
              </w:numPr>
              <w:jc w:val="left"/>
            </w:pPr>
            <w:r w:rsidRPr="00CB54E1">
              <w:t>Transitioning</w:t>
            </w:r>
          </w:p>
        </w:tc>
        <w:tc>
          <w:tcPr>
            <w:tcW w:w="10353" w:type="dxa"/>
          </w:tcPr>
          <w:p w:rsidR="00D94845" w:rsidRPr="00CB54E1" w:rsidRDefault="00D94845" w:rsidP="00F34865">
            <w:pPr>
              <w:pStyle w:val="ListParagraph"/>
              <w:numPr>
                <w:ilvl w:val="0"/>
                <w:numId w:val="11"/>
              </w:numPr>
              <w:ind w:left="360"/>
              <w:jc w:val="left"/>
              <w:rPr>
                <w:sz w:val="22"/>
                <w:szCs w:val="22"/>
              </w:rPr>
            </w:pPr>
            <w:r w:rsidRPr="00CB54E1">
              <w:rPr>
                <w:sz w:val="22"/>
                <w:szCs w:val="22"/>
              </w:rPr>
              <w:t>Stays on one topic and provides easy-to-follow sequences with related ideas grouped together.</w:t>
            </w:r>
          </w:p>
          <w:p w:rsidR="00D94845" w:rsidRPr="00CB54E1" w:rsidRDefault="00D94845" w:rsidP="00F34865">
            <w:pPr>
              <w:pStyle w:val="ListParagraph"/>
              <w:numPr>
                <w:ilvl w:val="0"/>
                <w:numId w:val="11"/>
              </w:numPr>
              <w:ind w:left="360"/>
              <w:jc w:val="left"/>
              <w:rPr>
                <w:sz w:val="22"/>
                <w:szCs w:val="22"/>
              </w:rPr>
            </w:pPr>
            <w:r w:rsidRPr="00CB54E1">
              <w:rPr>
                <w:sz w:val="22"/>
                <w:szCs w:val="22"/>
              </w:rPr>
              <w:t>Uses a variety of connecting words.</w:t>
            </w:r>
          </w:p>
          <w:p w:rsidR="00D94845" w:rsidRPr="00CB54E1" w:rsidRDefault="00D94845" w:rsidP="00F34865">
            <w:pPr>
              <w:pStyle w:val="ListParagraph"/>
              <w:numPr>
                <w:ilvl w:val="0"/>
                <w:numId w:val="11"/>
              </w:numPr>
              <w:ind w:left="360"/>
              <w:jc w:val="left"/>
              <w:rPr>
                <w:sz w:val="22"/>
                <w:szCs w:val="22"/>
              </w:rPr>
            </w:pPr>
            <w:r w:rsidRPr="00CB54E1">
              <w:rPr>
                <w:sz w:val="22"/>
                <w:szCs w:val="22"/>
              </w:rPr>
              <w:t>Includes appropriate, required text features (e.g., titles, headings, illustrations).</w:t>
            </w:r>
          </w:p>
        </w:tc>
      </w:tr>
      <w:tr w:rsidR="00D94845" w:rsidRPr="00CB54E1" w:rsidTr="00F34865">
        <w:tc>
          <w:tcPr>
            <w:tcW w:w="2513" w:type="dxa"/>
          </w:tcPr>
          <w:p w:rsidR="00D94845" w:rsidRPr="00CB54E1" w:rsidRDefault="00D94845" w:rsidP="00F34865">
            <w:r w:rsidRPr="00CB54E1">
              <w:t>FORM</w:t>
            </w:r>
          </w:p>
          <w:p w:rsidR="00D94845" w:rsidRPr="00CB54E1" w:rsidRDefault="00D94845" w:rsidP="00F34865">
            <w:pPr>
              <w:pStyle w:val="ListParagraph"/>
              <w:numPr>
                <w:ilvl w:val="0"/>
                <w:numId w:val="10"/>
              </w:numPr>
              <w:jc w:val="left"/>
            </w:pPr>
            <w:r w:rsidRPr="00CB54E1">
              <w:t>Following models</w:t>
            </w:r>
          </w:p>
          <w:p w:rsidR="00D94845" w:rsidRPr="00CB54E1" w:rsidRDefault="00D94845" w:rsidP="00F34865">
            <w:pPr>
              <w:pStyle w:val="ListParagraph"/>
              <w:numPr>
                <w:ilvl w:val="0"/>
                <w:numId w:val="10"/>
              </w:numPr>
              <w:jc w:val="left"/>
            </w:pPr>
            <w:r w:rsidRPr="00CB54E1">
              <w:t>Using different genres</w:t>
            </w:r>
          </w:p>
          <w:p w:rsidR="00D94845" w:rsidRPr="00CB54E1" w:rsidRDefault="00D94845" w:rsidP="00F34865">
            <w:pPr>
              <w:pStyle w:val="ListParagraph"/>
              <w:numPr>
                <w:ilvl w:val="0"/>
                <w:numId w:val="10"/>
              </w:numPr>
              <w:jc w:val="left"/>
            </w:pPr>
            <w:r w:rsidRPr="00CB54E1">
              <w:t>Using sentence variety</w:t>
            </w:r>
          </w:p>
          <w:p w:rsidR="00D94845" w:rsidRPr="00CB54E1" w:rsidRDefault="00D94845" w:rsidP="00F34865"/>
        </w:tc>
        <w:tc>
          <w:tcPr>
            <w:tcW w:w="10353" w:type="dxa"/>
          </w:tcPr>
          <w:p w:rsidR="00D94845" w:rsidRPr="00CB54E1" w:rsidRDefault="00D94845" w:rsidP="00F34865">
            <w:pPr>
              <w:pStyle w:val="ListParagraph"/>
              <w:numPr>
                <w:ilvl w:val="0"/>
                <w:numId w:val="11"/>
              </w:numPr>
              <w:ind w:left="360"/>
              <w:jc w:val="left"/>
              <w:rPr>
                <w:sz w:val="22"/>
                <w:szCs w:val="22"/>
              </w:rPr>
            </w:pPr>
            <w:r w:rsidRPr="00CB54E1">
              <w:rPr>
                <w:sz w:val="22"/>
                <w:szCs w:val="22"/>
              </w:rPr>
              <w:t>Creates some variety in sentence structure and sentence length.</w:t>
            </w:r>
          </w:p>
          <w:p w:rsidR="00D94845" w:rsidRPr="00CB54E1" w:rsidRDefault="00D94845" w:rsidP="00F34865">
            <w:pPr>
              <w:pStyle w:val="ListParagraph"/>
              <w:numPr>
                <w:ilvl w:val="0"/>
                <w:numId w:val="11"/>
              </w:numPr>
              <w:ind w:left="360"/>
              <w:jc w:val="left"/>
              <w:rPr>
                <w:sz w:val="22"/>
                <w:szCs w:val="22"/>
              </w:rPr>
            </w:pPr>
            <w:r w:rsidRPr="00CB54E1">
              <w:rPr>
                <w:sz w:val="22"/>
                <w:szCs w:val="22"/>
              </w:rPr>
              <w:t>Creates a variety of written text including personal narratives, responses or reactions to reports, articles, instructions, explanations, letters, and poems.</w:t>
            </w:r>
          </w:p>
          <w:p w:rsidR="00D94845" w:rsidRPr="00CB54E1" w:rsidRDefault="00D94845" w:rsidP="00F34865">
            <w:pPr>
              <w:pStyle w:val="ListParagraph"/>
              <w:numPr>
                <w:ilvl w:val="0"/>
                <w:numId w:val="11"/>
              </w:numPr>
              <w:ind w:left="360"/>
              <w:jc w:val="left"/>
              <w:rPr>
                <w:sz w:val="22"/>
                <w:szCs w:val="22"/>
              </w:rPr>
            </w:pPr>
            <w:r w:rsidRPr="00CB54E1">
              <w:rPr>
                <w:sz w:val="22"/>
                <w:szCs w:val="22"/>
              </w:rPr>
              <w:t>Varies sentence beginnings.</w:t>
            </w:r>
          </w:p>
          <w:p w:rsidR="00D94845" w:rsidRPr="00CB54E1" w:rsidRDefault="00D94845" w:rsidP="00F34865">
            <w:pPr>
              <w:pStyle w:val="ListParagraph"/>
              <w:numPr>
                <w:ilvl w:val="0"/>
                <w:numId w:val="11"/>
              </w:numPr>
              <w:ind w:left="360"/>
              <w:jc w:val="left"/>
              <w:rPr>
                <w:sz w:val="22"/>
                <w:szCs w:val="22"/>
              </w:rPr>
            </w:pPr>
            <w:r w:rsidRPr="00CB54E1">
              <w:rPr>
                <w:sz w:val="22"/>
                <w:szCs w:val="22"/>
              </w:rPr>
              <w:t>Writes multi-paragraph (minimum three to five paragraphs) narrative, expository, persuasive, and descriptive texts of at least 400 to 600 words.</w:t>
            </w:r>
          </w:p>
        </w:tc>
      </w:tr>
    </w:tbl>
    <w:p w:rsidR="00D94845" w:rsidRPr="008737CC" w:rsidRDefault="00D94845" w:rsidP="00D94845">
      <w:pPr>
        <w:spacing w:after="0" w:line="240" w:lineRule="auto"/>
        <w:rPr>
          <w:b/>
          <w:sz w:val="18"/>
          <w:szCs w:val="18"/>
        </w:rPr>
      </w:pPr>
    </w:p>
    <w:p w:rsidR="00F666A9" w:rsidRDefault="00F666A9" w:rsidP="00D94845">
      <w:pPr>
        <w:pStyle w:val="Heading2"/>
        <w:rPr>
          <w:rFonts w:cstheme="minorHAnsi"/>
          <w:b/>
          <w:color w:val="007635"/>
        </w:rPr>
      </w:pPr>
      <w:bookmarkStart w:id="38" w:name="_Toc373504055"/>
    </w:p>
    <w:p w:rsidR="00730B40" w:rsidRDefault="00730B40" w:rsidP="00730B40"/>
    <w:p w:rsidR="00180335" w:rsidRPr="00730B40" w:rsidRDefault="00180335" w:rsidP="00730B40"/>
    <w:p w:rsidR="00D94845" w:rsidRPr="007320DC" w:rsidRDefault="00D94845" w:rsidP="00F666A9">
      <w:pPr>
        <w:pStyle w:val="Heading2"/>
        <w:jc w:val="center"/>
        <w:rPr>
          <w:rFonts w:cstheme="minorHAnsi"/>
          <w:b/>
          <w:color w:val="007635"/>
        </w:rPr>
      </w:pPr>
      <w:bookmarkStart w:id="39" w:name="_Toc389119617"/>
      <w:r w:rsidRPr="007320DC">
        <w:rPr>
          <w:rFonts w:cstheme="minorHAnsi"/>
          <w:b/>
          <w:color w:val="007635"/>
        </w:rPr>
        <w:t xml:space="preserve">English Language Arts (ELA) </w:t>
      </w:r>
      <w:r>
        <w:rPr>
          <w:rFonts w:cstheme="minorHAnsi"/>
          <w:b/>
          <w:color w:val="007635"/>
        </w:rPr>
        <w:t xml:space="preserve">Writing Expectations </w:t>
      </w:r>
      <w:r w:rsidRPr="007320DC">
        <w:rPr>
          <w:rFonts w:cstheme="minorHAnsi"/>
          <w:b/>
          <w:color w:val="007635"/>
        </w:rPr>
        <w:t>- Grade 7</w:t>
      </w:r>
      <w:bookmarkEnd w:id="38"/>
      <w:bookmarkEnd w:id="39"/>
    </w:p>
    <w:tbl>
      <w:tblPr>
        <w:tblStyle w:val="TableGrid"/>
        <w:tblW w:w="0" w:type="auto"/>
        <w:jc w:val="center"/>
        <w:tblLook w:val="04A0" w:firstRow="1" w:lastRow="0" w:firstColumn="1" w:lastColumn="0" w:noHBand="0" w:noVBand="1"/>
      </w:tblPr>
      <w:tblGrid>
        <w:gridCol w:w="9576"/>
      </w:tblGrid>
      <w:tr w:rsidR="00D94845" w:rsidRPr="00F42D58" w:rsidTr="00BC5F76">
        <w:trPr>
          <w:jc w:val="center"/>
        </w:trPr>
        <w:tc>
          <w:tcPr>
            <w:tcW w:w="9576" w:type="dxa"/>
            <w:shd w:val="clear" w:color="auto" w:fill="FEFFC1"/>
          </w:tcPr>
          <w:p w:rsidR="00D94845" w:rsidRPr="00AE1669" w:rsidRDefault="00D94845" w:rsidP="00F666A9">
            <w:pPr>
              <w:jc w:val="center"/>
              <w:rPr>
                <w:b/>
              </w:rPr>
            </w:pPr>
            <w:r w:rsidRPr="00F42D58">
              <w:rPr>
                <w:b/>
              </w:rPr>
              <w:t xml:space="preserve">A </w:t>
            </w:r>
            <w:r w:rsidRPr="00F42D58">
              <w:rPr>
                <w:b/>
                <w:color w:val="C00000"/>
              </w:rPr>
              <w:t xml:space="preserve">Grade </w:t>
            </w:r>
            <w:r>
              <w:rPr>
                <w:b/>
                <w:color w:val="C00000"/>
              </w:rPr>
              <w:t xml:space="preserve">Seven </w:t>
            </w:r>
            <w:r w:rsidR="00F666A9">
              <w:rPr>
                <w:b/>
              </w:rPr>
              <w:t xml:space="preserve">student </w:t>
            </w:r>
            <w:r w:rsidR="00F666A9">
              <w:rPr>
                <w:b/>
                <w:u w:val="single"/>
              </w:rPr>
              <w:t>meeting curricular expectations</w:t>
            </w:r>
            <w:r w:rsidR="00F666A9" w:rsidRPr="007D3744">
              <w:rPr>
                <w:b/>
              </w:rPr>
              <w:t xml:space="preserve"> </w:t>
            </w:r>
            <w:r w:rsidR="00F666A9">
              <w:rPr>
                <w:b/>
              </w:rPr>
              <w:t>is performing at level four of the six level ELA curriculum rubric. The student</w:t>
            </w:r>
            <w:r w:rsidRPr="007D283B">
              <w:rPr>
                <w:b/>
              </w:rPr>
              <w:t xml:space="preserve"> </w:t>
            </w:r>
            <w:r>
              <w:rPr>
                <w:b/>
              </w:rPr>
              <w:t>writes compositions that are clear and straightforward.  The compositions are adequately developed, appropriate to purpose, and show an awareness of audience. The student demonstrates control over the language elements and techniques. Minor errors, though noticeable, do not impede communication.</w:t>
            </w:r>
          </w:p>
        </w:tc>
      </w:tr>
    </w:tbl>
    <w:p w:rsidR="00D94845" w:rsidRPr="00F42D58" w:rsidRDefault="00D94845" w:rsidP="00D94845">
      <w:pPr>
        <w:spacing w:after="0" w:line="240" w:lineRule="auto"/>
      </w:pPr>
    </w:p>
    <w:tbl>
      <w:tblPr>
        <w:tblStyle w:val="TableGrid"/>
        <w:tblW w:w="0" w:type="auto"/>
        <w:tblLook w:val="04A0" w:firstRow="1" w:lastRow="0" w:firstColumn="1" w:lastColumn="0" w:noHBand="0" w:noVBand="1"/>
      </w:tblPr>
      <w:tblGrid>
        <w:gridCol w:w="2358"/>
        <w:gridCol w:w="7218"/>
      </w:tblGrid>
      <w:tr w:rsidR="00D94845" w:rsidRPr="007320DC" w:rsidTr="00F34865">
        <w:tc>
          <w:tcPr>
            <w:tcW w:w="2358" w:type="dxa"/>
          </w:tcPr>
          <w:p w:rsidR="00D94845" w:rsidRPr="007320DC" w:rsidRDefault="00D94845" w:rsidP="00F34865">
            <w:r w:rsidRPr="007320DC">
              <w:t>VOCABULARY</w:t>
            </w:r>
          </w:p>
          <w:p w:rsidR="00D94845" w:rsidRPr="007320DC" w:rsidRDefault="00D94845" w:rsidP="00F34865">
            <w:pPr>
              <w:pStyle w:val="ListParagraph"/>
              <w:numPr>
                <w:ilvl w:val="0"/>
                <w:numId w:val="5"/>
              </w:numPr>
              <w:jc w:val="left"/>
            </w:pPr>
            <w:r w:rsidRPr="007320DC">
              <w:t>Knowledge of words</w:t>
            </w:r>
          </w:p>
          <w:p w:rsidR="00D94845" w:rsidRPr="007320DC" w:rsidRDefault="00D94845" w:rsidP="00F34865">
            <w:pPr>
              <w:pStyle w:val="ListParagraph"/>
              <w:numPr>
                <w:ilvl w:val="0"/>
                <w:numId w:val="5"/>
              </w:numPr>
              <w:jc w:val="left"/>
            </w:pPr>
            <w:r w:rsidRPr="007320DC">
              <w:t>Word choice</w:t>
            </w:r>
          </w:p>
        </w:tc>
        <w:tc>
          <w:tcPr>
            <w:tcW w:w="7218" w:type="dxa"/>
          </w:tcPr>
          <w:p w:rsidR="00D94845" w:rsidRPr="007320DC" w:rsidRDefault="00D94845" w:rsidP="00F34865">
            <w:pPr>
              <w:pStyle w:val="ListParagraph"/>
              <w:numPr>
                <w:ilvl w:val="0"/>
                <w:numId w:val="11"/>
              </w:numPr>
              <w:ind w:left="360"/>
              <w:jc w:val="left"/>
            </w:pPr>
            <w:r w:rsidRPr="007320DC">
              <w:t>Uses words appropriate for audience, purpose, and context.</w:t>
            </w:r>
          </w:p>
          <w:p w:rsidR="00D94845" w:rsidRPr="007320DC" w:rsidRDefault="00D94845" w:rsidP="00F34865">
            <w:pPr>
              <w:pStyle w:val="ListParagraph"/>
              <w:numPr>
                <w:ilvl w:val="0"/>
                <w:numId w:val="11"/>
              </w:numPr>
              <w:ind w:left="360"/>
              <w:jc w:val="left"/>
            </w:pPr>
            <w:r w:rsidRPr="007320DC">
              <w:t>Avoids overused and misused words (e.g., “could of”).</w:t>
            </w:r>
          </w:p>
          <w:p w:rsidR="00D94845" w:rsidRPr="007320DC" w:rsidRDefault="00D94845" w:rsidP="00F34865">
            <w:pPr>
              <w:pStyle w:val="ListParagraph"/>
              <w:numPr>
                <w:ilvl w:val="0"/>
                <w:numId w:val="11"/>
              </w:numPr>
              <w:ind w:left="360"/>
              <w:jc w:val="left"/>
            </w:pPr>
            <w:r w:rsidRPr="007320DC">
              <w:t>Uses words figuratively (e.g., similes, metaphors, and personification) and to provide imagery.</w:t>
            </w:r>
          </w:p>
        </w:tc>
      </w:tr>
      <w:tr w:rsidR="00D94845" w:rsidRPr="007320DC" w:rsidTr="00F34865">
        <w:trPr>
          <w:trHeight w:val="1164"/>
        </w:trPr>
        <w:tc>
          <w:tcPr>
            <w:tcW w:w="2358" w:type="dxa"/>
          </w:tcPr>
          <w:p w:rsidR="00D94845" w:rsidRPr="007320DC" w:rsidRDefault="00D94845" w:rsidP="00F34865">
            <w:r w:rsidRPr="007320DC">
              <w:t>CONVENTIONS</w:t>
            </w:r>
          </w:p>
          <w:p w:rsidR="00D94845" w:rsidRPr="007320DC" w:rsidRDefault="00D94845" w:rsidP="00F34865">
            <w:pPr>
              <w:pStyle w:val="ListParagraph"/>
              <w:numPr>
                <w:ilvl w:val="0"/>
                <w:numId w:val="6"/>
              </w:numPr>
              <w:jc w:val="left"/>
            </w:pPr>
            <w:r w:rsidRPr="007320DC">
              <w:t>Spelling</w:t>
            </w:r>
          </w:p>
          <w:p w:rsidR="00D94845" w:rsidRPr="007320DC" w:rsidRDefault="00D94845" w:rsidP="00F34865">
            <w:pPr>
              <w:pStyle w:val="ListParagraph"/>
              <w:numPr>
                <w:ilvl w:val="0"/>
                <w:numId w:val="6"/>
              </w:numPr>
              <w:jc w:val="left"/>
            </w:pPr>
            <w:r w:rsidRPr="007320DC">
              <w:t>Phonemic awareness</w:t>
            </w:r>
          </w:p>
          <w:p w:rsidR="00D94845" w:rsidRPr="007320DC" w:rsidRDefault="00D94845" w:rsidP="00F34865">
            <w:pPr>
              <w:pStyle w:val="ListParagraph"/>
              <w:numPr>
                <w:ilvl w:val="0"/>
                <w:numId w:val="6"/>
              </w:numPr>
              <w:jc w:val="left"/>
            </w:pPr>
            <w:r w:rsidRPr="007320DC">
              <w:t>Print knowledge</w:t>
            </w:r>
          </w:p>
        </w:tc>
        <w:tc>
          <w:tcPr>
            <w:tcW w:w="7218" w:type="dxa"/>
          </w:tcPr>
          <w:p w:rsidR="00D94845" w:rsidRPr="007320DC" w:rsidRDefault="00D94845" w:rsidP="00F34865">
            <w:pPr>
              <w:pStyle w:val="ListParagraph"/>
              <w:numPr>
                <w:ilvl w:val="0"/>
                <w:numId w:val="11"/>
              </w:numPr>
              <w:ind w:left="360"/>
              <w:jc w:val="left"/>
            </w:pPr>
            <w:r w:rsidRPr="007320DC">
              <w:t>Spells most grade appropriate words correctly.</w:t>
            </w:r>
          </w:p>
          <w:p w:rsidR="00D94845" w:rsidRPr="007320DC" w:rsidRDefault="00D94845" w:rsidP="00F34865">
            <w:pPr>
              <w:pStyle w:val="ListParagraph"/>
              <w:numPr>
                <w:ilvl w:val="0"/>
                <w:numId w:val="11"/>
              </w:numPr>
              <w:ind w:left="360"/>
              <w:jc w:val="left"/>
            </w:pPr>
            <w:r w:rsidRPr="007320DC">
              <w:t>Uses Canadian spellings.</w:t>
            </w:r>
          </w:p>
          <w:p w:rsidR="00D94845" w:rsidRPr="007320DC" w:rsidRDefault="00D94845" w:rsidP="00F34865">
            <w:pPr>
              <w:pStyle w:val="ListParagraph"/>
              <w:numPr>
                <w:ilvl w:val="0"/>
                <w:numId w:val="11"/>
              </w:numPr>
              <w:ind w:left="360"/>
              <w:jc w:val="left"/>
            </w:pPr>
            <w:r w:rsidRPr="007320DC">
              <w:t xml:space="preserve">Selects and uses a variety of spelling strategies and resources. </w:t>
            </w:r>
          </w:p>
          <w:p w:rsidR="00D94845" w:rsidRPr="007320DC" w:rsidRDefault="00D94845" w:rsidP="00F34865">
            <w:pPr>
              <w:pStyle w:val="ListParagraph"/>
              <w:numPr>
                <w:ilvl w:val="0"/>
                <w:numId w:val="11"/>
              </w:numPr>
              <w:ind w:left="360"/>
              <w:jc w:val="left"/>
            </w:pPr>
            <w:r w:rsidRPr="007320DC">
              <w:t>Uses legible cursive handwriting.</w:t>
            </w:r>
          </w:p>
        </w:tc>
      </w:tr>
      <w:tr w:rsidR="00D94845" w:rsidRPr="007320DC" w:rsidTr="00F34865">
        <w:trPr>
          <w:trHeight w:val="698"/>
        </w:trPr>
        <w:tc>
          <w:tcPr>
            <w:tcW w:w="2358" w:type="dxa"/>
          </w:tcPr>
          <w:p w:rsidR="00D94845" w:rsidRPr="007320DC" w:rsidRDefault="00D94845" w:rsidP="00F34865">
            <w:r w:rsidRPr="007320DC">
              <w:t>MECHANICS</w:t>
            </w:r>
          </w:p>
          <w:p w:rsidR="00D94845" w:rsidRPr="007320DC" w:rsidRDefault="00D94845" w:rsidP="00F34865">
            <w:pPr>
              <w:pStyle w:val="ListParagraph"/>
              <w:numPr>
                <w:ilvl w:val="0"/>
                <w:numId w:val="7"/>
              </w:numPr>
              <w:jc w:val="left"/>
            </w:pPr>
            <w:r w:rsidRPr="007320DC">
              <w:t>Punctuation</w:t>
            </w:r>
          </w:p>
          <w:p w:rsidR="00D94845" w:rsidRPr="007320DC" w:rsidRDefault="00D94845" w:rsidP="00F34865">
            <w:pPr>
              <w:pStyle w:val="ListParagraph"/>
              <w:numPr>
                <w:ilvl w:val="0"/>
                <w:numId w:val="7"/>
              </w:numPr>
              <w:jc w:val="left"/>
            </w:pPr>
            <w:r w:rsidRPr="007320DC">
              <w:t>Capitalization</w:t>
            </w:r>
          </w:p>
        </w:tc>
        <w:tc>
          <w:tcPr>
            <w:tcW w:w="7218" w:type="dxa"/>
          </w:tcPr>
          <w:p w:rsidR="00D94845" w:rsidRPr="007320DC" w:rsidRDefault="00D94845" w:rsidP="00F34865">
            <w:pPr>
              <w:pStyle w:val="ListParagraph"/>
              <w:numPr>
                <w:ilvl w:val="0"/>
                <w:numId w:val="11"/>
              </w:numPr>
              <w:ind w:left="360"/>
              <w:jc w:val="left"/>
            </w:pPr>
            <w:r w:rsidRPr="007320DC">
              <w:t>Uses appropriate capitalization and correct and effective punctuation (such as quotation marks, colons, dashes, and hyphens).</w:t>
            </w:r>
          </w:p>
          <w:p w:rsidR="00D94845" w:rsidRPr="007320DC" w:rsidRDefault="00D94845" w:rsidP="00F34865">
            <w:pPr>
              <w:pStyle w:val="Pa6"/>
              <w:numPr>
                <w:ilvl w:val="0"/>
                <w:numId w:val="11"/>
              </w:numPr>
              <w:spacing w:after="100" w:line="240" w:lineRule="auto"/>
              <w:ind w:left="360"/>
              <w:rPr>
                <w:rFonts w:asciiTheme="minorHAnsi" w:eastAsiaTheme="minorEastAsia" w:hAnsiTheme="minorHAnsi"/>
                <w:sz w:val="20"/>
                <w:szCs w:val="20"/>
                <w:lang w:bidi="en-US"/>
              </w:rPr>
            </w:pPr>
          </w:p>
        </w:tc>
      </w:tr>
      <w:tr w:rsidR="00D94845" w:rsidRPr="007320DC" w:rsidTr="00F34865">
        <w:tc>
          <w:tcPr>
            <w:tcW w:w="2358" w:type="dxa"/>
          </w:tcPr>
          <w:p w:rsidR="00D94845" w:rsidRPr="007320DC" w:rsidRDefault="00D94845" w:rsidP="00F34865">
            <w:pPr>
              <w:jc w:val="left"/>
            </w:pPr>
            <w:r w:rsidRPr="007320DC">
              <w:t>GRAMMAR AND SYNTAX</w:t>
            </w:r>
          </w:p>
          <w:p w:rsidR="00D94845" w:rsidRPr="007320DC" w:rsidRDefault="00D94845" w:rsidP="00F34865"/>
        </w:tc>
        <w:tc>
          <w:tcPr>
            <w:tcW w:w="7218" w:type="dxa"/>
          </w:tcPr>
          <w:p w:rsidR="00D94845" w:rsidRPr="007320DC" w:rsidRDefault="00D94845" w:rsidP="00F34865">
            <w:pPr>
              <w:pStyle w:val="ListParagraph"/>
              <w:numPr>
                <w:ilvl w:val="0"/>
                <w:numId w:val="11"/>
              </w:numPr>
              <w:ind w:left="360"/>
              <w:jc w:val="left"/>
            </w:pPr>
            <w:r w:rsidRPr="007320DC">
              <w:t>Uses syntactically complete and correct sentences (avoiding run-on sentences and fragments).</w:t>
            </w:r>
          </w:p>
          <w:p w:rsidR="00D94845" w:rsidRPr="007320DC" w:rsidRDefault="00D94845" w:rsidP="00F34865">
            <w:pPr>
              <w:pStyle w:val="ListParagraph"/>
              <w:numPr>
                <w:ilvl w:val="0"/>
                <w:numId w:val="11"/>
              </w:numPr>
              <w:ind w:left="360"/>
              <w:jc w:val="left"/>
            </w:pPr>
            <w:r w:rsidRPr="007320DC">
              <w:t>Uses clear sentence structures that contain a verb and its subject.</w:t>
            </w:r>
          </w:p>
          <w:p w:rsidR="00D94845" w:rsidRPr="007320DC" w:rsidRDefault="00D94845" w:rsidP="00F34865">
            <w:pPr>
              <w:pStyle w:val="ListParagraph"/>
              <w:numPr>
                <w:ilvl w:val="0"/>
                <w:numId w:val="11"/>
              </w:numPr>
              <w:ind w:left="360"/>
              <w:jc w:val="left"/>
            </w:pPr>
            <w:r w:rsidRPr="007320DC">
              <w:t>Attends to subject-verb agreement and noun-pronoun agreement.</w:t>
            </w:r>
          </w:p>
          <w:p w:rsidR="00D94845" w:rsidRPr="007320DC" w:rsidRDefault="00D94845" w:rsidP="00F34865">
            <w:pPr>
              <w:pStyle w:val="ListParagraph"/>
              <w:numPr>
                <w:ilvl w:val="0"/>
                <w:numId w:val="11"/>
              </w:numPr>
              <w:ind w:left="360"/>
              <w:jc w:val="left"/>
            </w:pPr>
            <w:r w:rsidRPr="007320DC">
              <w:t>Ensure sentences use appropriate verb tense.</w:t>
            </w:r>
          </w:p>
        </w:tc>
      </w:tr>
      <w:tr w:rsidR="00D94845" w:rsidRPr="007320DC" w:rsidTr="00F34865">
        <w:trPr>
          <w:trHeight w:val="878"/>
        </w:trPr>
        <w:tc>
          <w:tcPr>
            <w:tcW w:w="2358" w:type="dxa"/>
          </w:tcPr>
          <w:p w:rsidR="00D94845" w:rsidRPr="007320DC" w:rsidRDefault="00D94845" w:rsidP="00F34865">
            <w:r w:rsidRPr="007320DC">
              <w:t>IDEAS</w:t>
            </w:r>
          </w:p>
          <w:p w:rsidR="00D94845" w:rsidRPr="007320DC" w:rsidRDefault="00D94845" w:rsidP="00F34865">
            <w:pPr>
              <w:pStyle w:val="ListParagraph"/>
              <w:numPr>
                <w:ilvl w:val="0"/>
                <w:numId w:val="8"/>
              </w:numPr>
              <w:jc w:val="left"/>
            </w:pPr>
            <w:r w:rsidRPr="007320DC">
              <w:t>Meaning</w:t>
            </w:r>
          </w:p>
          <w:p w:rsidR="00D94845" w:rsidRPr="007320DC" w:rsidRDefault="00D94845" w:rsidP="00F34865">
            <w:pPr>
              <w:pStyle w:val="ListParagraph"/>
              <w:numPr>
                <w:ilvl w:val="0"/>
                <w:numId w:val="8"/>
              </w:numPr>
              <w:jc w:val="left"/>
            </w:pPr>
            <w:r w:rsidRPr="007320DC">
              <w:t>Details</w:t>
            </w:r>
          </w:p>
          <w:p w:rsidR="00D94845" w:rsidRPr="007320DC" w:rsidRDefault="00D94845" w:rsidP="00F34865">
            <w:pPr>
              <w:pStyle w:val="ListParagraph"/>
              <w:numPr>
                <w:ilvl w:val="0"/>
                <w:numId w:val="8"/>
              </w:numPr>
              <w:jc w:val="left"/>
            </w:pPr>
            <w:r w:rsidRPr="007320DC">
              <w:t>Clarity</w:t>
            </w:r>
          </w:p>
        </w:tc>
        <w:tc>
          <w:tcPr>
            <w:tcW w:w="7218" w:type="dxa"/>
          </w:tcPr>
          <w:p w:rsidR="00D94845" w:rsidRPr="007320DC" w:rsidRDefault="00D94845" w:rsidP="00F34865">
            <w:pPr>
              <w:pStyle w:val="ListParagraph"/>
              <w:numPr>
                <w:ilvl w:val="0"/>
                <w:numId w:val="11"/>
              </w:numPr>
              <w:ind w:left="360"/>
              <w:jc w:val="left"/>
            </w:pPr>
            <w:r w:rsidRPr="007320DC">
              <w:t>Provides relevant details, examples, and explanations.</w:t>
            </w:r>
          </w:p>
          <w:p w:rsidR="00D94845" w:rsidRPr="007320DC" w:rsidRDefault="00D94845" w:rsidP="00F34865">
            <w:pPr>
              <w:pStyle w:val="ListParagraph"/>
              <w:numPr>
                <w:ilvl w:val="0"/>
                <w:numId w:val="11"/>
              </w:numPr>
              <w:ind w:left="360"/>
              <w:jc w:val="left"/>
            </w:pPr>
            <w:r w:rsidRPr="007320DC">
              <w:t>Uses paragraphs that have main ideas and supporting details.</w:t>
            </w:r>
          </w:p>
        </w:tc>
      </w:tr>
      <w:tr w:rsidR="00D94845" w:rsidRPr="007320DC" w:rsidTr="00F34865">
        <w:tc>
          <w:tcPr>
            <w:tcW w:w="2358" w:type="dxa"/>
          </w:tcPr>
          <w:p w:rsidR="00D94845" w:rsidRPr="007320DC" w:rsidRDefault="00D94845" w:rsidP="00F34865">
            <w:r w:rsidRPr="007320DC">
              <w:t>ORGANIZATION</w:t>
            </w:r>
          </w:p>
          <w:p w:rsidR="00D94845" w:rsidRPr="007320DC" w:rsidRDefault="00D94845" w:rsidP="00F34865">
            <w:pPr>
              <w:pStyle w:val="ListParagraph"/>
              <w:numPr>
                <w:ilvl w:val="0"/>
                <w:numId w:val="9"/>
              </w:numPr>
              <w:jc w:val="left"/>
            </w:pPr>
            <w:r w:rsidRPr="007320DC">
              <w:t>Sequencing</w:t>
            </w:r>
          </w:p>
          <w:p w:rsidR="00D94845" w:rsidRPr="007320DC" w:rsidRDefault="00D94845" w:rsidP="00F34865">
            <w:pPr>
              <w:pStyle w:val="ListParagraph"/>
              <w:numPr>
                <w:ilvl w:val="0"/>
                <w:numId w:val="9"/>
              </w:numPr>
              <w:jc w:val="left"/>
            </w:pPr>
            <w:r w:rsidRPr="007320DC">
              <w:t>Coherence</w:t>
            </w:r>
          </w:p>
          <w:p w:rsidR="00D94845" w:rsidRPr="007320DC" w:rsidRDefault="00D94845" w:rsidP="00F34865">
            <w:pPr>
              <w:pStyle w:val="ListParagraph"/>
              <w:numPr>
                <w:ilvl w:val="0"/>
                <w:numId w:val="9"/>
              </w:numPr>
              <w:jc w:val="left"/>
            </w:pPr>
            <w:r w:rsidRPr="007320DC">
              <w:t>Transitioning</w:t>
            </w:r>
          </w:p>
        </w:tc>
        <w:tc>
          <w:tcPr>
            <w:tcW w:w="7218" w:type="dxa"/>
          </w:tcPr>
          <w:p w:rsidR="00D94845" w:rsidRPr="007320DC" w:rsidRDefault="00D94845" w:rsidP="00F34865">
            <w:pPr>
              <w:pStyle w:val="ListParagraph"/>
              <w:numPr>
                <w:ilvl w:val="0"/>
                <w:numId w:val="11"/>
              </w:numPr>
              <w:ind w:left="360"/>
              <w:jc w:val="left"/>
            </w:pPr>
            <w:r w:rsidRPr="007320DC">
              <w:t>Maintains focus from beginning to end providing a clear sequence with related ideas grouped together.</w:t>
            </w:r>
          </w:p>
          <w:p w:rsidR="00D94845" w:rsidRPr="007320DC" w:rsidRDefault="00D94845" w:rsidP="00F34865">
            <w:pPr>
              <w:pStyle w:val="ListParagraph"/>
              <w:numPr>
                <w:ilvl w:val="0"/>
                <w:numId w:val="11"/>
              </w:numPr>
              <w:ind w:left="360"/>
              <w:jc w:val="left"/>
            </w:pPr>
            <w:r w:rsidRPr="007320DC">
              <w:t>Uses a variety of transitional words.</w:t>
            </w:r>
          </w:p>
          <w:p w:rsidR="00D94845" w:rsidRPr="007320DC" w:rsidRDefault="00D94845" w:rsidP="00F34865">
            <w:pPr>
              <w:pStyle w:val="ListParagraph"/>
              <w:numPr>
                <w:ilvl w:val="0"/>
                <w:numId w:val="11"/>
              </w:numPr>
              <w:ind w:left="360"/>
              <w:jc w:val="left"/>
            </w:pPr>
            <w:r w:rsidRPr="007320DC">
              <w:t>Combines closely related ideas into compound structures using conjunctions or joining words.</w:t>
            </w:r>
          </w:p>
          <w:p w:rsidR="00D94845" w:rsidRPr="007320DC" w:rsidRDefault="00D94845" w:rsidP="00F34865">
            <w:pPr>
              <w:pStyle w:val="ListParagraph"/>
              <w:numPr>
                <w:ilvl w:val="0"/>
                <w:numId w:val="11"/>
              </w:numPr>
              <w:ind w:left="360"/>
              <w:jc w:val="left"/>
            </w:pPr>
            <w:r w:rsidRPr="007320DC">
              <w:t>Includes appropriate, required text features (e.g., titles, headings, illustrations).</w:t>
            </w:r>
          </w:p>
        </w:tc>
      </w:tr>
      <w:tr w:rsidR="00D94845" w:rsidRPr="007320DC" w:rsidTr="00F34865">
        <w:trPr>
          <w:trHeight w:val="699"/>
        </w:trPr>
        <w:tc>
          <w:tcPr>
            <w:tcW w:w="2358" w:type="dxa"/>
          </w:tcPr>
          <w:p w:rsidR="00D94845" w:rsidRPr="007320DC" w:rsidRDefault="00D94845" w:rsidP="00F34865">
            <w:r w:rsidRPr="007320DC">
              <w:t>FORM</w:t>
            </w:r>
          </w:p>
          <w:p w:rsidR="00D94845" w:rsidRPr="007320DC" w:rsidRDefault="00D94845" w:rsidP="00F34865">
            <w:pPr>
              <w:pStyle w:val="ListParagraph"/>
              <w:numPr>
                <w:ilvl w:val="0"/>
                <w:numId w:val="10"/>
              </w:numPr>
              <w:jc w:val="left"/>
            </w:pPr>
            <w:r w:rsidRPr="007320DC">
              <w:t>Following models</w:t>
            </w:r>
          </w:p>
          <w:p w:rsidR="00D94845" w:rsidRPr="007320DC" w:rsidRDefault="00D94845" w:rsidP="00F34865">
            <w:pPr>
              <w:pStyle w:val="ListParagraph"/>
              <w:numPr>
                <w:ilvl w:val="0"/>
                <w:numId w:val="10"/>
              </w:numPr>
              <w:jc w:val="left"/>
            </w:pPr>
            <w:r w:rsidRPr="007320DC">
              <w:t>Using different genres</w:t>
            </w:r>
          </w:p>
          <w:p w:rsidR="00D94845" w:rsidRPr="007320DC" w:rsidRDefault="00D94845" w:rsidP="00F34865">
            <w:pPr>
              <w:pStyle w:val="ListParagraph"/>
              <w:numPr>
                <w:ilvl w:val="0"/>
                <w:numId w:val="10"/>
              </w:numPr>
              <w:jc w:val="left"/>
            </w:pPr>
            <w:r w:rsidRPr="007320DC">
              <w:t>Using sentence variety</w:t>
            </w:r>
          </w:p>
        </w:tc>
        <w:tc>
          <w:tcPr>
            <w:tcW w:w="7218" w:type="dxa"/>
          </w:tcPr>
          <w:p w:rsidR="00D94845" w:rsidRPr="007320DC" w:rsidRDefault="00D94845" w:rsidP="00F34865">
            <w:pPr>
              <w:pStyle w:val="ListParagraph"/>
              <w:numPr>
                <w:ilvl w:val="0"/>
                <w:numId w:val="11"/>
              </w:numPr>
              <w:ind w:left="360"/>
              <w:jc w:val="left"/>
            </w:pPr>
            <w:r w:rsidRPr="007320DC">
              <w:t>Understands and uses a range of standard forms for texts including paragraphs and multi-paragraph compositions.</w:t>
            </w:r>
          </w:p>
          <w:p w:rsidR="00D94845" w:rsidRPr="007320DC" w:rsidRDefault="00D94845" w:rsidP="00F34865">
            <w:pPr>
              <w:pStyle w:val="ListParagraph"/>
              <w:numPr>
                <w:ilvl w:val="0"/>
                <w:numId w:val="11"/>
              </w:numPr>
              <w:ind w:left="360"/>
              <w:jc w:val="left"/>
            </w:pPr>
            <w:r w:rsidRPr="007320DC">
              <w:t>Uses common organizational patterns within texts (e.g., chronological, cause/effect, enumerative, comparison/contrast, etc.).</w:t>
            </w:r>
          </w:p>
          <w:p w:rsidR="00D94845" w:rsidRPr="007320DC" w:rsidRDefault="00D94845" w:rsidP="00F34865">
            <w:pPr>
              <w:pStyle w:val="ListParagraph"/>
              <w:numPr>
                <w:ilvl w:val="0"/>
                <w:numId w:val="11"/>
              </w:numPr>
              <w:ind w:left="360"/>
              <w:jc w:val="left"/>
            </w:pPr>
            <w:r w:rsidRPr="007320DC">
              <w:t>Crafts strong leads and effective conclusions.</w:t>
            </w:r>
          </w:p>
          <w:p w:rsidR="00D94845" w:rsidRPr="007320DC" w:rsidRDefault="00D94845" w:rsidP="00F34865">
            <w:pPr>
              <w:pStyle w:val="ListParagraph"/>
              <w:numPr>
                <w:ilvl w:val="0"/>
                <w:numId w:val="11"/>
              </w:numPr>
              <w:ind w:left="360"/>
              <w:jc w:val="left"/>
            </w:pPr>
            <w:r w:rsidRPr="007320DC">
              <w:t>Creates a variety of written text including personal narratives, responses or reactions to texts stories, reports, articles, introductions, instructions, explanations, letters, and poems.</w:t>
            </w:r>
          </w:p>
          <w:p w:rsidR="00D94845" w:rsidRPr="007320DC" w:rsidRDefault="00D94845" w:rsidP="00F34865">
            <w:pPr>
              <w:pStyle w:val="ListParagraph"/>
              <w:numPr>
                <w:ilvl w:val="0"/>
                <w:numId w:val="11"/>
              </w:numPr>
              <w:ind w:left="360"/>
              <w:jc w:val="left"/>
            </w:pPr>
            <w:r w:rsidRPr="007320DC">
              <w:t>Writes multi-paragraph (minimum of five paragraphs) compositions of at least 500-700 words.</w:t>
            </w:r>
          </w:p>
        </w:tc>
      </w:tr>
    </w:tbl>
    <w:p w:rsidR="00D94845" w:rsidRDefault="00D94845" w:rsidP="00D94845">
      <w:pPr>
        <w:spacing w:after="0" w:line="240" w:lineRule="auto"/>
      </w:pPr>
    </w:p>
    <w:p w:rsidR="00D94845" w:rsidRDefault="00D94845" w:rsidP="00D94845">
      <w:pPr>
        <w:pStyle w:val="Heading2"/>
        <w:rPr>
          <w:rFonts w:cstheme="minorHAnsi"/>
          <w:b/>
          <w:color w:val="007635"/>
        </w:rPr>
      </w:pPr>
      <w:bookmarkStart w:id="40" w:name="_Toc373504056"/>
    </w:p>
    <w:p w:rsidR="00D94845" w:rsidRDefault="00D94845" w:rsidP="00D94845"/>
    <w:p w:rsidR="00730B40" w:rsidRPr="00D94845" w:rsidRDefault="00730B40" w:rsidP="00D94845"/>
    <w:p w:rsidR="00D94845" w:rsidRPr="007320DC" w:rsidRDefault="00D94845" w:rsidP="00F666A9">
      <w:pPr>
        <w:pStyle w:val="Heading2"/>
        <w:jc w:val="center"/>
        <w:rPr>
          <w:rFonts w:cstheme="minorHAnsi"/>
          <w:b/>
          <w:color w:val="007635"/>
        </w:rPr>
      </w:pPr>
      <w:bookmarkStart w:id="41" w:name="_Toc389119618"/>
      <w:r w:rsidRPr="007320DC">
        <w:rPr>
          <w:rFonts w:cstheme="minorHAnsi"/>
          <w:b/>
          <w:color w:val="007635"/>
        </w:rPr>
        <w:t xml:space="preserve">English Language Arts (ELA) </w:t>
      </w:r>
      <w:r>
        <w:rPr>
          <w:rFonts w:cstheme="minorHAnsi"/>
          <w:b/>
          <w:color w:val="007635"/>
        </w:rPr>
        <w:t xml:space="preserve">Writing Expectations </w:t>
      </w:r>
      <w:r w:rsidRPr="007320DC">
        <w:rPr>
          <w:rFonts w:cstheme="minorHAnsi"/>
          <w:b/>
          <w:color w:val="007635"/>
        </w:rPr>
        <w:t>- Grade 8</w:t>
      </w:r>
      <w:bookmarkEnd w:id="40"/>
      <w:bookmarkEnd w:id="41"/>
    </w:p>
    <w:tbl>
      <w:tblPr>
        <w:tblStyle w:val="TableGrid"/>
        <w:tblW w:w="0" w:type="auto"/>
        <w:tblLook w:val="04A0" w:firstRow="1" w:lastRow="0" w:firstColumn="1" w:lastColumn="0" w:noHBand="0" w:noVBand="1"/>
      </w:tblPr>
      <w:tblGrid>
        <w:gridCol w:w="9576"/>
      </w:tblGrid>
      <w:tr w:rsidR="00D94845" w:rsidRPr="00F42D58" w:rsidTr="00BC5F76">
        <w:tc>
          <w:tcPr>
            <w:tcW w:w="9576" w:type="dxa"/>
            <w:shd w:val="clear" w:color="auto" w:fill="FEFFC1"/>
          </w:tcPr>
          <w:p w:rsidR="00D94845" w:rsidRPr="00AE1669" w:rsidRDefault="00D94845" w:rsidP="00F666A9">
            <w:pPr>
              <w:jc w:val="center"/>
              <w:rPr>
                <w:b/>
              </w:rPr>
            </w:pPr>
            <w:r w:rsidRPr="00F42D58">
              <w:rPr>
                <w:b/>
              </w:rPr>
              <w:t xml:space="preserve">A </w:t>
            </w:r>
            <w:r w:rsidRPr="00F42D58">
              <w:rPr>
                <w:b/>
                <w:color w:val="C00000"/>
              </w:rPr>
              <w:t xml:space="preserve">Grade </w:t>
            </w:r>
            <w:r>
              <w:rPr>
                <w:b/>
                <w:color w:val="C00000"/>
              </w:rPr>
              <w:t xml:space="preserve">Eight </w:t>
            </w:r>
            <w:r w:rsidRPr="00F42D58">
              <w:rPr>
                <w:b/>
              </w:rPr>
              <w:t xml:space="preserve">student </w:t>
            </w:r>
            <w:r w:rsidR="00F666A9">
              <w:rPr>
                <w:b/>
                <w:u w:val="single"/>
              </w:rPr>
              <w:t>meeting curricular expectations</w:t>
            </w:r>
            <w:r w:rsidR="00F666A9" w:rsidRPr="007D3744">
              <w:rPr>
                <w:b/>
              </w:rPr>
              <w:t xml:space="preserve"> </w:t>
            </w:r>
            <w:r w:rsidR="00F666A9">
              <w:rPr>
                <w:b/>
              </w:rPr>
              <w:t xml:space="preserve">is performing at level four of the six level ELA curriculum rubric. The student </w:t>
            </w:r>
            <w:r w:rsidRPr="007D283B">
              <w:rPr>
                <w:b/>
              </w:rPr>
              <w:t>writes</w:t>
            </w:r>
            <w:r>
              <w:rPr>
                <w:b/>
              </w:rPr>
              <w:t xml:space="preserve"> compositions that are clear and straightforward.  The compositions are adequately developed, appropriate to purpose, and show an awareness of audience. The student demonstrates control over the language elements and techniques. Minor errors, though noticeable, do not impede communication.</w:t>
            </w:r>
          </w:p>
        </w:tc>
      </w:tr>
    </w:tbl>
    <w:p w:rsidR="00D94845" w:rsidRPr="00F42D58" w:rsidRDefault="00D94845" w:rsidP="00D94845">
      <w:pPr>
        <w:spacing w:after="0" w:line="240" w:lineRule="auto"/>
      </w:pPr>
    </w:p>
    <w:tbl>
      <w:tblPr>
        <w:tblStyle w:val="TableGrid"/>
        <w:tblW w:w="0" w:type="auto"/>
        <w:tblLook w:val="04A0" w:firstRow="1" w:lastRow="0" w:firstColumn="1" w:lastColumn="0" w:noHBand="0" w:noVBand="1"/>
      </w:tblPr>
      <w:tblGrid>
        <w:gridCol w:w="2358"/>
        <w:gridCol w:w="7218"/>
      </w:tblGrid>
      <w:tr w:rsidR="00D94845" w:rsidRPr="00755364" w:rsidTr="00F34865">
        <w:tc>
          <w:tcPr>
            <w:tcW w:w="2358" w:type="dxa"/>
          </w:tcPr>
          <w:p w:rsidR="00D94845" w:rsidRPr="00755364" w:rsidRDefault="00D94845" w:rsidP="00F34865">
            <w:r w:rsidRPr="00755364">
              <w:t>VOCABULARY</w:t>
            </w:r>
          </w:p>
          <w:p w:rsidR="00D94845" w:rsidRPr="00755364" w:rsidRDefault="00D94845" w:rsidP="00F34865">
            <w:pPr>
              <w:pStyle w:val="ListParagraph"/>
              <w:numPr>
                <w:ilvl w:val="0"/>
                <w:numId w:val="5"/>
              </w:numPr>
              <w:jc w:val="left"/>
            </w:pPr>
            <w:r w:rsidRPr="00755364">
              <w:t>Knowledge of words</w:t>
            </w:r>
          </w:p>
          <w:p w:rsidR="00D94845" w:rsidRPr="00755364" w:rsidRDefault="00D94845" w:rsidP="00F34865">
            <w:pPr>
              <w:pStyle w:val="ListParagraph"/>
              <w:numPr>
                <w:ilvl w:val="0"/>
                <w:numId w:val="5"/>
              </w:numPr>
              <w:jc w:val="left"/>
            </w:pPr>
            <w:r w:rsidRPr="00755364">
              <w:t>Word choice</w:t>
            </w:r>
          </w:p>
        </w:tc>
        <w:tc>
          <w:tcPr>
            <w:tcW w:w="7218" w:type="dxa"/>
          </w:tcPr>
          <w:p w:rsidR="00D94845" w:rsidRPr="00755364" w:rsidRDefault="00D94845" w:rsidP="00F34865">
            <w:pPr>
              <w:pStyle w:val="ListParagraph"/>
              <w:numPr>
                <w:ilvl w:val="0"/>
                <w:numId w:val="11"/>
              </w:numPr>
              <w:ind w:left="360"/>
              <w:jc w:val="left"/>
            </w:pPr>
            <w:r w:rsidRPr="00755364">
              <w:t>Uses words appropriate for audience, purpose, and context.</w:t>
            </w:r>
          </w:p>
          <w:p w:rsidR="00D94845" w:rsidRPr="00755364" w:rsidRDefault="00D94845" w:rsidP="00F34865">
            <w:pPr>
              <w:pStyle w:val="ListParagraph"/>
              <w:numPr>
                <w:ilvl w:val="0"/>
                <w:numId w:val="11"/>
              </w:numPr>
              <w:ind w:left="360"/>
              <w:jc w:val="left"/>
            </w:pPr>
            <w:r w:rsidRPr="00755364">
              <w:t>Uses specific words and synonyms for variety.</w:t>
            </w:r>
          </w:p>
          <w:p w:rsidR="00D94845" w:rsidRPr="00755364" w:rsidRDefault="00D94845" w:rsidP="00F34865">
            <w:pPr>
              <w:pStyle w:val="ListParagraph"/>
              <w:numPr>
                <w:ilvl w:val="0"/>
                <w:numId w:val="11"/>
              </w:numPr>
              <w:ind w:left="360"/>
              <w:jc w:val="left"/>
            </w:pPr>
            <w:r w:rsidRPr="00755364">
              <w:t>Uses words figuratively (e.g., similes, metaphors, and personification) and for imagery.</w:t>
            </w:r>
          </w:p>
        </w:tc>
      </w:tr>
      <w:tr w:rsidR="00D94845" w:rsidRPr="00755364" w:rsidTr="00F34865">
        <w:trPr>
          <w:trHeight w:val="1299"/>
        </w:trPr>
        <w:tc>
          <w:tcPr>
            <w:tcW w:w="2358" w:type="dxa"/>
          </w:tcPr>
          <w:p w:rsidR="00D94845" w:rsidRPr="00755364" w:rsidRDefault="00D94845" w:rsidP="00F34865">
            <w:r w:rsidRPr="00755364">
              <w:t>CONVENTIONS</w:t>
            </w:r>
          </w:p>
          <w:p w:rsidR="00D94845" w:rsidRPr="00755364" w:rsidRDefault="00D94845" w:rsidP="00F34865">
            <w:pPr>
              <w:pStyle w:val="ListParagraph"/>
              <w:numPr>
                <w:ilvl w:val="0"/>
                <w:numId w:val="58"/>
              </w:numPr>
              <w:jc w:val="left"/>
            </w:pPr>
            <w:r w:rsidRPr="00755364">
              <w:t>Spelling</w:t>
            </w:r>
          </w:p>
          <w:p w:rsidR="00D94845" w:rsidRPr="00755364" w:rsidRDefault="00D94845" w:rsidP="00F34865">
            <w:pPr>
              <w:pStyle w:val="ListParagraph"/>
              <w:numPr>
                <w:ilvl w:val="0"/>
                <w:numId w:val="58"/>
              </w:numPr>
              <w:jc w:val="left"/>
            </w:pPr>
            <w:r w:rsidRPr="00755364">
              <w:t>Phonemic awareness</w:t>
            </w:r>
          </w:p>
          <w:p w:rsidR="00D94845" w:rsidRPr="00755364" w:rsidRDefault="00D94845" w:rsidP="00F34865">
            <w:pPr>
              <w:pStyle w:val="ListParagraph"/>
              <w:numPr>
                <w:ilvl w:val="0"/>
                <w:numId w:val="58"/>
              </w:numPr>
              <w:jc w:val="left"/>
            </w:pPr>
            <w:r w:rsidRPr="00755364">
              <w:t>Print knowledge</w:t>
            </w:r>
          </w:p>
        </w:tc>
        <w:tc>
          <w:tcPr>
            <w:tcW w:w="7218" w:type="dxa"/>
          </w:tcPr>
          <w:p w:rsidR="00D94845" w:rsidRPr="00755364" w:rsidRDefault="00D94845" w:rsidP="00F34865">
            <w:pPr>
              <w:pStyle w:val="ListParagraph"/>
              <w:numPr>
                <w:ilvl w:val="0"/>
                <w:numId w:val="11"/>
              </w:numPr>
              <w:ind w:left="360"/>
              <w:jc w:val="left"/>
            </w:pPr>
            <w:r w:rsidRPr="00755364">
              <w:t>Spells most grade appropriate words correctly.</w:t>
            </w:r>
          </w:p>
          <w:p w:rsidR="00D94845" w:rsidRPr="00755364" w:rsidRDefault="00D94845" w:rsidP="00F34865">
            <w:pPr>
              <w:pStyle w:val="ListParagraph"/>
              <w:numPr>
                <w:ilvl w:val="0"/>
                <w:numId w:val="11"/>
              </w:numPr>
              <w:ind w:left="360"/>
              <w:jc w:val="left"/>
            </w:pPr>
            <w:r w:rsidRPr="00755364">
              <w:t>Uses Canadian spellings.</w:t>
            </w:r>
          </w:p>
          <w:p w:rsidR="00D94845" w:rsidRPr="00755364" w:rsidRDefault="00D94845" w:rsidP="00F34865">
            <w:pPr>
              <w:pStyle w:val="ListParagraph"/>
              <w:numPr>
                <w:ilvl w:val="0"/>
                <w:numId w:val="11"/>
              </w:numPr>
              <w:ind w:left="360"/>
              <w:jc w:val="left"/>
            </w:pPr>
            <w:r w:rsidRPr="00755364">
              <w:t xml:space="preserve">Selects and uses a variety of spelling strategies and resources. </w:t>
            </w:r>
          </w:p>
          <w:p w:rsidR="00D94845" w:rsidRPr="00755364" w:rsidRDefault="00D94845" w:rsidP="00F34865">
            <w:pPr>
              <w:pStyle w:val="ListParagraph"/>
              <w:numPr>
                <w:ilvl w:val="0"/>
                <w:numId w:val="11"/>
              </w:numPr>
              <w:ind w:left="360"/>
              <w:jc w:val="left"/>
            </w:pPr>
            <w:r w:rsidRPr="00755364">
              <w:t>Uses legible cursive handwriting.</w:t>
            </w:r>
          </w:p>
          <w:p w:rsidR="00D94845" w:rsidRPr="00755364" w:rsidRDefault="00D94845" w:rsidP="00F34865">
            <w:pPr>
              <w:pStyle w:val="ListParagraph"/>
              <w:numPr>
                <w:ilvl w:val="0"/>
                <w:numId w:val="11"/>
              </w:numPr>
              <w:ind w:left="360"/>
              <w:jc w:val="left"/>
            </w:pPr>
            <w:r w:rsidRPr="00755364">
              <w:t>Arranges and balances words and visuals as well as fonts (typefaces/print) to send coherent, clear messages.</w:t>
            </w:r>
          </w:p>
        </w:tc>
      </w:tr>
      <w:tr w:rsidR="00D94845" w:rsidRPr="00755364" w:rsidTr="00F34865">
        <w:trPr>
          <w:trHeight w:val="695"/>
        </w:trPr>
        <w:tc>
          <w:tcPr>
            <w:tcW w:w="2358" w:type="dxa"/>
          </w:tcPr>
          <w:p w:rsidR="00D94845" w:rsidRPr="00755364" w:rsidRDefault="00D94845" w:rsidP="00F34865">
            <w:r w:rsidRPr="00755364">
              <w:t>MECHANICS</w:t>
            </w:r>
          </w:p>
          <w:p w:rsidR="00D94845" w:rsidRPr="00755364" w:rsidRDefault="00D94845" w:rsidP="00F34865">
            <w:pPr>
              <w:pStyle w:val="ListParagraph"/>
              <w:numPr>
                <w:ilvl w:val="0"/>
                <w:numId w:val="58"/>
              </w:numPr>
              <w:jc w:val="left"/>
            </w:pPr>
            <w:r w:rsidRPr="00755364">
              <w:t>Punctuation</w:t>
            </w:r>
          </w:p>
          <w:p w:rsidR="00D94845" w:rsidRPr="00755364" w:rsidRDefault="00D94845" w:rsidP="00F34865">
            <w:pPr>
              <w:pStyle w:val="ListParagraph"/>
              <w:numPr>
                <w:ilvl w:val="0"/>
                <w:numId w:val="58"/>
              </w:numPr>
              <w:jc w:val="left"/>
            </w:pPr>
            <w:r w:rsidRPr="00755364">
              <w:t>Capitalization</w:t>
            </w:r>
          </w:p>
        </w:tc>
        <w:tc>
          <w:tcPr>
            <w:tcW w:w="7218" w:type="dxa"/>
          </w:tcPr>
          <w:p w:rsidR="00D94845" w:rsidRPr="00755364" w:rsidRDefault="00D94845" w:rsidP="00F34865">
            <w:pPr>
              <w:pStyle w:val="ListParagraph"/>
              <w:numPr>
                <w:ilvl w:val="0"/>
                <w:numId w:val="11"/>
              </w:numPr>
              <w:ind w:left="360"/>
              <w:jc w:val="left"/>
            </w:pPr>
            <w:r w:rsidRPr="00755364">
              <w:t>Uses appropriate capitalization and correct and effective punctuation (such as periods, commas, semicolons, quotation marks, colons, dashes, and hyphens).</w:t>
            </w:r>
          </w:p>
          <w:p w:rsidR="00D94845" w:rsidRPr="00755364" w:rsidRDefault="00D94845" w:rsidP="00F34865">
            <w:pPr>
              <w:pStyle w:val="Pa6"/>
              <w:numPr>
                <w:ilvl w:val="0"/>
                <w:numId w:val="11"/>
              </w:numPr>
              <w:spacing w:after="100" w:line="240" w:lineRule="auto"/>
              <w:ind w:left="360"/>
              <w:rPr>
                <w:rFonts w:asciiTheme="minorHAnsi" w:eastAsiaTheme="minorEastAsia" w:hAnsiTheme="minorHAnsi"/>
                <w:sz w:val="20"/>
                <w:szCs w:val="20"/>
                <w:lang w:bidi="en-US"/>
              </w:rPr>
            </w:pPr>
          </w:p>
        </w:tc>
      </w:tr>
      <w:tr w:rsidR="00D94845" w:rsidRPr="00343C94" w:rsidTr="00F34865">
        <w:tc>
          <w:tcPr>
            <w:tcW w:w="2358" w:type="dxa"/>
          </w:tcPr>
          <w:p w:rsidR="00D94845" w:rsidRPr="00755364" w:rsidRDefault="00D94845" w:rsidP="00F34865">
            <w:pPr>
              <w:jc w:val="left"/>
            </w:pPr>
            <w:r w:rsidRPr="00755364">
              <w:t>GRAMMAR AND SYNTAX</w:t>
            </w:r>
          </w:p>
          <w:p w:rsidR="00D94845" w:rsidRPr="00755364" w:rsidRDefault="00D94845" w:rsidP="00F34865"/>
        </w:tc>
        <w:tc>
          <w:tcPr>
            <w:tcW w:w="7218" w:type="dxa"/>
          </w:tcPr>
          <w:p w:rsidR="00D94845" w:rsidRPr="00755364" w:rsidRDefault="00D94845" w:rsidP="00F34865">
            <w:pPr>
              <w:pStyle w:val="ListParagraph"/>
              <w:numPr>
                <w:ilvl w:val="0"/>
                <w:numId w:val="11"/>
              </w:numPr>
              <w:ind w:left="360"/>
              <w:jc w:val="left"/>
            </w:pPr>
            <w:r w:rsidRPr="00755364">
              <w:t>Ensures sentences are complete, interesting, and on topic.</w:t>
            </w:r>
          </w:p>
          <w:p w:rsidR="00D94845" w:rsidRPr="00755364" w:rsidRDefault="00D94845" w:rsidP="00F34865">
            <w:pPr>
              <w:pStyle w:val="ListParagraph"/>
              <w:numPr>
                <w:ilvl w:val="0"/>
                <w:numId w:val="11"/>
              </w:numPr>
              <w:ind w:left="360"/>
              <w:jc w:val="left"/>
            </w:pPr>
            <w:r w:rsidRPr="00755364">
              <w:t>Uses clear sentence structures that contain a verb and its subject.</w:t>
            </w:r>
          </w:p>
          <w:p w:rsidR="00D94845" w:rsidRPr="00755364" w:rsidRDefault="00D94845" w:rsidP="00F34865">
            <w:pPr>
              <w:pStyle w:val="ListParagraph"/>
              <w:numPr>
                <w:ilvl w:val="0"/>
                <w:numId w:val="11"/>
              </w:numPr>
              <w:ind w:left="360"/>
              <w:jc w:val="left"/>
            </w:pPr>
            <w:r w:rsidRPr="00755364">
              <w:t>Attends to subject-verb agreement and noun-pronoun agreement.</w:t>
            </w:r>
          </w:p>
          <w:p w:rsidR="00D94845" w:rsidRPr="00696301" w:rsidRDefault="00D94845" w:rsidP="00F34865">
            <w:pPr>
              <w:pStyle w:val="ListParagraph"/>
              <w:numPr>
                <w:ilvl w:val="0"/>
                <w:numId w:val="11"/>
              </w:numPr>
              <w:ind w:left="360"/>
              <w:jc w:val="left"/>
              <w:rPr>
                <w:lang w:val="fr-CA"/>
              </w:rPr>
            </w:pPr>
            <w:r w:rsidRPr="00696301">
              <w:rPr>
                <w:lang w:val="fr-CA"/>
              </w:rPr>
              <w:t>Ensures sentences use appropriate verb tense.</w:t>
            </w:r>
          </w:p>
        </w:tc>
      </w:tr>
      <w:tr w:rsidR="00D94845" w:rsidRPr="00755364" w:rsidTr="00F34865">
        <w:trPr>
          <w:trHeight w:val="983"/>
        </w:trPr>
        <w:tc>
          <w:tcPr>
            <w:tcW w:w="2358" w:type="dxa"/>
          </w:tcPr>
          <w:p w:rsidR="00D94845" w:rsidRPr="00755364" w:rsidRDefault="00D94845" w:rsidP="00F34865">
            <w:r w:rsidRPr="00755364">
              <w:t>IDEAS</w:t>
            </w:r>
          </w:p>
          <w:p w:rsidR="00D94845" w:rsidRPr="00755364" w:rsidRDefault="00D94845" w:rsidP="00F34865">
            <w:pPr>
              <w:pStyle w:val="ListParagraph"/>
              <w:numPr>
                <w:ilvl w:val="0"/>
                <w:numId w:val="58"/>
              </w:numPr>
              <w:jc w:val="left"/>
            </w:pPr>
            <w:r w:rsidRPr="00755364">
              <w:t>Meaning</w:t>
            </w:r>
          </w:p>
          <w:p w:rsidR="00D94845" w:rsidRPr="00755364" w:rsidRDefault="00D94845" w:rsidP="00F34865">
            <w:pPr>
              <w:pStyle w:val="ListParagraph"/>
              <w:numPr>
                <w:ilvl w:val="0"/>
                <w:numId w:val="58"/>
              </w:numPr>
              <w:jc w:val="left"/>
            </w:pPr>
            <w:r w:rsidRPr="00755364">
              <w:t>Details</w:t>
            </w:r>
          </w:p>
          <w:p w:rsidR="00D94845" w:rsidRPr="00755364" w:rsidRDefault="00D94845" w:rsidP="00F34865">
            <w:pPr>
              <w:pStyle w:val="ListParagraph"/>
              <w:numPr>
                <w:ilvl w:val="0"/>
                <w:numId w:val="58"/>
              </w:numPr>
              <w:jc w:val="left"/>
            </w:pPr>
            <w:r w:rsidRPr="00755364">
              <w:t>Clarity</w:t>
            </w:r>
          </w:p>
        </w:tc>
        <w:tc>
          <w:tcPr>
            <w:tcW w:w="7218" w:type="dxa"/>
          </w:tcPr>
          <w:p w:rsidR="00D94845" w:rsidRPr="00755364" w:rsidRDefault="00D94845" w:rsidP="00F34865">
            <w:pPr>
              <w:pStyle w:val="ListParagraph"/>
              <w:numPr>
                <w:ilvl w:val="0"/>
                <w:numId w:val="11"/>
              </w:numPr>
              <w:ind w:left="360"/>
              <w:jc w:val="left"/>
            </w:pPr>
            <w:r w:rsidRPr="00755364">
              <w:t>Provides relevant details, examples, and explanations.</w:t>
            </w:r>
          </w:p>
          <w:p w:rsidR="00D94845" w:rsidRPr="00755364" w:rsidRDefault="00D94845" w:rsidP="00F34865">
            <w:pPr>
              <w:pStyle w:val="ListParagraph"/>
              <w:numPr>
                <w:ilvl w:val="0"/>
                <w:numId w:val="11"/>
              </w:numPr>
              <w:ind w:left="360"/>
              <w:jc w:val="left"/>
            </w:pPr>
            <w:r w:rsidRPr="00755364">
              <w:t>Uses paragraphs that have main ideas and supporting details.</w:t>
            </w:r>
          </w:p>
        </w:tc>
      </w:tr>
      <w:tr w:rsidR="00D94845" w:rsidRPr="00755364" w:rsidTr="00F34865">
        <w:tc>
          <w:tcPr>
            <w:tcW w:w="2358" w:type="dxa"/>
          </w:tcPr>
          <w:p w:rsidR="00D94845" w:rsidRPr="00755364" w:rsidRDefault="00D94845" w:rsidP="00F34865">
            <w:r w:rsidRPr="00755364">
              <w:t>ORGANIZATION</w:t>
            </w:r>
          </w:p>
          <w:p w:rsidR="00D94845" w:rsidRPr="00755364" w:rsidRDefault="00D94845" w:rsidP="00F34865">
            <w:pPr>
              <w:pStyle w:val="ListParagraph"/>
              <w:numPr>
                <w:ilvl w:val="0"/>
                <w:numId w:val="58"/>
              </w:numPr>
              <w:jc w:val="left"/>
            </w:pPr>
            <w:r w:rsidRPr="00755364">
              <w:t>Sequencing</w:t>
            </w:r>
          </w:p>
          <w:p w:rsidR="00D94845" w:rsidRPr="00755364" w:rsidRDefault="00D94845" w:rsidP="00F34865">
            <w:pPr>
              <w:pStyle w:val="ListParagraph"/>
              <w:numPr>
                <w:ilvl w:val="0"/>
                <w:numId w:val="58"/>
              </w:numPr>
              <w:jc w:val="left"/>
            </w:pPr>
            <w:r w:rsidRPr="00755364">
              <w:t>Coherence</w:t>
            </w:r>
          </w:p>
          <w:p w:rsidR="00D94845" w:rsidRPr="00755364" w:rsidRDefault="00D94845" w:rsidP="00F34865">
            <w:pPr>
              <w:pStyle w:val="ListParagraph"/>
              <w:numPr>
                <w:ilvl w:val="0"/>
                <w:numId w:val="58"/>
              </w:numPr>
              <w:jc w:val="left"/>
            </w:pPr>
            <w:r w:rsidRPr="00755364">
              <w:t>Transitioning</w:t>
            </w:r>
          </w:p>
        </w:tc>
        <w:tc>
          <w:tcPr>
            <w:tcW w:w="7218" w:type="dxa"/>
          </w:tcPr>
          <w:p w:rsidR="00D94845" w:rsidRPr="00755364" w:rsidRDefault="00D94845" w:rsidP="00F34865">
            <w:pPr>
              <w:pStyle w:val="ListParagraph"/>
              <w:numPr>
                <w:ilvl w:val="0"/>
                <w:numId w:val="11"/>
              </w:numPr>
              <w:ind w:left="360"/>
              <w:jc w:val="left"/>
            </w:pPr>
            <w:r w:rsidRPr="00755364">
              <w:t>Maintains focus from beginning to end providing a clear sequence with related ideas grouped together.</w:t>
            </w:r>
          </w:p>
          <w:p w:rsidR="00D94845" w:rsidRPr="00755364" w:rsidRDefault="00D94845" w:rsidP="00F34865">
            <w:pPr>
              <w:pStyle w:val="ListParagraph"/>
              <w:numPr>
                <w:ilvl w:val="0"/>
                <w:numId w:val="11"/>
              </w:numPr>
              <w:ind w:left="360"/>
              <w:jc w:val="left"/>
            </w:pPr>
            <w:r w:rsidRPr="00755364">
              <w:t xml:space="preserve">Uses subordination to show the relationship between ideas (e.g., because, although, when). </w:t>
            </w:r>
          </w:p>
          <w:p w:rsidR="00D94845" w:rsidRPr="00755364" w:rsidRDefault="00D94845" w:rsidP="00F34865">
            <w:pPr>
              <w:pStyle w:val="ListParagraph"/>
              <w:numPr>
                <w:ilvl w:val="0"/>
                <w:numId w:val="11"/>
              </w:numPr>
              <w:ind w:left="360"/>
              <w:jc w:val="left"/>
            </w:pPr>
            <w:r w:rsidRPr="00755364">
              <w:t>Uses a variety of transitional words.</w:t>
            </w:r>
          </w:p>
          <w:p w:rsidR="00D94845" w:rsidRPr="00755364" w:rsidRDefault="00D94845" w:rsidP="00F34865">
            <w:pPr>
              <w:pStyle w:val="ListParagraph"/>
              <w:numPr>
                <w:ilvl w:val="0"/>
                <w:numId w:val="11"/>
              </w:numPr>
              <w:ind w:left="360"/>
              <w:jc w:val="left"/>
            </w:pPr>
            <w:r w:rsidRPr="00755364">
              <w:t>Combines closely related ideas into compound structures using conjunctions or joining words.</w:t>
            </w:r>
          </w:p>
          <w:p w:rsidR="00D94845" w:rsidRPr="00755364" w:rsidRDefault="00D94845" w:rsidP="00F34865">
            <w:pPr>
              <w:pStyle w:val="ListParagraph"/>
              <w:numPr>
                <w:ilvl w:val="0"/>
                <w:numId w:val="11"/>
              </w:numPr>
              <w:ind w:left="360"/>
              <w:jc w:val="left"/>
            </w:pPr>
            <w:r w:rsidRPr="00755364">
              <w:t>Includes appropriate, required text features (e.g., titles, headings, illustrations).</w:t>
            </w:r>
          </w:p>
        </w:tc>
      </w:tr>
      <w:tr w:rsidR="00D94845" w:rsidRPr="00755364" w:rsidTr="00F34865">
        <w:tc>
          <w:tcPr>
            <w:tcW w:w="2358" w:type="dxa"/>
          </w:tcPr>
          <w:p w:rsidR="00D94845" w:rsidRPr="00755364" w:rsidRDefault="00D94845" w:rsidP="00F34865">
            <w:r w:rsidRPr="00755364">
              <w:t>FORM</w:t>
            </w:r>
          </w:p>
          <w:p w:rsidR="00D94845" w:rsidRPr="00755364" w:rsidRDefault="00D94845" w:rsidP="00F34865">
            <w:pPr>
              <w:pStyle w:val="ListParagraph"/>
              <w:numPr>
                <w:ilvl w:val="0"/>
                <w:numId w:val="58"/>
              </w:numPr>
              <w:jc w:val="left"/>
            </w:pPr>
            <w:r w:rsidRPr="00755364">
              <w:t>Following models</w:t>
            </w:r>
          </w:p>
          <w:p w:rsidR="00D94845" w:rsidRPr="00755364" w:rsidRDefault="00D94845" w:rsidP="00F34865">
            <w:pPr>
              <w:pStyle w:val="ListParagraph"/>
              <w:numPr>
                <w:ilvl w:val="0"/>
                <w:numId w:val="58"/>
              </w:numPr>
              <w:jc w:val="left"/>
            </w:pPr>
            <w:r w:rsidRPr="00755364">
              <w:t>Using different genres</w:t>
            </w:r>
          </w:p>
          <w:p w:rsidR="00D94845" w:rsidRPr="00755364" w:rsidRDefault="00D94845" w:rsidP="00F34865">
            <w:pPr>
              <w:pStyle w:val="ListParagraph"/>
              <w:numPr>
                <w:ilvl w:val="0"/>
                <w:numId w:val="58"/>
              </w:numPr>
              <w:jc w:val="left"/>
            </w:pPr>
            <w:r w:rsidRPr="00755364">
              <w:t>Using sentence variety</w:t>
            </w:r>
          </w:p>
          <w:p w:rsidR="00D94845" w:rsidRPr="00755364" w:rsidRDefault="00D94845" w:rsidP="00F34865"/>
        </w:tc>
        <w:tc>
          <w:tcPr>
            <w:tcW w:w="7218" w:type="dxa"/>
          </w:tcPr>
          <w:p w:rsidR="00D94845" w:rsidRPr="00755364" w:rsidRDefault="00D94845" w:rsidP="00F34865">
            <w:pPr>
              <w:pStyle w:val="ListParagraph"/>
              <w:numPr>
                <w:ilvl w:val="0"/>
                <w:numId w:val="11"/>
              </w:numPr>
              <w:ind w:left="360"/>
              <w:jc w:val="left"/>
            </w:pPr>
            <w:r w:rsidRPr="00755364">
              <w:t>Understands and uses a range of standard forms for texts including paragraphs and multi-paragraph compositions.</w:t>
            </w:r>
          </w:p>
          <w:p w:rsidR="00D94845" w:rsidRPr="00755364" w:rsidRDefault="00D94845" w:rsidP="00F34865">
            <w:pPr>
              <w:pStyle w:val="ListParagraph"/>
              <w:numPr>
                <w:ilvl w:val="0"/>
                <w:numId w:val="11"/>
              </w:numPr>
              <w:ind w:left="360"/>
              <w:jc w:val="left"/>
            </w:pPr>
            <w:r w:rsidRPr="00755364">
              <w:t>Uses common organizational patterns within texts (e.g., chronological, cause/effect, enumerative, comparison/contrast, etc.).</w:t>
            </w:r>
          </w:p>
          <w:p w:rsidR="00D94845" w:rsidRPr="00755364" w:rsidRDefault="00D94845" w:rsidP="00F34865">
            <w:pPr>
              <w:pStyle w:val="ListParagraph"/>
              <w:numPr>
                <w:ilvl w:val="0"/>
                <w:numId w:val="11"/>
              </w:numPr>
              <w:ind w:left="360"/>
              <w:jc w:val="left"/>
            </w:pPr>
            <w:r w:rsidRPr="00755364">
              <w:t>Crafts strong leads and effective conclusions.</w:t>
            </w:r>
          </w:p>
          <w:p w:rsidR="00D94845" w:rsidRPr="00755364" w:rsidRDefault="00D94845" w:rsidP="00F34865">
            <w:pPr>
              <w:pStyle w:val="ListParagraph"/>
              <w:numPr>
                <w:ilvl w:val="0"/>
                <w:numId w:val="11"/>
              </w:numPr>
              <w:ind w:left="360"/>
              <w:jc w:val="left"/>
            </w:pPr>
            <w:r w:rsidRPr="00755364">
              <w:t>Varies sentence beginnings.</w:t>
            </w:r>
          </w:p>
          <w:p w:rsidR="00D94845" w:rsidRPr="00755364" w:rsidRDefault="00D94845" w:rsidP="00F34865">
            <w:pPr>
              <w:pStyle w:val="ListParagraph"/>
              <w:numPr>
                <w:ilvl w:val="0"/>
                <w:numId w:val="11"/>
              </w:numPr>
              <w:ind w:left="360"/>
              <w:jc w:val="left"/>
            </w:pPr>
            <w:r w:rsidRPr="00755364">
              <w:t>Creates a variety of written text including personal narratives, responses or reactions to texts stories, reports, articles, introductions, instructions, explanations, letters, scripts, and poems.</w:t>
            </w:r>
          </w:p>
          <w:p w:rsidR="00D94845" w:rsidRPr="00755364" w:rsidRDefault="00D94845" w:rsidP="00F34865">
            <w:pPr>
              <w:pStyle w:val="ListParagraph"/>
              <w:numPr>
                <w:ilvl w:val="0"/>
                <w:numId w:val="11"/>
              </w:numPr>
              <w:ind w:left="360"/>
              <w:jc w:val="left"/>
            </w:pPr>
            <w:r w:rsidRPr="00755364">
              <w:t>Writes multi-paragraph (minimum of five paragraphs) compositions of at least 500-800 words.</w:t>
            </w:r>
          </w:p>
        </w:tc>
      </w:tr>
    </w:tbl>
    <w:p w:rsidR="00180335" w:rsidRDefault="00180335" w:rsidP="00730B40">
      <w:pPr>
        <w:pStyle w:val="Heading1"/>
        <w:jc w:val="center"/>
        <w:rPr>
          <w:rFonts w:cstheme="minorHAnsi"/>
          <w:b/>
          <w:color w:val="007635"/>
        </w:rPr>
      </w:pPr>
      <w:bookmarkStart w:id="42" w:name="_Toc389119619"/>
    </w:p>
    <w:p w:rsidR="00807EDE" w:rsidRPr="00815382" w:rsidRDefault="00807EDE" w:rsidP="00730B40">
      <w:pPr>
        <w:pStyle w:val="Heading1"/>
        <w:jc w:val="center"/>
        <w:rPr>
          <w:rFonts w:cstheme="minorHAnsi"/>
          <w:b/>
          <w:color w:val="007635"/>
        </w:rPr>
      </w:pPr>
      <w:r w:rsidRPr="00815382">
        <w:rPr>
          <w:rFonts w:cstheme="minorHAnsi"/>
          <w:b/>
          <w:color w:val="007635"/>
        </w:rPr>
        <w:t>References and Resources</w:t>
      </w:r>
      <w:bookmarkEnd w:id="42"/>
    </w:p>
    <w:p w:rsidR="00807EDE" w:rsidRDefault="00807EDE" w:rsidP="00807EDE">
      <w:pPr>
        <w:autoSpaceDE w:val="0"/>
        <w:autoSpaceDN w:val="0"/>
        <w:adjustRightInd w:val="0"/>
        <w:spacing w:after="0" w:line="240" w:lineRule="auto"/>
        <w:rPr>
          <w:rFonts w:ascii="Arial" w:eastAsiaTheme="minorHAnsi" w:hAnsi="Arial" w:cs="Arial"/>
          <w:b/>
          <w:color w:val="000000"/>
          <w:sz w:val="28"/>
          <w:szCs w:val="28"/>
          <w:lang w:val="en-CA"/>
        </w:rPr>
      </w:pPr>
    </w:p>
    <w:p w:rsidR="006A3910" w:rsidRPr="00F666A9" w:rsidRDefault="00807EDE" w:rsidP="00815382">
      <w:pPr>
        <w:jc w:val="left"/>
        <w:rPr>
          <w:rFonts w:eastAsia="Calibri" w:cs="Arial"/>
          <w:b/>
          <w:sz w:val="22"/>
          <w:szCs w:val="22"/>
        </w:rPr>
      </w:pPr>
      <w:r w:rsidRPr="00F666A9">
        <w:rPr>
          <w:b/>
          <w:sz w:val="22"/>
          <w:szCs w:val="22"/>
        </w:rPr>
        <w:t xml:space="preserve">Council of Europe. </w:t>
      </w:r>
      <w:hyperlink r:id="rId64" w:history="1">
        <w:r w:rsidRPr="00F666A9">
          <w:rPr>
            <w:rStyle w:val="Hyperlink"/>
            <w:rFonts w:eastAsiaTheme="majorEastAsia" w:cs="Arial"/>
            <w:b/>
            <w:color w:val="auto"/>
            <w:sz w:val="22"/>
            <w:szCs w:val="22"/>
          </w:rPr>
          <w:t xml:space="preserve">Common European Framework of Reference for Languages: </w:t>
        </w:r>
        <w:r w:rsidRPr="00F666A9">
          <w:rPr>
            <w:rStyle w:val="Hyperlink"/>
            <w:rFonts w:eastAsia="Calibri" w:cs="Arial"/>
            <w:b/>
            <w:color w:val="auto"/>
            <w:sz w:val="22"/>
            <w:szCs w:val="22"/>
          </w:rPr>
          <w:t>Learning, teaching, assessment</w:t>
        </w:r>
      </w:hyperlink>
      <w:r w:rsidRPr="00F666A9">
        <w:rPr>
          <w:rFonts w:cs="Arial"/>
          <w:b/>
          <w:sz w:val="22"/>
          <w:szCs w:val="22"/>
        </w:rPr>
        <w:t xml:space="preserve">. Link:                                                                           </w:t>
      </w:r>
      <w:hyperlink r:id="rId65" w:history="1">
        <w:r w:rsidRPr="00F666A9">
          <w:rPr>
            <w:rStyle w:val="Hyperlink"/>
            <w:rFonts w:eastAsiaTheme="majorEastAsia" w:cs="Arial"/>
            <w:b/>
            <w:sz w:val="22"/>
            <w:szCs w:val="22"/>
          </w:rPr>
          <w:t>http://www.coe.int/t/dg4/education/elp/elp-reg/Source/Key_reference/Overview_CEFRscales_EN.pdf</w:t>
        </w:r>
      </w:hyperlink>
      <w:r w:rsidRPr="00F666A9">
        <w:rPr>
          <w:rFonts w:cs="Arial"/>
          <w:b/>
          <w:sz w:val="22"/>
          <w:szCs w:val="22"/>
        </w:rPr>
        <w:t xml:space="preserve"> </w:t>
      </w:r>
    </w:p>
    <w:p w:rsidR="00807EDE" w:rsidRPr="00F666A9" w:rsidRDefault="00807EDE" w:rsidP="00815382">
      <w:pPr>
        <w:jc w:val="left"/>
        <w:rPr>
          <w:rFonts w:eastAsia="Calibri" w:cs="Arial"/>
          <w:b/>
          <w:sz w:val="22"/>
          <w:szCs w:val="22"/>
        </w:rPr>
      </w:pPr>
      <w:r w:rsidRPr="00F666A9">
        <w:rPr>
          <w:rFonts w:cs="Arial"/>
          <w:b/>
          <w:sz w:val="22"/>
          <w:szCs w:val="22"/>
        </w:rPr>
        <w:t xml:space="preserve">                                                             </w:t>
      </w:r>
    </w:p>
    <w:p w:rsidR="00807EDE" w:rsidRPr="00F666A9" w:rsidRDefault="00807EDE" w:rsidP="00815382">
      <w:pPr>
        <w:jc w:val="left"/>
        <w:rPr>
          <w:rFonts w:eastAsiaTheme="minorHAnsi" w:cs="Arial"/>
          <w:b/>
          <w:color w:val="000000"/>
          <w:sz w:val="22"/>
          <w:szCs w:val="22"/>
          <w:lang w:val="en-CA"/>
        </w:rPr>
      </w:pPr>
      <w:r w:rsidRPr="00F666A9">
        <w:rPr>
          <w:rFonts w:eastAsiaTheme="minorHAnsi" w:cs="Arial"/>
          <w:b/>
          <w:color w:val="000000"/>
          <w:sz w:val="22"/>
          <w:szCs w:val="22"/>
          <w:lang w:val="en-CA"/>
        </w:rPr>
        <w:t xml:space="preserve">Ontario Ministry of Education. The Ontario Curricular Exemplars. </w:t>
      </w:r>
      <w:r w:rsidRPr="00F666A9">
        <w:rPr>
          <w:rFonts w:eastAsiaTheme="minorHAnsi" w:cs="Arial"/>
          <w:b/>
          <w:i/>
          <w:color w:val="000000"/>
          <w:sz w:val="22"/>
          <w:szCs w:val="22"/>
          <w:lang w:val="en-CA"/>
        </w:rPr>
        <w:t>English as a Second Language and English Literacy Development Level 1</w:t>
      </w:r>
      <w:r w:rsidRPr="00F666A9">
        <w:rPr>
          <w:rFonts w:eastAsiaTheme="minorHAnsi" w:cs="Arial"/>
          <w:b/>
          <w:color w:val="000000"/>
          <w:sz w:val="22"/>
          <w:szCs w:val="22"/>
          <w:lang w:val="en-CA"/>
        </w:rPr>
        <w:t xml:space="preserve">. Link: </w:t>
      </w:r>
      <w:hyperlink r:id="rId66" w:history="1">
        <w:r w:rsidRPr="00F666A9">
          <w:rPr>
            <w:rStyle w:val="Hyperlink"/>
            <w:rFonts w:eastAsiaTheme="minorHAnsi" w:cs="Arial"/>
            <w:b/>
            <w:sz w:val="22"/>
            <w:szCs w:val="22"/>
            <w:lang w:val="en-CA"/>
          </w:rPr>
          <w:t>http://www.ontla.on.ca/library/repository/mon/1000/10290793.pdf</w:t>
        </w:r>
      </w:hyperlink>
      <w:r w:rsidRPr="00F666A9">
        <w:rPr>
          <w:rFonts w:eastAsiaTheme="minorHAnsi" w:cs="Arial"/>
          <w:b/>
          <w:color w:val="000000"/>
          <w:sz w:val="22"/>
          <w:szCs w:val="22"/>
          <w:lang w:val="en-CA"/>
        </w:rPr>
        <w:t xml:space="preserve"> </w:t>
      </w:r>
    </w:p>
    <w:p w:rsidR="00807EDE" w:rsidRPr="00F666A9" w:rsidRDefault="00807EDE" w:rsidP="00815382">
      <w:pPr>
        <w:jc w:val="left"/>
        <w:rPr>
          <w:rFonts w:eastAsiaTheme="minorHAnsi" w:cs="Arial"/>
          <w:b/>
          <w:color w:val="000000"/>
          <w:sz w:val="22"/>
          <w:szCs w:val="22"/>
          <w:lang w:val="en-CA"/>
        </w:rPr>
      </w:pPr>
    </w:p>
    <w:p w:rsidR="00807EDE" w:rsidRPr="00F666A9" w:rsidRDefault="00807EDE" w:rsidP="00815382">
      <w:pPr>
        <w:jc w:val="left"/>
        <w:rPr>
          <w:rFonts w:eastAsiaTheme="minorHAnsi" w:cs="Arial"/>
          <w:b/>
          <w:color w:val="000000"/>
          <w:sz w:val="22"/>
          <w:szCs w:val="22"/>
          <w:lang w:val="en-CA"/>
        </w:rPr>
      </w:pPr>
      <w:r w:rsidRPr="00F666A9">
        <w:rPr>
          <w:rFonts w:eastAsiaTheme="minorHAnsi" w:cs="Arial"/>
          <w:b/>
          <w:color w:val="000000"/>
          <w:sz w:val="22"/>
          <w:szCs w:val="22"/>
          <w:lang w:val="en-CA"/>
        </w:rPr>
        <w:t xml:space="preserve">Ontario Ministry of Education. The Ontario Curriculum Grades 9 to 12 (Revised). </w:t>
      </w:r>
      <w:r w:rsidRPr="00F666A9">
        <w:rPr>
          <w:rFonts w:eastAsiaTheme="minorHAnsi" w:cs="Arial"/>
          <w:b/>
          <w:i/>
          <w:color w:val="000000"/>
          <w:sz w:val="22"/>
          <w:szCs w:val="22"/>
          <w:lang w:val="en-CA"/>
        </w:rPr>
        <w:t>English as a Second Language and English Literacy Development.</w:t>
      </w:r>
      <w:r w:rsidRPr="00F666A9">
        <w:rPr>
          <w:rFonts w:eastAsiaTheme="minorHAnsi" w:cs="Arial"/>
          <w:b/>
          <w:color w:val="000000"/>
          <w:sz w:val="22"/>
          <w:szCs w:val="22"/>
          <w:lang w:val="en-CA"/>
        </w:rPr>
        <w:t xml:space="preserve"> 2007. </w:t>
      </w:r>
    </w:p>
    <w:p w:rsidR="00807EDE" w:rsidRPr="00F666A9" w:rsidRDefault="00807EDE" w:rsidP="00815382">
      <w:pPr>
        <w:jc w:val="left"/>
        <w:rPr>
          <w:rFonts w:eastAsiaTheme="minorHAnsi" w:cs="Arial"/>
          <w:b/>
          <w:color w:val="000000"/>
          <w:sz w:val="22"/>
          <w:szCs w:val="22"/>
          <w:lang w:val="en-CA"/>
        </w:rPr>
      </w:pPr>
      <w:r w:rsidRPr="00F666A9">
        <w:rPr>
          <w:rFonts w:eastAsiaTheme="minorHAnsi" w:cs="Arial"/>
          <w:b/>
          <w:color w:val="000000"/>
          <w:sz w:val="22"/>
          <w:szCs w:val="22"/>
          <w:lang w:val="en-CA"/>
        </w:rPr>
        <w:t xml:space="preserve">Link: </w:t>
      </w:r>
      <w:hyperlink r:id="rId67" w:history="1">
        <w:r w:rsidRPr="00F666A9">
          <w:rPr>
            <w:rStyle w:val="Hyperlink"/>
            <w:rFonts w:eastAsiaTheme="minorHAnsi" w:cs="Arial"/>
            <w:b/>
            <w:sz w:val="22"/>
            <w:szCs w:val="22"/>
            <w:lang w:val="en-CA"/>
          </w:rPr>
          <w:t>http://www.edu.gov.on.ca/eng/curriculum/secondary/esl912currb.pdf</w:t>
        </w:r>
      </w:hyperlink>
      <w:r w:rsidRPr="00F666A9">
        <w:rPr>
          <w:rFonts w:eastAsiaTheme="minorHAnsi" w:cs="Arial"/>
          <w:b/>
          <w:color w:val="000000"/>
          <w:sz w:val="22"/>
          <w:szCs w:val="22"/>
          <w:lang w:val="en-CA"/>
        </w:rPr>
        <w:t xml:space="preserve"> </w:t>
      </w:r>
    </w:p>
    <w:p w:rsidR="00807EDE" w:rsidRPr="00F666A9" w:rsidRDefault="00807EDE" w:rsidP="00815382">
      <w:pPr>
        <w:jc w:val="left"/>
        <w:rPr>
          <w:rFonts w:eastAsiaTheme="minorHAnsi" w:cs="Arial"/>
          <w:b/>
          <w:color w:val="000000"/>
          <w:sz w:val="22"/>
          <w:szCs w:val="22"/>
          <w:lang w:val="en-CA"/>
        </w:rPr>
      </w:pPr>
    </w:p>
    <w:p w:rsidR="00807EDE" w:rsidRPr="00F666A9" w:rsidRDefault="00807EDE" w:rsidP="00815382">
      <w:pPr>
        <w:jc w:val="left"/>
        <w:rPr>
          <w:rFonts w:cs="Arial"/>
          <w:b/>
          <w:sz w:val="22"/>
          <w:szCs w:val="22"/>
        </w:rPr>
      </w:pPr>
      <w:r w:rsidRPr="00F666A9">
        <w:rPr>
          <w:rFonts w:eastAsiaTheme="minorHAnsi" w:cs="Arial"/>
          <w:b/>
          <w:color w:val="000000"/>
          <w:sz w:val="22"/>
          <w:szCs w:val="22"/>
          <w:lang w:val="en-CA"/>
        </w:rPr>
        <w:t xml:space="preserve">Roessingh, H. (2012). The importance of the prompt for eliciting language samples: Insights from research and considerations for practice. </w:t>
      </w:r>
      <w:r w:rsidRPr="00F666A9">
        <w:rPr>
          <w:rFonts w:eastAsiaTheme="minorHAnsi" w:cs="Arial"/>
          <w:b/>
          <w:i/>
          <w:iCs/>
          <w:color w:val="000000"/>
          <w:sz w:val="22"/>
          <w:szCs w:val="22"/>
          <w:lang w:val="en-CA"/>
        </w:rPr>
        <w:t>TexELT: Texas English Language Teaching, 1</w:t>
      </w:r>
      <w:r w:rsidRPr="00F666A9">
        <w:rPr>
          <w:rFonts w:eastAsiaTheme="minorHAnsi" w:cs="Arial"/>
          <w:b/>
          <w:color w:val="000000"/>
          <w:sz w:val="22"/>
          <w:szCs w:val="22"/>
          <w:lang w:val="en-CA"/>
        </w:rPr>
        <w:t xml:space="preserve">(1), 37-56. </w:t>
      </w:r>
      <w:r w:rsidRPr="00F666A9">
        <w:rPr>
          <w:rFonts w:cs="Arial"/>
          <w:b/>
          <w:sz w:val="22"/>
          <w:szCs w:val="22"/>
        </w:rPr>
        <w:t xml:space="preserve">Link: </w:t>
      </w:r>
      <w:hyperlink r:id="rId68" w:history="1">
        <w:r w:rsidRPr="00F666A9">
          <w:rPr>
            <w:rStyle w:val="Hyperlink"/>
            <w:rFonts w:cs="Arial"/>
            <w:b/>
            <w:sz w:val="22"/>
            <w:szCs w:val="22"/>
          </w:rPr>
          <w:t>http://www.textesolv.org/index.php?module=documents&amp;JAS_DocumentManager_op=downloadFile&amp;JAS_File_id=46</w:t>
        </w:r>
      </w:hyperlink>
    </w:p>
    <w:p w:rsidR="00807EDE" w:rsidRPr="00F666A9" w:rsidRDefault="00807EDE" w:rsidP="00815382">
      <w:pPr>
        <w:jc w:val="left"/>
        <w:rPr>
          <w:rFonts w:eastAsiaTheme="minorHAnsi" w:cs="Arial"/>
          <w:b/>
          <w:color w:val="000000"/>
          <w:sz w:val="22"/>
          <w:szCs w:val="22"/>
          <w:lang w:val="en-CA"/>
        </w:rPr>
      </w:pPr>
    </w:p>
    <w:p w:rsidR="00807EDE" w:rsidRPr="00F666A9" w:rsidRDefault="00807EDE" w:rsidP="00815382">
      <w:pPr>
        <w:jc w:val="left"/>
        <w:rPr>
          <w:rFonts w:eastAsiaTheme="minorHAnsi" w:cs="Arial"/>
          <w:b/>
          <w:color w:val="000000"/>
          <w:sz w:val="22"/>
          <w:szCs w:val="22"/>
          <w:lang w:val="en-CA"/>
        </w:rPr>
      </w:pPr>
      <w:r w:rsidRPr="00F666A9">
        <w:rPr>
          <w:rFonts w:eastAsiaTheme="minorHAnsi" w:cs="Arial"/>
          <w:b/>
          <w:color w:val="000000"/>
          <w:sz w:val="22"/>
          <w:szCs w:val="22"/>
          <w:lang w:val="en-CA"/>
        </w:rPr>
        <w:t xml:space="preserve">Saskatchewan Ministry of Education. 2012. </w:t>
      </w:r>
      <w:r w:rsidRPr="00F666A9">
        <w:rPr>
          <w:rFonts w:eastAsiaTheme="minorHAnsi" w:cs="Arial"/>
          <w:b/>
          <w:i/>
          <w:color w:val="000000"/>
          <w:sz w:val="22"/>
          <w:szCs w:val="22"/>
          <w:lang w:val="en-CA"/>
        </w:rPr>
        <w:t>A Guide To Using The Common Framework of Reference (CFR) with English as an Additional Language (EAL) Learners</w:t>
      </w:r>
      <w:r w:rsidRPr="00F666A9">
        <w:rPr>
          <w:rFonts w:eastAsiaTheme="minorHAnsi" w:cs="Arial"/>
          <w:b/>
          <w:color w:val="000000"/>
          <w:sz w:val="22"/>
          <w:szCs w:val="22"/>
          <w:lang w:val="en-CA"/>
        </w:rPr>
        <w:t>. Link:</w:t>
      </w:r>
      <w:r w:rsidRPr="00F666A9">
        <w:rPr>
          <w:b/>
          <w:sz w:val="22"/>
          <w:szCs w:val="22"/>
        </w:rPr>
        <w:t xml:space="preserve"> </w:t>
      </w:r>
      <w:hyperlink r:id="rId69" w:history="1">
        <w:r w:rsidRPr="00F666A9">
          <w:rPr>
            <w:rStyle w:val="Hyperlink"/>
            <w:rFonts w:eastAsiaTheme="minorHAnsi" w:cs="Arial"/>
            <w:b/>
            <w:sz w:val="22"/>
            <w:szCs w:val="22"/>
            <w:lang w:val="en-CA"/>
          </w:rPr>
          <w:t>http://www.education.gov.sk.ca/guide-to-using-cfr-with-eal</w:t>
        </w:r>
      </w:hyperlink>
      <w:r w:rsidRPr="00F666A9">
        <w:rPr>
          <w:rFonts w:eastAsiaTheme="minorHAnsi" w:cs="Arial"/>
          <w:b/>
          <w:color w:val="000000"/>
          <w:sz w:val="22"/>
          <w:szCs w:val="22"/>
          <w:lang w:val="en-CA"/>
        </w:rPr>
        <w:t xml:space="preserve"> </w:t>
      </w:r>
    </w:p>
    <w:p w:rsidR="00807EDE" w:rsidRPr="00F666A9" w:rsidRDefault="00807EDE" w:rsidP="00815382">
      <w:pPr>
        <w:pStyle w:val="schoolbook"/>
        <w:widowControl/>
        <w:tabs>
          <w:tab w:val="clear" w:pos="-1440"/>
          <w:tab w:val="clear" w:pos="-720"/>
        </w:tabs>
        <w:suppressAutoHyphens w:val="0"/>
        <w:spacing w:after="200"/>
        <w:jc w:val="left"/>
        <w:rPr>
          <w:rFonts w:asciiTheme="minorHAnsi" w:eastAsiaTheme="minorHAnsi" w:hAnsiTheme="minorHAnsi" w:cs="Arial"/>
          <w:color w:val="000000"/>
          <w:sz w:val="24"/>
          <w:szCs w:val="24"/>
          <w:lang w:val="en-CA"/>
        </w:rPr>
      </w:pPr>
    </w:p>
    <w:p w:rsidR="00807EDE" w:rsidRPr="00F666A9" w:rsidRDefault="00807EDE" w:rsidP="00815382">
      <w:pPr>
        <w:pStyle w:val="schoolbook"/>
        <w:widowControl/>
        <w:tabs>
          <w:tab w:val="clear" w:pos="-1440"/>
          <w:tab w:val="clear" w:pos="-720"/>
        </w:tabs>
        <w:suppressAutoHyphens w:val="0"/>
        <w:spacing w:after="200"/>
        <w:jc w:val="left"/>
        <w:rPr>
          <w:rFonts w:ascii="Arial" w:hAnsi="Arial" w:cs="Arial"/>
          <w:b/>
          <w:bCs/>
          <w:spacing w:val="0"/>
          <w:sz w:val="24"/>
          <w:szCs w:val="24"/>
          <w:lang w:val="en-GB"/>
        </w:rPr>
      </w:pPr>
    </w:p>
    <w:p w:rsidR="00807EDE" w:rsidRPr="00F666A9" w:rsidRDefault="00807EDE" w:rsidP="00807EDE">
      <w:pPr>
        <w:pStyle w:val="schoolbook"/>
        <w:widowControl/>
        <w:tabs>
          <w:tab w:val="clear" w:pos="-1440"/>
          <w:tab w:val="clear" w:pos="-720"/>
        </w:tabs>
        <w:suppressAutoHyphens w:val="0"/>
        <w:spacing w:after="200"/>
        <w:rPr>
          <w:rFonts w:ascii="Arial" w:hAnsi="Arial" w:cs="Arial"/>
          <w:b/>
          <w:bCs/>
          <w:spacing w:val="0"/>
          <w:sz w:val="24"/>
          <w:szCs w:val="24"/>
          <w:lang w:val="en-GB"/>
        </w:rPr>
      </w:pPr>
    </w:p>
    <w:p w:rsidR="00807EDE" w:rsidRPr="00F666A9" w:rsidRDefault="00807EDE" w:rsidP="00807EDE">
      <w:pPr>
        <w:pStyle w:val="schoolbook"/>
        <w:widowControl/>
        <w:tabs>
          <w:tab w:val="clear" w:pos="-1440"/>
          <w:tab w:val="clear" w:pos="-720"/>
        </w:tabs>
        <w:suppressAutoHyphens w:val="0"/>
        <w:spacing w:after="200"/>
        <w:rPr>
          <w:rFonts w:ascii="Arial" w:hAnsi="Arial" w:cs="Arial"/>
          <w:b/>
          <w:bCs/>
          <w:spacing w:val="0"/>
          <w:sz w:val="24"/>
          <w:szCs w:val="24"/>
          <w:lang w:val="en-GB"/>
        </w:rPr>
      </w:pPr>
    </w:p>
    <w:p w:rsidR="006A3910" w:rsidRDefault="006A3910" w:rsidP="00807EDE">
      <w:pPr>
        <w:pStyle w:val="schoolbook"/>
        <w:widowControl/>
        <w:tabs>
          <w:tab w:val="clear" w:pos="-1440"/>
          <w:tab w:val="clear" w:pos="-720"/>
        </w:tabs>
        <w:suppressAutoHyphens w:val="0"/>
        <w:spacing w:after="200"/>
        <w:rPr>
          <w:rFonts w:ascii="Arial" w:hAnsi="Arial" w:cs="Arial"/>
          <w:b/>
          <w:bCs/>
          <w:spacing w:val="0"/>
          <w:sz w:val="28"/>
          <w:szCs w:val="28"/>
          <w:lang w:val="en-GB"/>
        </w:rPr>
      </w:pPr>
    </w:p>
    <w:p w:rsidR="006A3910" w:rsidRDefault="006A3910" w:rsidP="00807EDE">
      <w:pPr>
        <w:pStyle w:val="schoolbook"/>
        <w:widowControl/>
        <w:tabs>
          <w:tab w:val="clear" w:pos="-1440"/>
          <w:tab w:val="clear" w:pos="-720"/>
        </w:tabs>
        <w:suppressAutoHyphens w:val="0"/>
        <w:spacing w:after="200"/>
        <w:rPr>
          <w:rFonts w:ascii="Arial" w:hAnsi="Arial" w:cs="Arial"/>
          <w:b/>
          <w:bCs/>
          <w:spacing w:val="0"/>
          <w:sz w:val="28"/>
          <w:szCs w:val="28"/>
          <w:lang w:val="en-GB"/>
        </w:rPr>
      </w:pPr>
    </w:p>
    <w:p w:rsidR="00807EDE" w:rsidRPr="00815382" w:rsidRDefault="00C11B86" w:rsidP="00815382">
      <w:pPr>
        <w:pStyle w:val="Heading1"/>
        <w:jc w:val="center"/>
        <w:rPr>
          <w:rFonts w:cstheme="minorHAnsi"/>
          <w:b/>
          <w:color w:val="007635"/>
        </w:rPr>
      </w:pPr>
      <w:bookmarkStart w:id="43" w:name="_Toc389119620"/>
      <w:r>
        <w:rPr>
          <w:rFonts w:cstheme="minorHAnsi"/>
          <w:b/>
          <w:color w:val="007635"/>
        </w:rPr>
        <w:t>Appendix A: International Reference</w:t>
      </w:r>
      <w:r w:rsidR="00807EDE" w:rsidRPr="00815382">
        <w:rPr>
          <w:rFonts w:cstheme="minorHAnsi"/>
          <w:b/>
          <w:color w:val="007635"/>
        </w:rPr>
        <w:t xml:space="preserve"> - CEFR Global Scale</w:t>
      </w:r>
      <w:bookmarkEnd w:id="43"/>
    </w:p>
    <w:tbl>
      <w:tblPr>
        <w:tblW w:w="9673" w:type="dxa"/>
        <w:tblInd w:w="-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22"/>
        <w:gridCol w:w="815"/>
        <w:gridCol w:w="7336"/>
      </w:tblGrid>
      <w:tr w:rsidR="00807EDE" w:rsidRPr="000361C6" w:rsidTr="00807EDE">
        <w:trPr>
          <w:cantSplit/>
          <w:trHeight w:val="1545"/>
        </w:trPr>
        <w:tc>
          <w:tcPr>
            <w:tcW w:w="1522" w:type="dxa"/>
            <w:tcBorders>
              <w:bottom w:val="nil"/>
            </w:tcBorders>
            <w:shd w:val="clear" w:color="auto" w:fill="FFFFFF"/>
          </w:tcPr>
          <w:p w:rsidR="00807EDE" w:rsidRPr="00B60A7C" w:rsidRDefault="00807EDE" w:rsidP="00807EDE">
            <w:pPr>
              <w:rPr>
                <w:b/>
              </w:rPr>
            </w:pPr>
          </w:p>
          <w:p w:rsidR="00807EDE" w:rsidRPr="00B60A7C" w:rsidRDefault="00807EDE" w:rsidP="00807EDE">
            <w:pPr>
              <w:rPr>
                <w:b/>
              </w:rPr>
            </w:pPr>
          </w:p>
          <w:p w:rsidR="00807EDE" w:rsidRPr="00B60A7C" w:rsidRDefault="00807EDE" w:rsidP="00807EDE">
            <w:pPr>
              <w:rPr>
                <w:b/>
                <w:lang w:val="en-GB"/>
              </w:rPr>
            </w:pPr>
            <w:r w:rsidRPr="00B60A7C">
              <w:rPr>
                <w:b/>
                <w:lang w:val="en-GB"/>
              </w:rPr>
              <w:t>Proficient</w:t>
            </w:r>
          </w:p>
        </w:tc>
        <w:tc>
          <w:tcPr>
            <w:tcW w:w="815" w:type="dxa"/>
            <w:shd w:val="clear" w:color="auto" w:fill="B8CCE4"/>
          </w:tcPr>
          <w:p w:rsidR="00807EDE" w:rsidRPr="00B60A7C" w:rsidRDefault="00807EDE" w:rsidP="00807EDE">
            <w:pPr>
              <w:rPr>
                <w:b/>
                <w:sz w:val="24"/>
                <w:szCs w:val="24"/>
                <w:lang w:val="en-GB"/>
              </w:rPr>
            </w:pPr>
            <w:r w:rsidRPr="00B60A7C">
              <w:rPr>
                <w:b/>
                <w:sz w:val="24"/>
                <w:szCs w:val="24"/>
                <w:lang w:val="en-GB"/>
              </w:rPr>
              <w:t>C2</w:t>
            </w:r>
          </w:p>
        </w:tc>
        <w:tc>
          <w:tcPr>
            <w:tcW w:w="7336" w:type="dxa"/>
            <w:shd w:val="clear" w:color="auto" w:fill="B8CCE4"/>
          </w:tcPr>
          <w:p w:rsidR="00807EDE" w:rsidRPr="00B60A7C" w:rsidRDefault="00807EDE" w:rsidP="00807EDE">
            <w:pPr>
              <w:rPr>
                <w:lang w:val="en-GB"/>
              </w:rPr>
            </w:pPr>
            <w:r w:rsidRPr="00B60A7C">
              <w:rPr>
                <w:lang w:val="en-GB"/>
              </w:rPr>
              <w:t>Can understand with ease virtually everything heard or read. Can summarise information from different spoken and written sources, reconstructing arguments and accounts in a coherent presentation. Can express him/herself spontaneously, very fluently and precisely, differentiating finer shades of meaning even in more complex situations.</w:t>
            </w:r>
          </w:p>
        </w:tc>
      </w:tr>
      <w:tr w:rsidR="00807EDE" w:rsidRPr="000361C6" w:rsidTr="00807EDE">
        <w:trPr>
          <w:cantSplit/>
          <w:trHeight w:val="1999"/>
        </w:trPr>
        <w:tc>
          <w:tcPr>
            <w:tcW w:w="1522" w:type="dxa"/>
            <w:tcBorders>
              <w:top w:val="nil"/>
              <w:bottom w:val="nil"/>
            </w:tcBorders>
            <w:shd w:val="clear" w:color="auto" w:fill="FFFFFF"/>
          </w:tcPr>
          <w:p w:rsidR="00807EDE" w:rsidRPr="00B60A7C" w:rsidRDefault="00807EDE" w:rsidP="00807EDE">
            <w:pPr>
              <w:rPr>
                <w:b/>
                <w:lang w:val="en-GB"/>
              </w:rPr>
            </w:pPr>
            <w:r w:rsidRPr="00B60A7C">
              <w:rPr>
                <w:b/>
                <w:lang w:val="en-GB"/>
              </w:rPr>
              <w:t>User</w:t>
            </w:r>
          </w:p>
        </w:tc>
        <w:tc>
          <w:tcPr>
            <w:tcW w:w="815" w:type="dxa"/>
            <w:shd w:val="clear" w:color="auto" w:fill="DBE5F1"/>
          </w:tcPr>
          <w:p w:rsidR="00807EDE" w:rsidRPr="00B60A7C" w:rsidRDefault="00807EDE" w:rsidP="00807EDE">
            <w:pPr>
              <w:rPr>
                <w:b/>
                <w:sz w:val="24"/>
                <w:szCs w:val="24"/>
                <w:lang w:val="en-GB"/>
              </w:rPr>
            </w:pPr>
            <w:r w:rsidRPr="00B60A7C">
              <w:rPr>
                <w:b/>
                <w:sz w:val="24"/>
                <w:szCs w:val="24"/>
                <w:lang w:val="en-GB"/>
              </w:rPr>
              <w:t>C1</w:t>
            </w:r>
          </w:p>
        </w:tc>
        <w:tc>
          <w:tcPr>
            <w:tcW w:w="7336" w:type="dxa"/>
            <w:shd w:val="clear" w:color="auto" w:fill="DBE5F1"/>
          </w:tcPr>
          <w:p w:rsidR="00807EDE" w:rsidRPr="00B60A7C" w:rsidRDefault="00807EDE" w:rsidP="00807EDE">
            <w:pPr>
              <w:rPr>
                <w:lang w:val="en-GB"/>
              </w:rPr>
            </w:pPr>
            <w:r w:rsidRPr="00B60A7C">
              <w:rPr>
                <w:lang w:val="en-GB"/>
              </w:rPr>
              <w:t>Can understand a wide range of demanding, longer texts, and recognise implicit meaning. Can express him/herself fluently and spontaneously without much obvious searching for expressions. Can use language flexibly and effectively for social, academic and professional purposes. Can produce clear, well-structured, detailed text on complex subjects, showing controlled use of organisational patterns, connectors and cohesive devices.</w:t>
            </w:r>
          </w:p>
        </w:tc>
      </w:tr>
      <w:tr w:rsidR="00807EDE" w:rsidRPr="000361C6" w:rsidTr="00807EDE">
        <w:trPr>
          <w:cantSplit/>
          <w:trHeight w:val="2020"/>
        </w:trPr>
        <w:tc>
          <w:tcPr>
            <w:tcW w:w="1522" w:type="dxa"/>
            <w:tcBorders>
              <w:bottom w:val="nil"/>
            </w:tcBorders>
            <w:shd w:val="clear" w:color="auto" w:fill="FFFFFF"/>
          </w:tcPr>
          <w:p w:rsidR="00807EDE" w:rsidRPr="00B60A7C" w:rsidRDefault="00807EDE" w:rsidP="00807EDE">
            <w:pPr>
              <w:rPr>
                <w:b/>
                <w:lang w:val="en-GB"/>
              </w:rPr>
            </w:pPr>
          </w:p>
          <w:p w:rsidR="00807EDE" w:rsidRPr="00B60A7C" w:rsidRDefault="00807EDE" w:rsidP="00807EDE">
            <w:pPr>
              <w:rPr>
                <w:b/>
                <w:lang w:val="en-GB"/>
              </w:rPr>
            </w:pPr>
          </w:p>
          <w:p w:rsidR="00807EDE" w:rsidRPr="00B60A7C" w:rsidRDefault="00807EDE" w:rsidP="00807EDE">
            <w:pPr>
              <w:rPr>
                <w:b/>
                <w:lang w:val="en-GB"/>
              </w:rPr>
            </w:pPr>
            <w:r w:rsidRPr="00B60A7C">
              <w:rPr>
                <w:b/>
                <w:lang w:val="en-GB"/>
              </w:rPr>
              <w:t>Independent</w:t>
            </w:r>
          </w:p>
        </w:tc>
        <w:tc>
          <w:tcPr>
            <w:tcW w:w="815" w:type="dxa"/>
            <w:shd w:val="clear" w:color="auto" w:fill="FBD4B4"/>
          </w:tcPr>
          <w:p w:rsidR="00807EDE" w:rsidRPr="00B60A7C" w:rsidRDefault="00807EDE" w:rsidP="00807EDE">
            <w:pPr>
              <w:rPr>
                <w:b/>
                <w:sz w:val="24"/>
                <w:szCs w:val="24"/>
                <w:lang w:val="en-GB"/>
              </w:rPr>
            </w:pPr>
            <w:r w:rsidRPr="00B60A7C">
              <w:rPr>
                <w:b/>
                <w:sz w:val="24"/>
                <w:szCs w:val="24"/>
                <w:lang w:val="en-GB"/>
              </w:rPr>
              <w:t>B2</w:t>
            </w:r>
          </w:p>
        </w:tc>
        <w:tc>
          <w:tcPr>
            <w:tcW w:w="7336" w:type="dxa"/>
            <w:shd w:val="clear" w:color="auto" w:fill="FBD4B4"/>
          </w:tcPr>
          <w:p w:rsidR="00807EDE" w:rsidRPr="00B60A7C" w:rsidRDefault="00807EDE" w:rsidP="00807EDE">
            <w:pPr>
              <w:rPr>
                <w:lang w:val="en-GB"/>
              </w:rPr>
            </w:pPr>
            <w:r w:rsidRPr="00B60A7C">
              <w:rPr>
                <w:lang w:val="en-GB"/>
              </w:rPr>
              <w:t>Can understand the main ideas of complex text on both concrete and abstract topics, including technical discussions in his/her field of specialisation. Can interact with a degree of fluency and spontaneity that makes regular interaction with native speakers quite possible without strain for either party. Can produce clear, detailed text on a wide range of subjects and explain a viewpoint on a topical issue giving the advantages and disadvantages of various options.</w:t>
            </w:r>
          </w:p>
        </w:tc>
      </w:tr>
      <w:tr w:rsidR="00807EDE" w:rsidRPr="000361C6" w:rsidTr="00815382">
        <w:trPr>
          <w:cantSplit/>
          <w:trHeight w:val="1560"/>
        </w:trPr>
        <w:tc>
          <w:tcPr>
            <w:tcW w:w="1522" w:type="dxa"/>
            <w:tcBorders>
              <w:top w:val="nil"/>
              <w:bottom w:val="nil"/>
            </w:tcBorders>
            <w:shd w:val="clear" w:color="auto" w:fill="FFFFFF"/>
          </w:tcPr>
          <w:p w:rsidR="00807EDE" w:rsidRPr="00B60A7C" w:rsidRDefault="00807EDE" w:rsidP="00807EDE">
            <w:pPr>
              <w:rPr>
                <w:b/>
                <w:lang w:val="en-GB"/>
              </w:rPr>
            </w:pPr>
            <w:r w:rsidRPr="00B60A7C">
              <w:rPr>
                <w:b/>
                <w:lang w:val="en-GB"/>
              </w:rPr>
              <w:t>User</w:t>
            </w:r>
          </w:p>
        </w:tc>
        <w:tc>
          <w:tcPr>
            <w:tcW w:w="815" w:type="dxa"/>
            <w:shd w:val="clear" w:color="auto" w:fill="FDE9D9"/>
          </w:tcPr>
          <w:p w:rsidR="00807EDE" w:rsidRPr="00B60A7C" w:rsidRDefault="00807EDE" w:rsidP="00807EDE">
            <w:pPr>
              <w:rPr>
                <w:b/>
                <w:sz w:val="24"/>
                <w:szCs w:val="24"/>
                <w:lang w:val="en-GB"/>
              </w:rPr>
            </w:pPr>
            <w:r w:rsidRPr="00B60A7C">
              <w:rPr>
                <w:b/>
                <w:sz w:val="24"/>
                <w:szCs w:val="24"/>
                <w:lang w:val="en-GB"/>
              </w:rPr>
              <w:t>B1</w:t>
            </w:r>
          </w:p>
        </w:tc>
        <w:tc>
          <w:tcPr>
            <w:tcW w:w="7336" w:type="dxa"/>
            <w:shd w:val="clear" w:color="auto" w:fill="FDE9D9"/>
          </w:tcPr>
          <w:p w:rsidR="00807EDE" w:rsidRPr="00B60A7C" w:rsidRDefault="00807EDE" w:rsidP="00807EDE">
            <w:pPr>
              <w:pStyle w:val="Datum"/>
              <w:widowControl/>
              <w:tabs>
                <w:tab w:val="clear" w:pos="-720"/>
              </w:tabs>
              <w:suppressAutoHyphens w:val="0"/>
              <w:rPr>
                <w:rFonts w:ascii="Calibri" w:hAnsi="Calibri"/>
                <w:lang w:val="en-GB"/>
              </w:rPr>
            </w:pPr>
            <w:r w:rsidRPr="00B60A7C">
              <w:rPr>
                <w:rFonts w:ascii="Calibri" w:hAnsi="Calibri"/>
                <w:lang w:val="en-GB"/>
              </w:rPr>
              <w:t>Can understand the main points of clear standard input on familiar matters regularly encountered in work, school, leisure, etc. Can deal with most situations likely to arise whilst travelling in an area where the language is spoken.  Can produce simple connected text on topics which are familiar or of personal interest. Can describe experiences and events, dreams, hopes &amp; ambitions and briefly give reasons and explanations for opinions and plans.</w:t>
            </w:r>
          </w:p>
        </w:tc>
      </w:tr>
      <w:tr w:rsidR="00807EDE" w:rsidRPr="000361C6" w:rsidTr="00807EDE">
        <w:trPr>
          <w:cantSplit/>
          <w:trHeight w:val="1921"/>
        </w:trPr>
        <w:tc>
          <w:tcPr>
            <w:tcW w:w="1522" w:type="dxa"/>
            <w:tcBorders>
              <w:bottom w:val="nil"/>
            </w:tcBorders>
            <w:shd w:val="clear" w:color="auto" w:fill="FFFFFF"/>
          </w:tcPr>
          <w:p w:rsidR="00807EDE" w:rsidRPr="00B60A7C" w:rsidRDefault="00807EDE" w:rsidP="00807EDE">
            <w:pPr>
              <w:rPr>
                <w:b/>
                <w:lang w:val="en-GB"/>
              </w:rPr>
            </w:pPr>
          </w:p>
          <w:p w:rsidR="00807EDE" w:rsidRPr="00B60A7C" w:rsidRDefault="00807EDE" w:rsidP="00807EDE">
            <w:pPr>
              <w:rPr>
                <w:b/>
                <w:lang w:val="en-GB"/>
              </w:rPr>
            </w:pPr>
          </w:p>
          <w:p w:rsidR="00807EDE" w:rsidRPr="00B60A7C" w:rsidRDefault="00807EDE" w:rsidP="00807EDE">
            <w:pPr>
              <w:rPr>
                <w:b/>
                <w:lang w:val="en-GB"/>
              </w:rPr>
            </w:pPr>
          </w:p>
          <w:p w:rsidR="00807EDE" w:rsidRPr="00B60A7C" w:rsidRDefault="00807EDE" w:rsidP="00807EDE">
            <w:pPr>
              <w:rPr>
                <w:b/>
                <w:lang w:val="en-GB"/>
              </w:rPr>
            </w:pPr>
            <w:r w:rsidRPr="00B60A7C">
              <w:rPr>
                <w:b/>
                <w:lang w:val="en-GB"/>
              </w:rPr>
              <w:t>Basic</w:t>
            </w:r>
          </w:p>
        </w:tc>
        <w:tc>
          <w:tcPr>
            <w:tcW w:w="815" w:type="dxa"/>
            <w:shd w:val="clear" w:color="auto" w:fill="D9D9D9"/>
          </w:tcPr>
          <w:p w:rsidR="00807EDE" w:rsidRPr="00B60A7C" w:rsidRDefault="00807EDE" w:rsidP="00807EDE">
            <w:pPr>
              <w:rPr>
                <w:b/>
                <w:sz w:val="24"/>
                <w:szCs w:val="24"/>
                <w:lang w:val="en-GB"/>
              </w:rPr>
            </w:pPr>
            <w:r w:rsidRPr="00B60A7C">
              <w:rPr>
                <w:b/>
                <w:sz w:val="24"/>
                <w:szCs w:val="24"/>
                <w:lang w:val="en-GB"/>
              </w:rPr>
              <w:t>A2</w:t>
            </w:r>
          </w:p>
        </w:tc>
        <w:tc>
          <w:tcPr>
            <w:tcW w:w="7336" w:type="dxa"/>
            <w:shd w:val="clear" w:color="auto" w:fill="D9D9D9"/>
          </w:tcPr>
          <w:p w:rsidR="00807EDE" w:rsidRPr="00B60A7C" w:rsidRDefault="00807EDE" w:rsidP="00807EDE">
            <w:pPr>
              <w:rPr>
                <w:lang w:val="en-GB"/>
              </w:rPr>
            </w:pPr>
            <w:r w:rsidRPr="00B60A7C">
              <w:rPr>
                <w:lang w:val="en-GB"/>
              </w:rPr>
              <w:t>Can understand sentences and frequently used expressions related to areas of most immediate relevance (e.g. very basic personal and family information, shopping, local geography, employment). Can communicate in simple and routine tasks requiring a simple and direct exchange of information on familiar and routine matters.  Can describe in simple terms aspects of his/her background, immediate environment and matters in areas of immediate need.</w:t>
            </w:r>
          </w:p>
        </w:tc>
      </w:tr>
      <w:tr w:rsidR="00807EDE" w:rsidRPr="000361C6" w:rsidTr="00807EDE">
        <w:trPr>
          <w:cantSplit/>
          <w:trHeight w:val="1683"/>
        </w:trPr>
        <w:tc>
          <w:tcPr>
            <w:tcW w:w="1522" w:type="dxa"/>
            <w:tcBorders>
              <w:top w:val="nil"/>
            </w:tcBorders>
            <w:shd w:val="clear" w:color="auto" w:fill="FFFFFF"/>
          </w:tcPr>
          <w:p w:rsidR="00807EDE" w:rsidRPr="00B60A7C" w:rsidRDefault="00807EDE" w:rsidP="00807EDE">
            <w:pPr>
              <w:rPr>
                <w:b/>
                <w:lang w:val="en-GB"/>
              </w:rPr>
            </w:pPr>
            <w:r w:rsidRPr="00B60A7C">
              <w:rPr>
                <w:b/>
                <w:lang w:val="en-GB"/>
              </w:rPr>
              <w:t>User</w:t>
            </w:r>
          </w:p>
        </w:tc>
        <w:tc>
          <w:tcPr>
            <w:tcW w:w="815" w:type="dxa"/>
            <w:shd w:val="clear" w:color="auto" w:fill="F2F2F2"/>
          </w:tcPr>
          <w:p w:rsidR="00807EDE" w:rsidRPr="00B60A7C" w:rsidRDefault="00807EDE" w:rsidP="00807EDE">
            <w:pPr>
              <w:rPr>
                <w:b/>
                <w:sz w:val="24"/>
                <w:szCs w:val="24"/>
                <w:lang w:val="en-GB"/>
              </w:rPr>
            </w:pPr>
            <w:r w:rsidRPr="00B60A7C">
              <w:rPr>
                <w:b/>
                <w:sz w:val="24"/>
                <w:szCs w:val="24"/>
                <w:lang w:val="en-GB"/>
              </w:rPr>
              <w:t>A1</w:t>
            </w:r>
          </w:p>
        </w:tc>
        <w:tc>
          <w:tcPr>
            <w:tcW w:w="7336" w:type="dxa"/>
            <w:shd w:val="clear" w:color="auto" w:fill="F2F2F2"/>
          </w:tcPr>
          <w:p w:rsidR="00807EDE" w:rsidRPr="00B60A7C" w:rsidRDefault="00807EDE" w:rsidP="00807EDE">
            <w:pPr>
              <w:rPr>
                <w:lang w:val="en-GB"/>
              </w:rPr>
            </w:pPr>
            <w:r w:rsidRPr="00B60A7C">
              <w:rPr>
                <w:lang w:val="en-GB"/>
              </w:rPr>
              <w:t xml:space="preserve">Can understand and use familiar everyday expressions and very basic phrases aimed at </w:t>
            </w:r>
            <w:r w:rsidRPr="00B60A7C">
              <w:rPr>
                <w:shd w:val="clear" w:color="auto" w:fill="F2F2F2"/>
                <w:lang w:val="en-GB"/>
              </w:rPr>
              <w:t>the satisfaction of needs of a concrete type. Can introduce him/herself and others and can ask and answer questions about personal details such as where he/she lives, people he/she knows</w:t>
            </w:r>
            <w:r w:rsidRPr="00B60A7C">
              <w:rPr>
                <w:lang w:val="en-GB"/>
              </w:rPr>
              <w:t xml:space="preserve"> and things he/she has. Can interact in a simple way provided the other person talks slowly and clearly and is prepared to help</w:t>
            </w:r>
            <w:r w:rsidR="00815382">
              <w:rPr>
                <w:lang w:val="en-GB"/>
              </w:rPr>
              <w:t>.</w:t>
            </w:r>
          </w:p>
        </w:tc>
      </w:tr>
    </w:tbl>
    <w:p w:rsidR="00807EDE" w:rsidRPr="00765B14" w:rsidRDefault="00807EDE" w:rsidP="00807EDE">
      <w:pPr>
        <w:pStyle w:val="Default"/>
        <w:rPr>
          <w:rFonts w:asciiTheme="minorHAnsi" w:eastAsia="Calibri" w:hAnsiTheme="minorHAnsi" w:cs="Arial"/>
          <w:color w:val="auto"/>
          <w:sz w:val="22"/>
          <w:szCs w:val="22"/>
        </w:rPr>
      </w:pPr>
      <w:r w:rsidRPr="00765B14">
        <w:rPr>
          <w:rFonts w:asciiTheme="minorHAnsi" w:hAnsiTheme="minorHAnsi"/>
          <w:sz w:val="22"/>
          <w:szCs w:val="22"/>
        </w:rPr>
        <w:t xml:space="preserve">     </w:t>
      </w:r>
      <w:hyperlink r:id="rId70" w:history="1">
        <w:r w:rsidRPr="00765B14">
          <w:rPr>
            <w:rStyle w:val="Hyperlink"/>
            <w:rFonts w:asciiTheme="minorHAnsi" w:eastAsiaTheme="majorEastAsia" w:hAnsiTheme="minorHAnsi" w:cs="Arial"/>
            <w:color w:val="auto"/>
            <w:sz w:val="22"/>
          </w:rPr>
          <w:t xml:space="preserve">Common European Framework of Reference for Languages: </w:t>
        </w:r>
        <w:r w:rsidRPr="00765B14">
          <w:rPr>
            <w:rStyle w:val="Hyperlink"/>
            <w:rFonts w:asciiTheme="minorHAnsi" w:eastAsia="Calibri" w:hAnsiTheme="minorHAnsi" w:cs="Arial"/>
            <w:color w:val="auto"/>
            <w:sz w:val="22"/>
          </w:rPr>
          <w:t>Learning, teaching, assessment</w:t>
        </w:r>
      </w:hyperlink>
      <w:r w:rsidRPr="00765B14">
        <w:rPr>
          <w:rFonts w:asciiTheme="minorHAnsi" w:hAnsiTheme="minorHAnsi" w:cs="Arial"/>
          <w:color w:val="auto"/>
          <w:sz w:val="22"/>
          <w:szCs w:val="22"/>
        </w:rPr>
        <w:t xml:space="preserve"> (p. 5) </w:t>
      </w:r>
    </w:p>
    <w:p w:rsidR="00730B40" w:rsidRPr="00B063B1" w:rsidRDefault="00807EDE" w:rsidP="00B063B1">
      <w:pPr>
        <w:autoSpaceDE w:val="0"/>
        <w:autoSpaceDN w:val="0"/>
        <w:adjustRightInd w:val="0"/>
        <w:spacing w:after="0" w:line="240" w:lineRule="auto"/>
        <w:rPr>
          <w:rFonts w:cs="Arial"/>
          <w:lang w:val="en-CA" w:eastAsia="en-CA"/>
        </w:rPr>
      </w:pPr>
      <w:r w:rsidRPr="00765B14">
        <w:rPr>
          <w:rFonts w:cs="Arial"/>
        </w:rPr>
        <w:t xml:space="preserve">                                                               </w:t>
      </w:r>
      <w:r w:rsidR="006A3910">
        <w:rPr>
          <w:rFonts w:cs="Arial"/>
        </w:rPr>
        <w:t xml:space="preserve">            </w:t>
      </w:r>
      <w:r w:rsidRPr="00765B14">
        <w:rPr>
          <w:rFonts w:cs="Arial"/>
        </w:rPr>
        <w:t xml:space="preserve"> © Council of Europe</w:t>
      </w:r>
    </w:p>
    <w:p w:rsidR="00180335" w:rsidRDefault="00180335" w:rsidP="00815382">
      <w:pPr>
        <w:pStyle w:val="Heading1"/>
        <w:jc w:val="center"/>
        <w:rPr>
          <w:rFonts w:cstheme="minorHAnsi"/>
          <w:b/>
          <w:color w:val="007635"/>
        </w:rPr>
      </w:pPr>
      <w:bookmarkStart w:id="44" w:name="_Toc389119621"/>
    </w:p>
    <w:p w:rsidR="00807EDE" w:rsidRPr="00815382" w:rsidRDefault="00E15980" w:rsidP="00815382">
      <w:pPr>
        <w:pStyle w:val="Heading1"/>
        <w:jc w:val="center"/>
        <w:rPr>
          <w:rFonts w:cstheme="minorHAnsi"/>
          <w:b/>
          <w:color w:val="007635"/>
        </w:rPr>
      </w:pPr>
      <w:r>
        <w:rPr>
          <w:rFonts w:cstheme="minorHAnsi"/>
          <w:b/>
          <w:color w:val="007635"/>
        </w:rPr>
        <w:t xml:space="preserve">Appendix B: </w:t>
      </w:r>
      <w:r w:rsidR="00807EDE" w:rsidRPr="00815382">
        <w:rPr>
          <w:rFonts w:cstheme="minorHAnsi"/>
          <w:b/>
          <w:color w:val="007635"/>
        </w:rPr>
        <w:t>Writing Prompts – Grades 1</w:t>
      </w:r>
      <w:r>
        <w:rPr>
          <w:rFonts w:cstheme="minorHAnsi"/>
          <w:b/>
          <w:color w:val="007635"/>
        </w:rPr>
        <w:t xml:space="preserve"> – </w:t>
      </w:r>
      <w:r w:rsidR="00F666A9">
        <w:rPr>
          <w:rFonts w:cstheme="minorHAnsi"/>
          <w:b/>
          <w:color w:val="007635"/>
        </w:rPr>
        <w:t>8</w:t>
      </w:r>
      <w:bookmarkEnd w:id="44"/>
      <w:r>
        <w:rPr>
          <w:rFonts w:cstheme="minorHAnsi"/>
          <w:b/>
          <w:color w:val="007635"/>
        </w:rPr>
        <w:t xml:space="preserve"> </w:t>
      </w:r>
    </w:p>
    <w:p w:rsidR="00807EDE" w:rsidRPr="00765B14" w:rsidRDefault="00807EDE" w:rsidP="00807EDE">
      <w:pPr>
        <w:autoSpaceDE w:val="0"/>
        <w:autoSpaceDN w:val="0"/>
        <w:adjustRightInd w:val="0"/>
        <w:spacing w:after="0" w:line="240" w:lineRule="auto"/>
        <w:rPr>
          <w:rFonts w:cs="Arial"/>
        </w:rPr>
      </w:pPr>
    </w:p>
    <w:p w:rsidR="00807EDE" w:rsidRDefault="00807EDE" w:rsidP="00807EDE">
      <w:pPr>
        <w:autoSpaceDE w:val="0"/>
        <w:autoSpaceDN w:val="0"/>
        <w:adjustRightInd w:val="0"/>
        <w:spacing w:after="0" w:line="240" w:lineRule="auto"/>
        <w:rPr>
          <w:rFonts w:eastAsiaTheme="minorHAnsi" w:cs="Arial"/>
          <w:i/>
          <w:color w:val="000000"/>
          <w:lang w:val="en-CA"/>
        </w:rPr>
      </w:pPr>
      <w:r w:rsidRPr="00765B14">
        <w:rPr>
          <w:rFonts w:cs="Arial"/>
        </w:rPr>
        <w:t>Writing prompts were selected from several sources. Use of the prompts was guided by the research of Dr. Hetty Roessingh of the University of Calgary in her article:</w:t>
      </w:r>
      <w:r w:rsidRPr="00765B14">
        <w:rPr>
          <w:rFonts w:cs="Arial"/>
          <w:i/>
        </w:rPr>
        <w:t xml:space="preserve"> </w:t>
      </w:r>
      <w:r w:rsidRPr="006E5566">
        <w:rPr>
          <w:rFonts w:eastAsiaTheme="minorHAnsi" w:cs="Arial"/>
          <w:i/>
          <w:color w:val="000000"/>
          <w:lang w:val="en-CA"/>
        </w:rPr>
        <w:t>The importance of the prompt for eliciting language samples: Insights from research and considerations for practice (2012).</w:t>
      </w:r>
      <w:r>
        <w:rPr>
          <w:rFonts w:eastAsiaTheme="minorHAnsi" w:cs="Arial"/>
          <w:i/>
          <w:color w:val="000000"/>
          <w:lang w:val="en-CA"/>
        </w:rPr>
        <w:t xml:space="preserve"> </w:t>
      </w:r>
    </w:p>
    <w:p w:rsidR="00807EDE" w:rsidRDefault="00807EDE" w:rsidP="00807EDE">
      <w:pPr>
        <w:autoSpaceDE w:val="0"/>
        <w:autoSpaceDN w:val="0"/>
        <w:adjustRightInd w:val="0"/>
        <w:spacing w:after="0" w:line="240" w:lineRule="auto"/>
        <w:rPr>
          <w:rFonts w:eastAsiaTheme="minorHAnsi" w:cs="Arial"/>
          <w:color w:val="000000"/>
          <w:lang w:val="en-CA"/>
        </w:rPr>
      </w:pPr>
    </w:p>
    <w:p w:rsidR="00807EDE" w:rsidRPr="006E5566" w:rsidRDefault="00807EDE" w:rsidP="00807EDE">
      <w:pPr>
        <w:autoSpaceDE w:val="0"/>
        <w:autoSpaceDN w:val="0"/>
        <w:adjustRightInd w:val="0"/>
        <w:spacing w:after="0" w:line="240" w:lineRule="auto"/>
        <w:rPr>
          <w:rFonts w:eastAsiaTheme="minorHAnsi" w:cs="Arial"/>
          <w:lang w:val="en-CA"/>
        </w:rPr>
      </w:pPr>
      <w:r w:rsidRPr="006E5566">
        <w:rPr>
          <w:rFonts w:eastAsiaTheme="minorHAnsi" w:cs="Arial"/>
          <w:color w:val="000000"/>
          <w:lang w:val="en-CA"/>
        </w:rPr>
        <w:t xml:space="preserve">Images for </w:t>
      </w:r>
      <w:r>
        <w:rPr>
          <w:rFonts w:eastAsiaTheme="minorHAnsi" w:cs="Arial"/>
          <w:color w:val="000000"/>
          <w:lang w:val="en-CA"/>
        </w:rPr>
        <w:t xml:space="preserve">writing </w:t>
      </w:r>
      <w:r w:rsidRPr="006E5566">
        <w:rPr>
          <w:rFonts w:eastAsiaTheme="minorHAnsi" w:cs="Arial"/>
          <w:color w:val="000000"/>
          <w:lang w:val="en-CA"/>
        </w:rPr>
        <w:t xml:space="preserve">prompts were </w:t>
      </w:r>
      <w:r>
        <w:rPr>
          <w:rFonts w:eastAsiaTheme="minorHAnsi" w:cs="Arial"/>
          <w:color w:val="000000"/>
          <w:lang w:val="en-CA"/>
        </w:rPr>
        <w:t>taken</w:t>
      </w:r>
      <w:r w:rsidRPr="006E5566">
        <w:rPr>
          <w:rFonts w:eastAsiaTheme="minorHAnsi" w:cs="Arial"/>
          <w:color w:val="000000"/>
          <w:lang w:val="en-CA"/>
        </w:rPr>
        <w:t xml:space="preserve"> from </w:t>
      </w:r>
      <w:hyperlink r:id="rId71" w:history="1">
        <w:r w:rsidRPr="006E5566">
          <w:rPr>
            <w:rStyle w:val="Hyperlink"/>
            <w:rFonts w:eastAsiaTheme="minorHAnsi" w:cs="Arial"/>
            <w:lang w:val="en-CA"/>
          </w:rPr>
          <w:t>Britannica Image Quest</w:t>
        </w:r>
      </w:hyperlink>
      <w:r>
        <w:rPr>
          <w:rFonts w:eastAsiaTheme="minorHAnsi" w:cs="Arial"/>
          <w:lang w:val="en-CA"/>
        </w:rPr>
        <w:t xml:space="preserve">. These images are for education use only. Citations have been given for each image. </w:t>
      </w:r>
    </w:p>
    <w:p w:rsidR="00807EDE" w:rsidRPr="00765B14" w:rsidRDefault="00807EDE" w:rsidP="00807EDE">
      <w:pPr>
        <w:autoSpaceDE w:val="0"/>
        <w:autoSpaceDN w:val="0"/>
        <w:adjustRightInd w:val="0"/>
        <w:spacing w:after="0" w:line="240" w:lineRule="auto"/>
        <w:rPr>
          <w:rFonts w:eastAsiaTheme="minorHAnsi" w:cs="Arial"/>
          <w:i/>
          <w:color w:val="000000"/>
          <w:lang w:val="en-CA"/>
        </w:rPr>
      </w:pPr>
    </w:p>
    <w:p w:rsidR="00807EDE" w:rsidRPr="00765B14" w:rsidRDefault="00807EDE" w:rsidP="00815382">
      <w:pPr>
        <w:rPr>
          <w:rFonts w:eastAsiaTheme="minorHAnsi"/>
          <w:lang w:val="en-CA"/>
        </w:rPr>
      </w:pPr>
      <w:r w:rsidRPr="00765B14">
        <w:rPr>
          <w:rFonts w:eastAsiaTheme="minorHAnsi"/>
          <w:lang w:val="en-CA"/>
        </w:rPr>
        <w:t>The following information may assist with the process of assessing student writing:</w:t>
      </w:r>
    </w:p>
    <w:p w:rsidR="00807EDE" w:rsidRPr="00765B14" w:rsidRDefault="00807EDE" w:rsidP="00807EDE">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807EDE" w:rsidRPr="00765B14" w:rsidTr="00807EDE">
        <w:trPr>
          <w:trHeight w:val="464"/>
        </w:trPr>
        <w:tc>
          <w:tcPr>
            <w:tcW w:w="9486" w:type="dxa"/>
            <w:shd w:val="clear" w:color="auto" w:fill="DDD9C3"/>
          </w:tcPr>
          <w:p w:rsidR="00807EDE" w:rsidRPr="00765B14" w:rsidRDefault="00807EDE" w:rsidP="00807EDE">
            <w:pPr>
              <w:keepNext/>
              <w:keepLines/>
              <w:rPr>
                <w:rFonts w:cs="Arial"/>
                <w:b/>
                <w:sz w:val="24"/>
                <w:szCs w:val="24"/>
              </w:rPr>
            </w:pPr>
            <w:r w:rsidRPr="00765B14">
              <w:rPr>
                <w:rFonts w:cs="Arial"/>
                <w:b/>
                <w:sz w:val="24"/>
                <w:szCs w:val="24"/>
              </w:rPr>
              <w:t>Encourage educators to collaborate over the language teaching, learning, and assessment of a group of EAL learners</w:t>
            </w:r>
            <w:r w:rsidRPr="00765B14">
              <w:rPr>
                <w:rFonts w:cs="Arial"/>
                <w:sz w:val="24"/>
                <w:szCs w:val="24"/>
              </w:rPr>
              <w:t xml:space="preserve"> </w:t>
            </w:r>
            <w:r w:rsidRPr="00765B14">
              <w:rPr>
                <w:rFonts w:cs="Arial"/>
                <w:b/>
                <w:sz w:val="24"/>
                <w:szCs w:val="24"/>
              </w:rPr>
              <w:t>so that a common understanding of the CFR language level of each learner will emerge.</w:t>
            </w:r>
          </w:p>
        </w:tc>
      </w:tr>
      <w:tr w:rsidR="00807EDE" w:rsidRPr="00765B14" w:rsidTr="00807EDE">
        <w:trPr>
          <w:cantSplit/>
          <w:trHeight w:val="3338"/>
        </w:trPr>
        <w:tc>
          <w:tcPr>
            <w:tcW w:w="9486" w:type="dxa"/>
          </w:tcPr>
          <w:p w:rsidR="00807EDE" w:rsidRPr="00765B14" w:rsidRDefault="00807EDE" w:rsidP="00807EDE">
            <w:pPr>
              <w:pStyle w:val="ListParagraph"/>
              <w:keepNext/>
              <w:keepLines/>
              <w:ind w:left="0"/>
              <w:rPr>
                <w:rFonts w:cs="Arial"/>
                <w:i/>
              </w:rPr>
            </w:pPr>
            <w:r w:rsidRPr="00765B14">
              <w:rPr>
                <w:rFonts w:cs="Arial"/>
              </w:rPr>
              <w:t>An example of collaboration on EAL learner progress is given below.</w:t>
            </w:r>
          </w:p>
          <w:p w:rsidR="00807EDE" w:rsidRPr="00765B14" w:rsidRDefault="00807EDE" w:rsidP="00807EDE">
            <w:pPr>
              <w:pStyle w:val="ListParagraph"/>
              <w:keepNext/>
              <w:keepLines/>
              <w:numPr>
                <w:ilvl w:val="0"/>
                <w:numId w:val="109"/>
              </w:numPr>
              <w:ind w:left="360"/>
              <w:jc w:val="left"/>
              <w:rPr>
                <w:rFonts w:cs="Arial"/>
                <w:i/>
              </w:rPr>
            </w:pPr>
            <w:r w:rsidRPr="00765B14">
              <w:rPr>
                <w:rFonts w:cs="Arial"/>
                <w:i/>
              </w:rPr>
              <w:t>Teachers work in pairs to assess EAL students they both teach. Together they examine and discuss the appropriate Global Descriptors (i.e., Elementary, Middle, or Secondary Level) identifying which descriptors match each student’s language competence. A conversation could sound like this:</w:t>
            </w:r>
          </w:p>
          <w:p w:rsidR="00807EDE" w:rsidRPr="00765B14" w:rsidRDefault="00807EDE" w:rsidP="00807EDE">
            <w:pPr>
              <w:pStyle w:val="ListParagraph"/>
              <w:keepNext/>
              <w:keepLines/>
              <w:ind w:left="360"/>
              <w:rPr>
                <w:rFonts w:cs="Arial"/>
                <w:i/>
              </w:rPr>
            </w:pPr>
            <w:r w:rsidRPr="00765B14">
              <w:rPr>
                <w:rFonts w:cs="Arial"/>
                <w:i/>
              </w:rPr>
              <w:t>“Miguel’s listening skills are certainly at a level A2.2. I don’t believe he has any problem fulfilling those listening descriptors.”</w:t>
            </w:r>
          </w:p>
          <w:p w:rsidR="00807EDE" w:rsidRPr="00765B14" w:rsidRDefault="00807EDE" w:rsidP="00807EDE">
            <w:pPr>
              <w:pStyle w:val="ListParagraph"/>
              <w:keepNext/>
              <w:keepLines/>
              <w:ind w:left="360"/>
              <w:rPr>
                <w:rFonts w:cs="Arial"/>
                <w:i/>
              </w:rPr>
            </w:pPr>
            <w:r w:rsidRPr="00765B14">
              <w:rPr>
                <w:rFonts w:cs="Arial"/>
                <w:i/>
              </w:rPr>
              <w:t>“I agree. I also think that he demonstrates A2.2 competence in both of the oral categories. The reading descriptors, however, at A2.2 are beyond him right now.”</w:t>
            </w:r>
          </w:p>
          <w:p w:rsidR="00807EDE" w:rsidRPr="00765B14" w:rsidRDefault="00807EDE" w:rsidP="00807EDE">
            <w:pPr>
              <w:pStyle w:val="ListParagraph"/>
              <w:keepLines/>
              <w:ind w:left="360"/>
              <w:rPr>
                <w:rFonts w:cs="Arial"/>
                <w:i/>
              </w:rPr>
            </w:pPr>
            <w:r w:rsidRPr="00765B14">
              <w:rPr>
                <w:rFonts w:cs="Arial"/>
                <w:i/>
              </w:rPr>
              <w:t>“You’re right. Level A2.1 reading competence descriptors are a good match for his ability.”</w:t>
            </w:r>
          </w:p>
          <w:p w:rsidR="00807EDE" w:rsidRPr="00765B14" w:rsidRDefault="00807EDE" w:rsidP="00807EDE">
            <w:pPr>
              <w:pStyle w:val="ListParagraph"/>
              <w:keepLines/>
              <w:ind w:left="360"/>
              <w:rPr>
                <w:rFonts w:cs="Arial"/>
                <w:i/>
              </w:rPr>
            </w:pPr>
            <w:r w:rsidRPr="00765B14">
              <w:rPr>
                <w:rFonts w:cs="Arial"/>
                <w:i/>
              </w:rPr>
              <w:t>“What about the writing? I believe when he takes his time, his work is better described as A2.2. What do you think? Let’s take a closer look at the features of Miguel’s writing once again.”</w:t>
            </w:r>
          </w:p>
          <w:p w:rsidR="00807EDE" w:rsidRPr="00765B14" w:rsidRDefault="00807EDE" w:rsidP="00807EDE">
            <w:pPr>
              <w:pStyle w:val="ListParagraph"/>
              <w:keepLines/>
              <w:numPr>
                <w:ilvl w:val="0"/>
                <w:numId w:val="110"/>
              </w:numPr>
              <w:jc w:val="left"/>
              <w:rPr>
                <w:rFonts w:cs="Arial"/>
                <w:i/>
              </w:rPr>
            </w:pPr>
            <w:r w:rsidRPr="00765B14">
              <w:rPr>
                <w:rFonts w:cs="Arial"/>
                <w:i/>
              </w:rPr>
              <w:t>Writing samples are gathered for EAL learners by the social studies, mathematics, science, and ELA teachers from classroom assignments. These samples can become part of the assessment discussion between the collaborating teacher pair.</w:t>
            </w:r>
          </w:p>
          <w:p w:rsidR="00807EDE" w:rsidRPr="00765B14" w:rsidRDefault="00807EDE" w:rsidP="00807EDE">
            <w:pPr>
              <w:pStyle w:val="ListParagraph"/>
              <w:keepNext/>
              <w:keepLines/>
              <w:numPr>
                <w:ilvl w:val="0"/>
                <w:numId w:val="109"/>
              </w:numPr>
              <w:ind w:left="360"/>
              <w:jc w:val="left"/>
              <w:rPr>
                <w:rFonts w:cs="Arial"/>
                <w:i/>
              </w:rPr>
            </w:pPr>
            <w:r w:rsidRPr="00765B14">
              <w:rPr>
                <w:rFonts w:cs="Arial"/>
                <w:i/>
              </w:rPr>
              <w:t>The teachers share information on the overall English language proficiency of the students with other teachers who work with these learners.</w:t>
            </w:r>
          </w:p>
          <w:p w:rsidR="00807EDE" w:rsidRPr="00765B14" w:rsidRDefault="00807EDE" w:rsidP="00807EDE">
            <w:pPr>
              <w:pStyle w:val="ListParagraph"/>
              <w:keepNext/>
              <w:keepLines/>
              <w:numPr>
                <w:ilvl w:val="0"/>
                <w:numId w:val="109"/>
              </w:numPr>
              <w:ind w:left="360"/>
              <w:jc w:val="left"/>
              <w:rPr>
                <w:rFonts w:cs="Arial"/>
                <w:i/>
              </w:rPr>
            </w:pPr>
            <w:r w:rsidRPr="00765B14">
              <w:rPr>
                <w:rFonts w:cs="Arial"/>
                <w:i/>
              </w:rPr>
              <w:t>Teachers also share their observations with the student.  They discuss the student’s self-assessed (Can Do) instrument and confirm and/or adjust their assessment.</w:t>
            </w:r>
          </w:p>
        </w:tc>
      </w:tr>
    </w:tbl>
    <w:p w:rsidR="00807EDE" w:rsidRPr="00765B14" w:rsidRDefault="00807EDE" w:rsidP="00807EDE">
      <w:r w:rsidRPr="00765B14">
        <w:t xml:space="preserve">Reprinted from </w:t>
      </w:r>
      <w:r w:rsidRPr="00765B14">
        <w:rPr>
          <w:i/>
        </w:rPr>
        <w:t>A Guide for Using the Common Framework of Reference (CFR) with English as an Additional Language (EAL) Learners.</w:t>
      </w:r>
      <w:r w:rsidRPr="00765B14">
        <w:t xml:space="preserve"> Saskatchewan Ministry of Education. 2012. p.10.</w:t>
      </w:r>
    </w:p>
    <w:p w:rsidR="00807EDE" w:rsidRDefault="00807EDE" w:rsidP="00807EDE">
      <w:pPr>
        <w:rPr>
          <w:sz w:val="18"/>
          <w:szCs w:val="18"/>
        </w:rPr>
        <w:sectPr w:rsidR="00807EDE" w:rsidSect="00807EDE">
          <w:pgSz w:w="12240" w:h="15840"/>
          <w:pgMar w:top="1440" w:right="1440" w:bottom="1440" w:left="1440" w:header="708" w:footer="708" w:gutter="0"/>
          <w:cols w:space="708"/>
          <w:docGrid w:linePitch="360"/>
        </w:sectPr>
      </w:pPr>
      <w:r>
        <w:rPr>
          <w:sz w:val="18"/>
          <w:szCs w:val="18"/>
        </w:rPr>
        <w:br w:type="page"/>
      </w:r>
    </w:p>
    <w:p w:rsidR="00807EDE" w:rsidRPr="00CA4E2E" w:rsidRDefault="00807EDE" w:rsidP="00CA4E2E">
      <w:pPr>
        <w:rPr>
          <w:b/>
          <w:sz w:val="24"/>
          <w:szCs w:val="24"/>
        </w:rPr>
      </w:pPr>
      <w:r w:rsidRPr="00CA4E2E">
        <w:rPr>
          <w:b/>
          <w:sz w:val="24"/>
          <w:szCs w:val="24"/>
        </w:rPr>
        <w:t>Grade 1-2 Writing Prompt</w:t>
      </w:r>
    </w:p>
    <w:p w:rsidR="00807EDE" w:rsidRPr="006E5566" w:rsidRDefault="00807EDE" w:rsidP="00815382">
      <w:r w:rsidRPr="006E5566">
        <w:t>Tell about your favourite animal.  Would it make a good pet?  Explain why or why not.</w:t>
      </w:r>
    </w:p>
    <w:p w:rsidR="00807EDE" w:rsidRDefault="00807EDE" w:rsidP="00807EDE">
      <w:r>
        <w:rPr>
          <w:noProof/>
          <w:lang w:val="en-CA" w:eastAsia="en-CA" w:bidi="ar-SA"/>
        </w:rPr>
        <w:drawing>
          <wp:inline distT="0" distB="0" distL="0" distR="0">
            <wp:extent cx="3697605" cy="244094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3697605" cy="2440940"/>
                    </a:xfrm>
                    <a:prstGeom prst="rect">
                      <a:avLst/>
                    </a:prstGeom>
                    <a:noFill/>
                    <a:ln w="9525">
                      <a:noFill/>
                      <a:miter lim="800000"/>
                      <a:headEnd/>
                      <a:tailEnd/>
                    </a:ln>
                  </pic:spPr>
                </pic:pic>
              </a:graphicData>
            </a:graphic>
          </wp:inline>
        </w:drawing>
      </w:r>
    </w:p>
    <w:p w:rsidR="00807EDE" w:rsidRPr="006E5566" w:rsidRDefault="00807EDE" w:rsidP="00815382">
      <w:pPr>
        <w:rPr>
          <w:rStyle w:val="HTMLCite"/>
          <w:i w:val="0"/>
          <w:iCs w:val="0"/>
        </w:rPr>
      </w:pPr>
      <w:r w:rsidRPr="006E5566">
        <w:t xml:space="preserve">Photo 1:  </w:t>
      </w:r>
      <w:r w:rsidRPr="006E5566">
        <w:rPr>
          <w:rStyle w:val="HTMLCite"/>
          <w:rFonts w:cs="Helvetica"/>
          <w:color w:val="333333"/>
        </w:rPr>
        <w:t>MLA citation Grade 1-2</w:t>
      </w:r>
    </w:p>
    <w:p w:rsidR="00807EDE" w:rsidRDefault="00807EDE" w:rsidP="00807EDE">
      <w:r>
        <w:rPr>
          <w:rStyle w:val="HTMLCite"/>
          <w:rFonts w:ascii="Trebuchet MS" w:hAnsi="Trebuchet MS" w:cs="Helvetica"/>
          <w:color w:val="333333"/>
        </w:rPr>
        <w:t>Animals Of The Arctic .</w:t>
      </w:r>
      <w:r>
        <w:rPr>
          <w:rFonts w:ascii="Trebuchet MS" w:hAnsi="Trebuchet MS" w:cs="Helvetica"/>
          <w:color w:val="333333"/>
        </w:rPr>
        <w:t xml:space="preserve"> Fine Art. </w:t>
      </w:r>
      <w:r>
        <w:rPr>
          <w:rStyle w:val="HTMLCite"/>
          <w:rFonts w:ascii="Trebuchet MS" w:hAnsi="Trebuchet MS" w:cs="Helvetica"/>
          <w:color w:val="333333"/>
        </w:rPr>
        <w:t>Encyclopædia Britannica Image Quest.</w:t>
      </w:r>
      <w:r>
        <w:rPr>
          <w:rFonts w:ascii="Trebuchet MS" w:hAnsi="Trebuchet MS" w:cs="Helvetica"/>
          <w:color w:val="333333"/>
        </w:rPr>
        <w:t xml:space="preserve"> Web. 22 Oct 2013. </w:t>
      </w:r>
      <w:hyperlink r:id="rId73" w:history="1">
        <w:r>
          <w:rPr>
            <w:rStyle w:val="Hyperlink"/>
            <w:rFonts w:ascii="Trebuchet MS" w:hAnsi="Trebuchet MS" w:cs="Helvetica"/>
          </w:rPr>
          <w:t>http://quest.eb.com/images/108_254454</w:t>
        </w:r>
      </w:hyperlink>
    </w:p>
    <w:p w:rsidR="00807EDE" w:rsidRDefault="00807EDE" w:rsidP="00807EDE">
      <w:r w:rsidRPr="006E5566">
        <w:rPr>
          <w:noProof/>
          <w:lang w:val="en-CA" w:eastAsia="en-CA" w:bidi="ar-SA"/>
        </w:rPr>
        <w:drawing>
          <wp:inline distT="0" distB="0" distL="0" distR="0">
            <wp:extent cx="6571200" cy="1343025"/>
            <wp:effectExtent l="19050" t="0" r="1050"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6595210" cy="1347932"/>
                    </a:xfrm>
                    <a:prstGeom prst="rect">
                      <a:avLst/>
                    </a:prstGeom>
                  </pic:spPr>
                </pic:pic>
              </a:graphicData>
            </a:graphic>
          </wp:inline>
        </w:drawing>
      </w:r>
    </w:p>
    <w:p w:rsidR="00BC5F76" w:rsidRDefault="00BC5F76" w:rsidP="00807EDE"/>
    <w:p w:rsidR="00807EDE" w:rsidRDefault="00807EDE" w:rsidP="00807EDE">
      <w:r w:rsidRPr="006E5566">
        <w:rPr>
          <w:noProof/>
          <w:lang w:val="en-CA" w:eastAsia="en-CA" w:bidi="ar-SA"/>
        </w:rPr>
        <w:drawing>
          <wp:inline distT="0" distB="0" distL="0" distR="0">
            <wp:extent cx="3752850" cy="2417445"/>
            <wp:effectExtent l="1905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srcRect/>
                    <a:stretch>
                      <a:fillRect/>
                    </a:stretch>
                  </pic:blipFill>
                  <pic:spPr bwMode="auto">
                    <a:xfrm>
                      <a:off x="0" y="0"/>
                      <a:ext cx="3752850" cy="2417445"/>
                    </a:xfrm>
                    <a:prstGeom prst="rect">
                      <a:avLst/>
                    </a:prstGeom>
                    <a:noFill/>
                    <a:ln w="9525">
                      <a:noFill/>
                      <a:miter lim="800000"/>
                      <a:headEnd/>
                      <a:tailEnd/>
                    </a:ln>
                  </pic:spPr>
                </pic:pic>
              </a:graphicData>
            </a:graphic>
          </wp:inline>
        </w:drawing>
      </w:r>
    </w:p>
    <w:p w:rsidR="00807EDE" w:rsidRPr="006E5566" w:rsidRDefault="00807EDE" w:rsidP="00815382">
      <w:pPr>
        <w:rPr>
          <w:rStyle w:val="HTMLCite"/>
          <w:i w:val="0"/>
          <w:iCs w:val="0"/>
        </w:rPr>
      </w:pPr>
      <w:r w:rsidRPr="006E5566">
        <w:t xml:space="preserve">Photo 2:  </w:t>
      </w:r>
      <w:r w:rsidRPr="006E5566">
        <w:rPr>
          <w:rStyle w:val="HTMLCite"/>
          <w:rFonts w:cs="Helvetica"/>
          <w:color w:val="333333"/>
        </w:rPr>
        <w:t>MLA citation Grade 1-2</w:t>
      </w:r>
    </w:p>
    <w:p w:rsidR="00807EDE" w:rsidRDefault="00807EDE" w:rsidP="00807EDE">
      <w:pPr>
        <w:rPr>
          <w:b/>
        </w:rPr>
      </w:pPr>
      <w:r>
        <w:rPr>
          <w:rStyle w:val="HTMLCite"/>
          <w:rFonts w:ascii="Trebuchet MS" w:hAnsi="Trebuchet MS" w:cs="Helvetica"/>
          <w:color w:val="333333"/>
        </w:rPr>
        <w:t>Wildlife In Natural Habitats.</w:t>
      </w:r>
      <w:r>
        <w:rPr>
          <w:rFonts w:ascii="Trebuchet MS" w:hAnsi="Trebuchet MS" w:cs="Helvetica"/>
          <w:color w:val="333333"/>
        </w:rPr>
        <w:t xml:space="preserve"> Photograph. </w:t>
      </w:r>
      <w:r>
        <w:rPr>
          <w:rStyle w:val="HTMLCite"/>
          <w:rFonts w:ascii="Trebuchet MS" w:hAnsi="Trebuchet MS" w:cs="Helvetica"/>
          <w:color w:val="333333"/>
        </w:rPr>
        <w:t>Encyclopædia Britannica Image Quest.</w:t>
      </w:r>
      <w:r>
        <w:rPr>
          <w:rFonts w:ascii="Trebuchet MS" w:hAnsi="Trebuchet MS" w:cs="Helvetica"/>
          <w:color w:val="333333"/>
        </w:rPr>
        <w:t xml:space="preserve"> Web. 22 Oct 2013. </w:t>
      </w:r>
      <w:hyperlink r:id="rId76" w:history="1">
        <w:r>
          <w:rPr>
            <w:rStyle w:val="Hyperlink"/>
            <w:rFonts w:ascii="Trebuchet MS" w:hAnsi="Trebuchet MS" w:cs="Helvetica"/>
          </w:rPr>
          <w:t>http://quest.eb.com/images/118_805517</w:t>
        </w:r>
      </w:hyperlink>
    </w:p>
    <w:p w:rsidR="00807EDE" w:rsidRDefault="00807EDE" w:rsidP="00807EDE">
      <w:pPr>
        <w:rPr>
          <w:b/>
        </w:rPr>
      </w:pPr>
      <w:r w:rsidRPr="006E5566">
        <w:rPr>
          <w:b/>
          <w:noProof/>
          <w:lang w:val="en-CA" w:eastAsia="en-CA" w:bidi="ar-SA"/>
        </w:rPr>
        <w:drawing>
          <wp:inline distT="0" distB="0" distL="0" distR="0">
            <wp:extent cx="6372225" cy="1306442"/>
            <wp:effectExtent l="19050" t="0" r="9525"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6372225" cy="1306442"/>
                    </a:xfrm>
                    <a:prstGeom prst="rect">
                      <a:avLst/>
                    </a:prstGeom>
                  </pic:spPr>
                </pic:pic>
              </a:graphicData>
            </a:graphic>
          </wp:inline>
        </w:drawing>
      </w:r>
      <w:r>
        <w:rPr>
          <w:b/>
        </w:rPr>
        <w:br w:type="page"/>
      </w:r>
    </w:p>
    <w:p w:rsidR="00807EDE" w:rsidRPr="00CA4E2E" w:rsidRDefault="00807EDE" w:rsidP="00CA4E2E">
      <w:pPr>
        <w:rPr>
          <w:b/>
          <w:sz w:val="24"/>
          <w:szCs w:val="24"/>
        </w:rPr>
      </w:pPr>
      <w:bookmarkStart w:id="45" w:name="_Toc373504069"/>
      <w:r w:rsidRPr="00CA4E2E">
        <w:rPr>
          <w:b/>
          <w:sz w:val="24"/>
          <w:szCs w:val="24"/>
        </w:rPr>
        <w:t>Grade 3-4 Writing Prompt</w:t>
      </w:r>
      <w:bookmarkEnd w:id="45"/>
    </w:p>
    <w:p w:rsidR="00807EDE" w:rsidRPr="006E5566" w:rsidRDefault="00807EDE" w:rsidP="00815382">
      <w:r w:rsidRPr="006E5566">
        <w:t>Tell about your favourite hobby or sport.  Explain why you like it.  Explain how you play it.</w:t>
      </w:r>
    </w:p>
    <w:p w:rsidR="00807EDE" w:rsidRDefault="00807EDE" w:rsidP="00807EDE">
      <w:r w:rsidRPr="006E5566">
        <w:rPr>
          <w:noProof/>
          <w:lang w:val="en-CA" w:eastAsia="en-CA" w:bidi="ar-SA"/>
        </w:rPr>
        <w:drawing>
          <wp:inline distT="0" distB="0" distL="0" distR="0">
            <wp:extent cx="3829050" cy="2575035"/>
            <wp:effectExtent l="1905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play cricket in the streetS idpurIndiaAsia.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837401" cy="2580651"/>
                    </a:xfrm>
                    <a:prstGeom prst="rect">
                      <a:avLst/>
                    </a:prstGeom>
                  </pic:spPr>
                </pic:pic>
              </a:graphicData>
            </a:graphic>
          </wp:inline>
        </w:drawing>
      </w:r>
      <w:r>
        <w:t xml:space="preserve">    </w:t>
      </w:r>
    </w:p>
    <w:p w:rsidR="00807EDE" w:rsidRPr="006E5566" w:rsidRDefault="00807EDE" w:rsidP="00815382">
      <w:pPr>
        <w:rPr>
          <w:rStyle w:val="HTMLCite"/>
          <w:i w:val="0"/>
          <w:iCs w:val="0"/>
        </w:rPr>
      </w:pPr>
      <w:r w:rsidRPr="006E5566">
        <w:t xml:space="preserve">Photo </w:t>
      </w:r>
      <w:r>
        <w:t>1</w:t>
      </w:r>
      <w:r w:rsidRPr="006E5566">
        <w:t xml:space="preserve">:  </w:t>
      </w:r>
      <w:r w:rsidRPr="006E5566">
        <w:rPr>
          <w:rStyle w:val="HTMLCite"/>
          <w:rFonts w:cs="Helvetica"/>
          <w:color w:val="333333"/>
        </w:rPr>
        <w:t xml:space="preserve">MLA citation Grade </w:t>
      </w:r>
      <w:r>
        <w:rPr>
          <w:rStyle w:val="HTMLCite"/>
          <w:rFonts w:cs="Helvetica"/>
          <w:color w:val="333333"/>
        </w:rPr>
        <w:t>3-4</w:t>
      </w:r>
    </w:p>
    <w:p w:rsidR="00807EDE" w:rsidRDefault="00807EDE" w:rsidP="00807EDE">
      <w:pPr>
        <w:rPr>
          <w:rFonts w:ascii="Trebuchet MS" w:hAnsi="Trebuchet MS" w:cs="Helvetica"/>
          <w:color w:val="333333"/>
        </w:rPr>
      </w:pPr>
      <w:r>
        <w:rPr>
          <w:rStyle w:val="HTMLCite"/>
          <w:rFonts w:ascii="Trebuchet MS" w:hAnsi="Trebuchet MS" w:cs="Helvetica"/>
          <w:color w:val="333333"/>
        </w:rPr>
        <w:t>Children Play Cricket In The Street, Sidpur, India, Asia.</w:t>
      </w:r>
      <w:r>
        <w:rPr>
          <w:rFonts w:ascii="Trebuchet MS" w:hAnsi="Trebuchet MS" w:cs="Helvetica"/>
          <w:color w:val="333333"/>
        </w:rPr>
        <w:t xml:space="preserve"> Photography. </w:t>
      </w:r>
      <w:r>
        <w:rPr>
          <w:rStyle w:val="HTMLCite"/>
          <w:rFonts w:ascii="Trebuchet MS" w:hAnsi="Trebuchet MS" w:cs="Helvetica"/>
          <w:color w:val="333333"/>
        </w:rPr>
        <w:t>Encyclopædia Britannica Image Quest.</w:t>
      </w:r>
      <w:r>
        <w:rPr>
          <w:rFonts w:ascii="Trebuchet MS" w:hAnsi="Trebuchet MS" w:cs="Helvetica"/>
          <w:color w:val="333333"/>
        </w:rPr>
        <w:t xml:space="preserve"> Web. 22 Oct 2013. </w:t>
      </w:r>
      <w:hyperlink r:id="rId79" w:history="1">
        <w:r>
          <w:rPr>
            <w:rStyle w:val="Hyperlink"/>
            <w:rFonts w:ascii="Trebuchet MS" w:hAnsi="Trebuchet MS" w:cs="Helvetica"/>
          </w:rPr>
          <w:t>http://quest.eb.com/images/151_2528932</w:t>
        </w:r>
      </w:hyperlink>
    </w:p>
    <w:p w:rsidR="00807EDE" w:rsidRDefault="00807EDE" w:rsidP="00807EDE">
      <w:r w:rsidRPr="006E5566">
        <w:rPr>
          <w:noProof/>
          <w:lang w:val="en-CA" w:eastAsia="en-CA" w:bidi="ar-SA"/>
        </w:rPr>
        <w:drawing>
          <wp:inline distT="0" distB="0" distL="0" distR="0">
            <wp:extent cx="6231800" cy="1676400"/>
            <wp:effectExtent l="19050" t="0" r="0" b="0"/>
            <wp:docPr id="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6231800" cy="1676400"/>
                    </a:xfrm>
                    <a:prstGeom prst="rect">
                      <a:avLst/>
                    </a:prstGeom>
                  </pic:spPr>
                </pic:pic>
              </a:graphicData>
            </a:graphic>
          </wp:inline>
        </w:drawing>
      </w:r>
    </w:p>
    <w:p w:rsidR="00807EDE" w:rsidRDefault="00807EDE" w:rsidP="00807EDE">
      <w:r>
        <w:rPr>
          <w:noProof/>
          <w:lang w:val="en-CA" w:eastAsia="en-CA" w:bidi="ar-SA"/>
        </w:rPr>
        <w:drawing>
          <wp:inline distT="0" distB="0" distL="0" distR="0">
            <wp:extent cx="3829050" cy="2634026"/>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srcRect/>
                    <a:stretch>
                      <a:fillRect/>
                    </a:stretch>
                  </pic:blipFill>
                  <pic:spPr bwMode="auto">
                    <a:xfrm>
                      <a:off x="0" y="0"/>
                      <a:ext cx="3832962" cy="2636717"/>
                    </a:xfrm>
                    <a:prstGeom prst="rect">
                      <a:avLst/>
                    </a:prstGeom>
                    <a:noFill/>
                    <a:ln w="9525">
                      <a:noFill/>
                      <a:miter lim="800000"/>
                      <a:headEnd/>
                      <a:tailEnd/>
                    </a:ln>
                  </pic:spPr>
                </pic:pic>
              </a:graphicData>
            </a:graphic>
          </wp:inline>
        </w:drawing>
      </w:r>
    </w:p>
    <w:p w:rsidR="00807EDE" w:rsidRDefault="00807EDE" w:rsidP="00815382">
      <w:pPr>
        <w:rPr>
          <w:rStyle w:val="HTMLCite"/>
          <w:rFonts w:cs="Helvetica"/>
          <w:i w:val="0"/>
          <w:color w:val="333333"/>
        </w:rPr>
      </w:pPr>
      <w:r w:rsidRPr="006E5566">
        <w:t xml:space="preserve">Photo </w:t>
      </w:r>
      <w:r>
        <w:t>2</w:t>
      </w:r>
      <w:r w:rsidRPr="006E5566">
        <w:t xml:space="preserve">:  </w:t>
      </w:r>
      <w:r w:rsidRPr="006E5566">
        <w:rPr>
          <w:rStyle w:val="HTMLCite"/>
          <w:rFonts w:cs="Helvetica"/>
          <w:color w:val="333333"/>
        </w:rPr>
        <w:t xml:space="preserve">MLA citation Grade </w:t>
      </w:r>
      <w:r>
        <w:rPr>
          <w:rStyle w:val="HTMLCite"/>
          <w:rFonts w:cs="Helvetica"/>
          <w:color w:val="333333"/>
        </w:rPr>
        <w:t>3-4</w:t>
      </w:r>
    </w:p>
    <w:p w:rsidR="00807EDE" w:rsidRDefault="00807EDE" w:rsidP="00807EDE">
      <w:pPr>
        <w:rPr>
          <w:rFonts w:ascii="Trebuchet MS" w:hAnsi="Trebuchet MS" w:cs="Helvetica"/>
          <w:color w:val="333333"/>
        </w:rPr>
      </w:pPr>
      <w:r>
        <w:rPr>
          <w:rStyle w:val="HTMLCite"/>
          <w:rFonts w:ascii="Trebuchet MS" w:hAnsi="Trebuchet MS" w:cs="Helvetica"/>
          <w:color w:val="333333"/>
        </w:rPr>
        <w:t>Kids Playing Soccer, California.</w:t>
      </w:r>
      <w:r>
        <w:rPr>
          <w:rFonts w:ascii="Trebuchet MS" w:hAnsi="Trebuchet MS" w:cs="Helvetica"/>
          <w:color w:val="333333"/>
        </w:rPr>
        <w:t xml:space="preserve"> Photography. </w:t>
      </w:r>
      <w:r>
        <w:rPr>
          <w:rStyle w:val="HTMLCite"/>
          <w:rFonts w:ascii="Trebuchet MS" w:hAnsi="Trebuchet MS" w:cs="Helvetica"/>
          <w:color w:val="333333"/>
        </w:rPr>
        <w:t>Encyclopædia Britannica Image Quest.</w:t>
      </w:r>
      <w:r>
        <w:rPr>
          <w:rFonts w:ascii="Trebuchet MS" w:hAnsi="Trebuchet MS" w:cs="Helvetica"/>
          <w:color w:val="333333"/>
        </w:rPr>
        <w:t xml:space="preserve"> Web. 22 Oct 2013. </w:t>
      </w:r>
      <w:hyperlink r:id="rId82" w:history="1">
        <w:r>
          <w:rPr>
            <w:rStyle w:val="Hyperlink"/>
            <w:rFonts w:ascii="Trebuchet MS" w:hAnsi="Trebuchet MS" w:cs="Helvetica"/>
          </w:rPr>
          <w:t>http://quest.eb.com/images/139_1965460</w:t>
        </w:r>
      </w:hyperlink>
      <w:r>
        <w:rPr>
          <w:rFonts w:ascii="Trebuchet MS" w:hAnsi="Trebuchet MS" w:cs="Helvetica"/>
          <w:color w:val="333333"/>
        </w:rPr>
        <w:t xml:space="preserve"> </w:t>
      </w:r>
    </w:p>
    <w:p w:rsidR="00807EDE" w:rsidRPr="006E5566" w:rsidRDefault="00807EDE" w:rsidP="00807EDE">
      <w:pPr>
        <w:rPr>
          <w:rStyle w:val="HTMLCite"/>
          <w:i w:val="0"/>
          <w:iCs w:val="0"/>
        </w:rPr>
      </w:pPr>
      <w:r w:rsidRPr="006E5566">
        <w:rPr>
          <w:rStyle w:val="HTMLCite"/>
          <w:i w:val="0"/>
          <w:iCs w:val="0"/>
          <w:noProof/>
          <w:lang w:val="en-CA" w:eastAsia="en-CA" w:bidi="ar-SA"/>
        </w:rPr>
        <w:drawing>
          <wp:inline distT="0" distB="0" distL="0" distR="0">
            <wp:extent cx="6524625" cy="1539142"/>
            <wp:effectExtent l="19050" t="0" r="9525" b="0"/>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6524625" cy="1539142"/>
                    </a:xfrm>
                    <a:prstGeom prst="rect">
                      <a:avLst/>
                    </a:prstGeom>
                  </pic:spPr>
                </pic:pic>
              </a:graphicData>
            </a:graphic>
          </wp:inline>
        </w:drawing>
      </w:r>
    </w:p>
    <w:p w:rsidR="00807EDE" w:rsidRDefault="00807EDE" w:rsidP="00807EDE"/>
    <w:p w:rsidR="00807EDE" w:rsidRDefault="00807EDE" w:rsidP="00807EDE">
      <w:r>
        <w:br w:type="page"/>
      </w:r>
    </w:p>
    <w:p w:rsidR="00807EDE" w:rsidRPr="00CA4E2E" w:rsidRDefault="00807EDE" w:rsidP="00CA4E2E">
      <w:pPr>
        <w:rPr>
          <w:b/>
          <w:sz w:val="24"/>
          <w:szCs w:val="24"/>
        </w:rPr>
      </w:pPr>
      <w:bookmarkStart w:id="46" w:name="_Toc373504070"/>
      <w:r w:rsidRPr="00CA4E2E">
        <w:rPr>
          <w:b/>
          <w:sz w:val="24"/>
          <w:szCs w:val="24"/>
        </w:rPr>
        <w:t>Grade 5-6 Writing Prompt</w:t>
      </w:r>
      <w:bookmarkEnd w:id="46"/>
      <w:r w:rsidRPr="00CA4E2E">
        <w:rPr>
          <w:b/>
          <w:sz w:val="24"/>
          <w:szCs w:val="24"/>
        </w:rPr>
        <w:t xml:space="preserve"> </w:t>
      </w:r>
    </w:p>
    <w:p w:rsidR="00807EDE" w:rsidRPr="006E5566" w:rsidRDefault="00807EDE" w:rsidP="00815382">
      <w:r w:rsidRPr="006E5566">
        <w:t>Families look different all over the world.  Compare and contrast the family in the picture to your family.</w:t>
      </w:r>
    </w:p>
    <w:p w:rsidR="00807EDE" w:rsidRDefault="00807EDE" w:rsidP="00815382">
      <w:r>
        <w:rPr>
          <w:noProof/>
          <w:lang w:val="en-CA" w:eastAsia="en-CA" w:bidi="ar-SA"/>
        </w:rPr>
        <w:drawing>
          <wp:inline distT="0" distB="0" distL="0" distR="0">
            <wp:extent cx="3705225" cy="2466127"/>
            <wp:effectExtent l="19050" t="0" r="952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srcRect/>
                    <a:stretch>
                      <a:fillRect/>
                    </a:stretch>
                  </pic:blipFill>
                  <pic:spPr bwMode="auto">
                    <a:xfrm>
                      <a:off x="0" y="0"/>
                      <a:ext cx="3705225" cy="2466127"/>
                    </a:xfrm>
                    <a:prstGeom prst="rect">
                      <a:avLst/>
                    </a:prstGeom>
                    <a:noFill/>
                    <a:ln w="9525">
                      <a:noFill/>
                      <a:miter lim="800000"/>
                      <a:headEnd/>
                      <a:tailEnd/>
                    </a:ln>
                  </pic:spPr>
                </pic:pic>
              </a:graphicData>
            </a:graphic>
          </wp:inline>
        </w:drawing>
      </w:r>
    </w:p>
    <w:p w:rsidR="00807EDE" w:rsidRPr="006E5566" w:rsidRDefault="00807EDE" w:rsidP="00815382">
      <w:pPr>
        <w:rPr>
          <w:rStyle w:val="HTMLCite"/>
          <w:i w:val="0"/>
          <w:iCs w:val="0"/>
        </w:rPr>
      </w:pPr>
      <w:r w:rsidRPr="006E5566">
        <w:t xml:space="preserve">Photo:  </w:t>
      </w:r>
      <w:r w:rsidRPr="006E5566">
        <w:rPr>
          <w:rStyle w:val="HTMLCite"/>
          <w:rFonts w:cs="Helvetica"/>
          <w:color w:val="333333"/>
        </w:rPr>
        <w:t xml:space="preserve">MLA citation Grade </w:t>
      </w:r>
      <w:r>
        <w:rPr>
          <w:rStyle w:val="HTMLCite"/>
          <w:rFonts w:cs="Helvetica"/>
          <w:color w:val="333333"/>
        </w:rPr>
        <w:t>5-6</w:t>
      </w:r>
    </w:p>
    <w:p w:rsidR="00807EDE" w:rsidRPr="000A5C51" w:rsidRDefault="00807EDE" w:rsidP="00815382">
      <w:pPr>
        <w:rPr>
          <w:b/>
        </w:rPr>
      </w:pPr>
      <w:r>
        <w:rPr>
          <w:rStyle w:val="HTMLCite"/>
          <w:rFonts w:ascii="Trebuchet MS" w:hAnsi="Trebuchet MS" w:cs="Helvetica"/>
          <w:color w:val="333333"/>
        </w:rPr>
        <w:t>Family.</w:t>
      </w:r>
      <w:r>
        <w:rPr>
          <w:rFonts w:ascii="Trebuchet MS" w:hAnsi="Trebuchet MS" w:cs="Helvetica"/>
          <w:color w:val="333333"/>
        </w:rPr>
        <w:t xml:space="preserve"> Photography. </w:t>
      </w:r>
      <w:r>
        <w:rPr>
          <w:rStyle w:val="HTMLCite"/>
          <w:rFonts w:ascii="Trebuchet MS" w:hAnsi="Trebuchet MS" w:cs="Helvetica"/>
          <w:color w:val="333333"/>
        </w:rPr>
        <w:t>Encyclopædia Britannica Image Quest.</w:t>
      </w:r>
      <w:r>
        <w:rPr>
          <w:rFonts w:ascii="Trebuchet MS" w:hAnsi="Trebuchet MS" w:cs="Helvetica"/>
          <w:color w:val="333333"/>
        </w:rPr>
        <w:t xml:space="preserve"> Web. 22 Oct 2013. </w:t>
      </w:r>
      <w:hyperlink r:id="rId85" w:history="1">
        <w:r>
          <w:rPr>
            <w:rStyle w:val="Hyperlink"/>
            <w:rFonts w:ascii="Trebuchet MS" w:hAnsi="Trebuchet MS" w:cs="Helvetica"/>
          </w:rPr>
          <w:t>http://quest.eb.com/images/158_2481258</w:t>
        </w:r>
      </w:hyperlink>
    </w:p>
    <w:p w:rsidR="00807EDE" w:rsidRDefault="00807EDE" w:rsidP="00807EDE">
      <w:pPr>
        <w:rPr>
          <w:b/>
        </w:rPr>
      </w:pPr>
      <w:r w:rsidRPr="006E5566">
        <w:rPr>
          <w:b/>
          <w:noProof/>
          <w:lang w:val="en-CA" w:eastAsia="en-CA" w:bidi="ar-SA"/>
        </w:rPr>
        <w:drawing>
          <wp:inline distT="0" distB="0" distL="0" distR="0">
            <wp:extent cx="6153150" cy="1697376"/>
            <wp:effectExtent l="19050" t="0" r="0" b="0"/>
            <wp:docPr id="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6168934" cy="1701730"/>
                    </a:xfrm>
                    <a:prstGeom prst="rect">
                      <a:avLst/>
                    </a:prstGeom>
                  </pic:spPr>
                </pic:pic>
              </a:graphicData>
            </a:graphic>
          </wp:inline>
        </w:drawing>
      </w:r>
    </w:p>
    <w:p w:rsidR="006A3910" w:rsidRDefault="006A3910" w:rsidP="00CA4E2E">
      <w:pPr>
        <w:rPr>
          <w:b/>
          <w:sz w:val="24"/>
          <w:szCs w:val="24"/>
        </w:rPr>
      </w:pPr>
      <w:bookmarkStart w:id="47" w:name="_Toc373504071"/>
    </w:p>
    <w:p w:rsidR="006A3910" w:rsidRDefault="006A3910" w:rsidP="00CA4E2E">
      <w:pPr>
        <w:rPr>
          <w:b/>
          <w:sz w:val="24"/>
          <w:szCs w:val="24"/>
        </w:rPr>
      </w:pPr>
    </w:p>
    <w:p w:rsidR="006A3910" w:rsidRDefault="006A3910" w:rsidP="00CA4E2E">
      <w:pPr>
        <w:rPr>
          <w:b/>
          <w:sz w:val="24"/>
          <w:szCs w:val="24"/>
        </w:rPr>
      </w:pPr>
    </w:p>
    <w:p w:rsidR="006A3910" w:rsidRDefault="006A3910" w:rsidP="00CA4E2E">
      <w:pPr>
        <w:rPr>
          <w:b/>
          <w:sz w:val="24"/>
          <w:szCs w:val="24"/>
        </w:rPr>
      </w:pPr>
    </w:p>
    <w:p w:rsidR="00B063B1" w:rsidRDefault="00B063B1" w:rsidP="00CA4E2E">
      <w:pPr>
        <w:rPr>
          <w:b/>
          <w:sz w:val="24"/>
          <w:szCs w:val="24"/>
        </w:rPr>
      </w:pPr>
    </w:p>
    <w:p w:rsidR="006A3910" w:rsidRDefault="006A3910" w:rsidP="00CA4E2E">
      <w:pPr>
        <w:rPr>
          <w:b/>
          <w:sz w:val="24"/>
          <w:szCs w:val="24"/>
        </w:rPr>
      </w:pPr>
    </w:p>
    <w:p w:rsidR="00807EDE" w:rsidRPr="00CA4E2E" w:rsidRDefault="00807EDE" w:rsidP="00CA4E2E">
      <w:pPr>
        <w:rPr>
          <w:b/>
          <w:sz w:val="24"/>
          <w:szCs w:val="24"/>
        </w:rPr>
      </w:pPr>
      <w:r w:rsidRPr="00CA4E2E">
        <w:rPr>
          <w:b/>
          <w:sz w:val="24"/>
          <w:szCs w:val="24"/>
        </w:rPr>
        <w:t>Grade 7-8 Writing Prompt</w:t>
      </w:r>
      <w:bookmarkEnd w:id="47"/>
      <w:r w:rsidRPr="00CA4E2E">
        <w:rPr>
          <w:b/>
          <w:sz w:val="24"/>
          <w:szCs w:val="24"/>
        </w:rPr>
        <w:t xml:space="preserve">  </w:t>
      </w:r>
    </w:p>
    <w:p w:rsidR="00807EDE" w:rsidRDefault="00807EDE" w:rsidP="00807EDE">
      <w:r w:rsidRPr="001D7C97">
        <w:rPr>
          <w:b/>
        </w:rPr>
        <w:t>Each student in the school has been asked for ideas about how to get students to become more active.  A team of teachers and parents will choose the best suggestions. Write a proposal for the team to read.  Describe what you would do to encourage physical activity and a healthy lifestyle.  Then, convince the team that your idea is the best way to make it happen.</w:t>
      </w:r>
      <w:r>
        <w:t xml:space="preserve">    </w:t>
      </w:r>
      <w:r>
        <w:tab/>
      </w:r>
      <w:r>
        <w:tab/>
        <w:t xml:space="preserve">          - Adapted from </w:t>
      </w:r>
      <w:r w:rsidRPr="000A19EF">
        <w:t>Roessingh, H. (2012)</w:t>
      </w:r>
    </w:p>
    <w:p w:rsidR="00807EDE" w:rsidRDefault="00807EDE" w:rsidP="00807EDE">
      <w:pPr>
        <w:spacing w:after="0"/>
      </w:pPr>
      <w:r>
        <w:rPr>
          <w:noProof/>
          <w:lang w:val="en-CA" w:eastAsia="en-CA" w:bidi="ar-SA"/>
        </w:rPr>
        <w:drawing>
          <wp:inline distT="0" distB="0" distL="0" distR="0">
            <wp:extent cx="2235485" cy="2686050"/>
            <wp:effectExtent l="19050" t="0" r="0"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cstate="print"/>
                    <a:srcRect/>
                    <a:stretch>
                      <a:fillRect/>
                    </a:stretch>
                  </pic:blipFill>
                  <pic:spPr bwMode="auto">
                    <a:xfrm>
                      <a:off x="0" y="0"/>
                      <a:ext cx="2237178" cy="2688085"/>
                    </a:xfrm>
                    <a:prstGeom prst="rect">
                      <a:avLst/>
                    </a:prstGeom>
                    <a:noFill/>
                    <a:ln w="9525">
                      <a:noFill/>
                      <a:miter lim="800000"/>
                      <a:headEnd/>
                      <a:tailEnd/>
                    </a:ln>
                  </pic:spPr>
                </pic:pic>
              </a:graphicData>
            </a:graphic>
          </wp:inline>
        </w:drawing>
      </w:r>
      <w:r>
        <w:t xml:space="preserve">      </w:t>
      </w:r>
    </w:p>
    <w:p w:rsidR="00807EDE" w:rsidRPr="006E5566" w:rsidRDefault="00807EDE" w:rsidP="00815382">
      <w:pPr>
        <w:rPr>
          <w:rStyle w:val="HTMLCite"/>
          <w:i w:val="0"/>
          <w:iCs w:val="0"/>
        </w:rPr>
      </w:pPr>
      <w:r w:rsidRPr="006E5566">
        <w:t>Photo</w:t>
      </w:r>
      <w:r>
        <w:t xml:space="preserve"> 1</w:t>
      </w:r>
      <w:r w:rsidRPr="006E5566">
        <w:t xml:space="preserve">:  </w:t>
      </w:r>
      <w:r w:rsidRPr="006E5566">
        <w:rPr>
          <w:rStyle w:val="HTMLCite"/>
          <w:rFonts w:cs="Helvetica"/>
          <w:color w:val="333333"/>
        </w:rPr>
        <w:t xml:space="preserve">MLA citation Grade </w:t>
      </w:r>
      <w:r>
        <w:rPr>
          <w:rStyle w:val="HTMLCite"/>
          <w:rFonts w:cs="Helvetica"/>
          <w:color w:val="333333"/>
        </w:rPr>
        <w:t>7-8</w:t>
      </w:r>
    </w:p>
    <w:p w:rsidR="00807EDE" w:rsidRDefault="00807EDE" w:rsidP="00815382">
      <w:pPr>
        <w:rPr>
          <w:rFonts w:ascii="Trebuchet MS" w:hAnsi="Trebuchet MS" w:cs="Helvetica"/>
          <w:color w:val="333333"/>
        </w:rPr>
      </w:pPr>
      <w:r>
        <w:rPr>
          <w:rStyle w:val="HTMLCite"/>
          <w:rFonts w:ascii="Trebuchet MS" w:hAnsi="Trebuchet MS" w:cs="Helvetica"/>
          <w:color w:val="333333"/>
        </w:rPr>
        <w:t>Healthy Foods.</w:t>
      </w:r>
      <w:r>
        <w:rPr>
          <w:rFonts w:ascii="Trebuchet MS" w:hAnsi="Trebuchet MS" w:cs="Helvetica"/>
          <w:color w:val="333333"/>
        </w:rPr>
        <w:t xml:space="preserve"> Photography. </w:t>
      </w:r>
      <w:r>
        <w:rPr>
          <w:rStyle w:val="HTMLCite"/>
          <w:rFonts w:ascii="Trebuchet MS" w:hAnsi="Trebuchet MS" w:cs="Helvetica"/>
          <w:color w:val="333333"/>
        </w:rPr>
        <w:t>Encyclopædia Britannica Image Quest.</w:t>
      </w:r>
      <w:r>
        <w:rPr>
          <w:rFonts w:ascii="Trebuchet MS" w:hAnsi="Trebuchet MS" w:cs="Helvetica"/>
          <w:color w:val="333333"/>
        </w:rPr>
        <w:t xml:space="preserve"> Web. 22 Oct 2013. </w:t>
      </w:r>
      <w:hyperlink r:id="rId88" w:history="1">
        <w:r>
          <w:rPr>
            <w:rStyle w:val="Hyperlink"/>
            <w:rFonts w:ascii="Trebuchet MS" w:hAnsi="Trebuchet MS" w:cs="Helvetica"/>
          </w:rPr>
          <w:t>http://quest.eb.com/images/132_1254302</w:t>
        </w:r>
      </w:hyperlink>
    </w:p>
    <w:p w:rsidR="00807EDE" w:rsidRDefault="00807EDE" w:rsidP="00807EDE">
      <w:pPr>
        <w:spacing w:after="0"/>
        <w:rPr>
          <w:noProof/>
          <w:lang w:val="en-CA" w:eastAsia="en-CA"/>
        </w:rPr>
      </w:pPr>
      <w:r w:rsidRPr="006E5566">
        <w:rPr>
          <w:noProof/>
          <w:lang w:val="en-CA" w:eastAsia="en-CA" w:bidi="ar-SA"/>
        </w:rPr>
        <w:drawing>
          <wp:inline distT="0" distB="0" distL="0" distR="0">
            <wp:extent cx="6096000" cy="1362075"/>
            <wp:effectExtent l="19050" t="0" r="0" b="0"/>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6110483" cy="1365311"/>
                    </a:xfrm>
                    <a:prstGeom prst="rect">
                      <a:avLst/>
                    </a:prstGeom>
                  </pic:spPr>
                </pic:pic>
              </a:graphicData>
            </a:graphic>
          </wp:inline>
        </w:drawing>
      </w:r>
    </w:p>
    <w:p w:rsidR="00807EDE" w:rsidRDefault="00807EDE" w:rsidP="00807EDE">
      <w:pPr>
        <w:spacing w:after="0"/>
      </w:pPr>
      <w:r>
        <w:rPr>
          <w:noProof/>
          <w:lang w:val="en-CA" w:eastAsia="en-CA" w:bidi="ar-SA"/>
        </w:rPr>
        <w:drawing>
          <wp:inline distT="0" distB="0" distL="0" distR="0">
            <wp:extent cx="3894748" cy="2562225"/>
            <wp:effectExtent l="19050" t="0" r="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srcRect/>
                    <a:stretch>
                      <a:fillRect/>
                    </a:stretch>
                  </pic:blipFill>
                  <pic:spPr bwMode="auto">
                    <a:xfrm>
                      <a:off x="0" y="0"/>
                      <a:ext cx="3891135" cy="2559848"/>
                    </a:xfrm>
                    <a:prstGeom prst="rect">
                      <a:avLst/>
                    </a:prstGeom>
                    <a:noFill/>
                    <a:ln w="9525">
                      <a:noFill/>
                      <a:miter lim="800000"/>
                      <a:headEnd/>
                      <a:tailEnd/>
                    </a:ln>
                  </pic:spPr>
                </pic:pic>
              </a:graphicData>
            </a:graphic>
          </wp:inline>
        </w:drawing>
      </w:r>
      <w:r>
        <w:t xml:space="preserve"> </w:t>
      </w:r>
    </w:p>
    <w:p w:rsidR="00807EDE" w:rsidRDefault="00807EDE" w:rsidP="00807EDE">
      <w:pPr>
        <w:spacing w:after="0"/>
      </w:pPr>
    </w:p>
    <w:p w:rsidR="00807EDE" w:rsidRPr="006E5566" w:rsidRDefault="00807EDE" w:rsidP="00815382">
      <w:pPr>
        <w:rPr>
          <w:rStyle w:val="HTMLCite"/>
          <w:i w:val="0"/>
          <w:iCs w:val="0"/>
        </w:rPr>
      </w:pPr>
      <w:r w:rsidRPr="006E5566">
        <w:t>Photo</w:t>
      </w:r>
      <w:r>
        <w:t xml:space="preserve"> 2</w:t>
      </w:r>
      <w:r w:rsidRPr="006E5566">
        <w:t xml:space="preserve">:  </w:t>
      </w:r>
      <w:r w:rsidRPr="006E5566">
        <w:rPr>
          <w:rStyle w:val="HTMLCite"/>
          <w:rFonts w:cs="Helvetica"/>
          <w:color w:val="333333"/>
        </w:rPr>
        <w:t xml:space="preserve">MLA citation Grade </w:t>
      </w:r>
      <w:r>
        <w:rPr>
          <w:rStyle w:val="HTMLCite"/>
          <w:rFonts w:cs="Helvetica"/>
          <w:color w:val="333333"/>
        </w:rPr>
        <w:t>7-8</w:t>
      </w:r>
    </w:p>
    <w:p w:rsidR="00807EDE" w:rsidRDefault="00807EDE" w:rsidP="00815382">
      <w:pPr>
        <w:rPr>
          <w:rFonts w:ascii="Trebuchet MS" w:hAnsi="Trebuchet MS" w:cs="Helvetica"/>
          <w:color w:val="333333"/>
        </w:rPr>
      </w:pPr>
      <w:r>
        <w:rPr>
          <w:rStyle w:val="HTMLCite"/>
          <w:rFonts w:ascii="Trebuchet MS" w:hAnsi="Trebuchet MS" w:cs="Helvetica"/>
          <w:color w:val="333333"/>
        </w:rPr>
        <w:t>Education.</w:t>
      </w:r>
      <w:r>
        <w:rPr>
          <w:rFonts w:ascii="Trebuchet MS" w:hAnsi="Trebuchet MS" w:cs="Helvetica"/>
          <w:color w:val="333333"/>
        </w:rPr>
        <w:t xml:space="preserve"> Photography. </w:t>
      </w:r>
      <w:r>
        <w:rPr>
          <w:rStyle w:val="HTMLCite"/>
          <w:rFonts w:ascii="Trebuchet MS" w:hAnsi="Trebuchet MS" w:cs="Helvetica"/>
          <w:color w:val="333333"/>
        </w:rPr>
        <w:t>Encyclopædia Britannica Image Quest.</w:t>
      </w:r>
      <w:r>
        <w:rPr>
          <w:rFonts w:ascii="Trebuchet MS" w:hAnsi="Trebuchet MS" w:cs="Helvetica"/>
          <w:color w:val="333333"/>
        </w:rPr>
        <w:t xml:space="preserve"> Web. 22 Oct 2013. </w:t>
      </w:r>
      <w:hyperlink r:id="rId91" w:history="1">
        <w:r>
          <w:rPr>
            <w:rStyle w:val="Hyperlink"/>
            <w:rFonts w:ascii="Trebuchet MS" w:hAnsi="Trebuchet MS" w:cs="Helvetica"/>
          </w:rPr>
          <w:t>http://quest.eb.com/images/158_2478670</w:t>
        </w:r>
      </w:hyperlink>
    </w:p>
    <w:p w:rsidR="00815382" w:rsidRDefault="00807EDE" w:rsidP="00807EDE">
      <w:pPr>
        <w:rPr>
          <w:rFonts w:ascii="Trebuchet MS" w:hAnsi="Trebuchet MS" w:cs="Helvetica"/>
          <w:color w:val="333333"/>
        </w:rPr>
        <w:sectPr w:rsidR="00815382" w:rsidSect="00621D72">
          <w:pgSz w:w="12240" w:h="15840"/>
          <w:pgMar w:top="1440" w:right="1440" w:bottom="1440" w:left="1440" w:header="720" w:footer="720" w:gutter="0"/>
          <w:cols w:space="720"/>
          <w:docGrid w:linePitch="360"/>
        </w:sectPr>
      </w:pPr>
      <w:r w:rsidRPr="006E5566">
        <w:rPr>
          <w:rFonts w:ascii="Trebuchet MS" w:hAnsi="Trebuchet MS" w:cs="Helvetica"/>
          <w:noProof/>
          <w:color w:val="333333"/>
          <w:lang w:val="en-CA" w:eastAsia="en-CA" w:bidi="ar-SA"/>
        </w:rPr>
        <w:drawing>
          <wp:inline distT="0" distB="0" distL="0" distR="0">
            <wp:extent cx="6438900" cy="2000250"/>
            <wp:effectExtent l="19050" t="0" r="0" b="0"/>
            <wp:docPr id="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6449120" cy="2003425"/>
                    </a:xfrm>
                    <a:prstGeom prst="rect">
                      <a:avLst/>
                    </a:prstGeom>
                  </pic:spPr>
                </pic:pic>
              </a:graphicData>
            </a:graphic>
          </wp:inline>
        </w:drawing>
      </w:r>
    </w:p>
    <w:p w:rsidR="00742DD0" w:rsidRPr="00522FE7" w:rsidRDefault="00742DD0" w:rsidP="00F666A9">
      <w:pPr>
        <w:rPr>
          <w:rFonts w:ascii="Arial" w:hAnsi="Arial" w:cs="Arial"/>
          <w:b/>
          <w:sz w:val="24"/>
          <w:szCs w:val="24"/>
        </w:rPr>
      </w:pPr>
    </w:p>
    <w:sectPr w:rsidR="00742DD0" w:rsidRPr="00522FE7" w:rsidSect="00621D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31F" w:rsidRDefault="000F331F">
      <w:pPr>
        <w:spacing w:after="0" w:line="240" w:lineRule="auto"/>
      </w:pPr>
      <w:r>
        <w:separator/>
      </w:r>
    </w:p>
  </w:endnote>
  <w:endnote w:type="continuationSeparator" w:id="0">
    <w:p w:rsidR="000F331F" w:rsidRDefault="000F3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XZUIE+Arial-BoldMT">
    <w:altName w:val="Arial"/>
    <w:panose1 w:val="00000000000000000000"/>
    <w:charset w:val="00"/>
    <w:family w:val="swiss"/>
    <w:notTrueType/>
    <w:pitch w:val="default"/>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7596794"/>
      <w:docPartObj>
        <w:docPartGallery w:val="Page Numbers (Bottom of Page)"/>
        <w:docPartUnique/>
      </w:docPartObj>
    </w:sdtPr>
    <w:sdtEndPr/>
    <w:sdtContent>
      <w:p w:rsidR="000F331F" w:rsidRDefault="00343C94">
        <w:pPr>
          <w:pStyle w:val="Footer"/>
        </w:pPr>
        <w:r>
          <w:fldChar w:fldCharType="begin"/>
        </w:r>
        <w:r>
          <w:instrText xml:space="preserve"> PAGE   \* MERGEFORMAT </w:instrText>
        </w:r>
        <w:r>
          <w:fldChar w:fldCharType="separate"/>
        </w:r>
        <w:r w:rsidR="00D62BC4">
          <w:rPr>
            <w:noProof/>
          </w:rPr>
          <w:t>iv</w:t>
        </w:r>
        <w:r>
          <w:rPr>
            <w:noProof/>
          </w:rPr>
          <w:fldChar w:fldCharType="end"/>
        </w:r>
        <w:r w:rsidR="000F331F">
          <w:t xml:space="preserve"> </w:t>
        </w:r>
        <w:r w:rsidR="000F331F">
          <w:rPr>
            <w:color w:val="4D703C" w:themeColor="accent3"/>
          </w:rPr>
          <w:sym w:font="Wingdings 2" w:char="F097"/>
        </w:r>
      </w:p>
    </w:sdtContent>
  </w:sdt>
  <w:tbl>
    <w:tblPr>
      <w:tblW w:w="1950" w:type="pct"/>
      <w:tblLook w:val="04A0" w:firstRow="1" w:lastRow="0" w:firstColumn="1" w:lastColumn="0" w:noHBand="0" w:noVBand="1"/>
    </w:tblPr>
    <w:tblGrid>
      <w:gridCol w:w="2654"/>
      <w:gridCol w:w="996"/>
    </w:tblGrid>
    <w:tr w:rsidR="000F331F" w:rsidTr="00E943EC">
      <w:trPr>
        <w:trHeight w:hRule="exact" w:val="72"/>
      </w:trPr>
      <w:tc>
        <w:tcPr>
          <w:tcW w:w="2718" w:type="dxa"/>
          <w:tcBorders>
            <w:top w:val="single" w:sz="12" w:space="0" w:color="4D703C" w:themeColor="accent2"/>
            <w:bottom w:val="single" w:sz="2" w:space="0" w:color="4D703C" w:themeColor="accent2"/>
          </w:tcBorders>
        </w:tcPr>
        <w:p w:rsidR="000F331F" w:rsidRDefault="000F331F" w:rsidP="00E943EC">
          <w:pPr>
            <w:pStyle w:val="NoSpacing"/>
          </w:pPr>
        </w:p>
      </w:tc>
      <w:tc>
        <w:tcPr>
          <w:tcW w:w="1017" w:type="dxa"/>
          <w:tcBorders>
            <w:bottom w:val="single" w:sz="2" w:space="0" w:color="4D703C" w:themeColor="accent2"/>
          </w:tcBorders>
        </w:tcPr>
        <w:p w:rsidR="000F331F" w:rsidRDefault="000F331F" w:rsidP="00E943EC">
          <w:pPr>
            <w:pStyle w:val="NoSpacing"/>
          </w:pPr>
        </w:p>
      </w:tc>
    </w:tr>
  </w:tbl>
  <w:p w:rsidR="000F331F" w:rsidRDefault="000F331F" w:rsidP="00E943EC">
    <w:pPr>
      <w:spacing w:after="0" w:line="240" w:lineRule="auto"/>
      <w:jc w:val="left"/>
      <w:rPr>
        <w:i/>
      </w:rPr>
    </w:pPr>
    <w:r>
      <w:rPr>
        <w:i/>
      </w:rPr>
      <w:t>Saskatchewan Ministry of Education: CFR Writing Rubrics 1-8</w:t>
    </w:r>
  </w:p>
  <w:p w:rsidR="000F331F" w:rsidRDefault="000F331F" w:rsidP="00E943EC">
    <w:pPr>
      <w:spacing w:after="0" w:line="240" w:lineRule="auto"/>
      <w:jc w:val="left"/>
      <w:rPr>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7596782"/>
      <w:docPartObj>
        <w:docPartGallery w:val="Page Numbers (Bottom of Page)"/>
        <w:docPartUnique/>
      </w:docPartObj>
    </w:sdtPr>
    <w:sdtEndPr/>
    <w:sdtContent>
      <w:p w:rsidR="000F331F" w:rsidRDefault="00343C94" w:rsidP="00E943EC">
        <w:pPr>
          <w:pStyle w:val="Footer"/>
          <w:spacing w:after="0" w:line="240" w:lineRule="auto"/>
          <w:jc w:val="right"/>
          <w:rPr>
            <w:color w:val="4D703C" w:themeColor="accent3"/>
          </w:rPr>
        </w:pPr>
        <w:r>
          <w:fldChar w:fldCharType="begin"/>
        </w:r>
        <w:r>
          <w:instrText xml:space="preserve"> PAGE   \* MERGEFORMAT </w:instrText>
        </w:r>
        <w:r>
          <w:fldChar w:fldCharType="separate"/>
        </w:r>
        <w:r w:rsidR="00D62BC4">
          <w:rPr>
            <w:noProof/>
          </w:rPr>
          <w:t>i</w:t>
        </w:r>
        <w:r>
          <w:rPr>
            <w:noProof/>
          </w:rPr>
          <w:fldChar w:fldCharType="end"/>
        </w:r>
        <w:r w:rsidR="000F331F">
          <w:t xml:space="preserve"> </w:t>
        </w:r>
        <w:r w:rsidR="000F331F">
          <w:rPr>
            <w:color w:val="4D703C" w:themeColor="accent3"/>
          </w:rPr>
          <w:sym w:font="Wingdings 2" w:char="F097"/>
        </w:r>
      </w:p>
      <w:p w:rsidR="000F331F" w:rsidRDefault="000F331F" w:rsidP="00E943EC">
        <w:pPr>
          <w:pStyle w:val="Footer"/>
          <w:spacing w:after="0" w:line="240" w:lineRule="auto"/>
          <w:jc w:val="right"/>
          <w:rPr>
            <w:color w:val="4D703C" w:themeColor="accent3"/>
          </w:rPr>
        </w:pPr>
      </w:p>
      <w:tbl>
        <w:tblPr>
          <w:tblW w:w="1950" w:type="pct"/>
          <w:jc w:val="right"/>
          <w:tblLook w:val="04A0" w:firstRow="1" w:lastRow="0" w:firstColumn="1" w:lastColumn="0" w:noHBand="0" w:noVBand="1"/>
        </w:tblPr>
        <w:tblGrid>
          <w:gridCol w:w="1051"/>
          <w:gridCol w:w="2599"/>
        </w:tblGrid>
        <w:tr w:rsidR="000F331F" w:rsidTr="00E943EC">
          <w:trPr>
            <w:trHeight w:hRule="exact" w:val="72"/>
            <w:jc w:val="right"/>
          </w:trPr>
          <w:tc>
            <w:tcPr>
              <w:tcW w:w="1073" w:type="dxa"/>
              <w:tcBorders>
                <w:bottom w:val="single" w:sz="2" w:space="0" w:color="4D703C" w:themeColor="accent2"/>
              </w:tcBorders>
            </w:tcPr>
            <w:p w:rsidR="000F331F" w:rsidRDefault="000F331F" w:rsidP="00E943EC">
              <w:pPr>
                <w:pStyle w:val="NoSpacing"/>
              </w:pPr>
            </w:p>
          </w:tc>
          <w:tc>
            <w:tcPr>
              <w:tcW w:w="2662" w:type="dxa"/>
              <w:tcBorders>
                <w:top w:val="single" w:sz="12" w:space="0" w:color="4D703C" w:themeColor="accent2"/>
                <w:bottom w:val="single" w:sz="2" w:space="0" w:color="4D703C" w:themeColor="accent2"/>
              </w:tcBorders>
            </w:tcPr>
            <w:p w:rsidR="000F331F" w:rsidRDefault="000F331F" w:rsidP="00E943EC">
              <w:pPr>
                <w:pStyle w:val="NoSpacing"/>
              </w:pPr>
            </w:p>
          </w:tc>
        </w:tr>
      </w:tbl>
      <w:p w:rsidR="000F331F" w:rsidRDefault="000F331F" w:rsidP="00E943EC">
        <w:pPr>
          <w:spacing w:after="0" w:line="240" w:lineRule="auto"/>
          <w:jc w:val="right"/>
          <w:rPr>
            <w:i/>
          </w:rPr>
        </w:pPr>
        <w:r>
          <w:rPr>
            <w:i/>
          </w:rPr>
          <w:t>Saskatchewan Ministry of Education: CFR Writing Rubrics 1-8</w:t>
        </w:r>
      </w:p>
      <w:p w:rsidR="000F331F" w:rsidRDefault="00D62BC4" w:rsidP="00E943EC">
        <w:pPr>
          <w:spacing w:after="0" w:line="240" w:lineRule="auto"/>
          <w:jc w:val="right"/>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31F" w:rsidRDefault="00343C94">
    <w:r>
      <w:fldChar w:fldCharType="begin"/>
    </w:r>
    <w:r>
      <w:instrText xml:space="preserve"> PAGE   \* MERGEFORMAT </w:instrText>
    </w:r>
    <w:r>
      <w:fldChar w:fldCharType="separate"/>
    </w:r>
    <w:r w:rsidR="00D62BC4">
      <w:rPr>
        <w:noProof/>
      </w:rPr>
      <w:t>36</w:t>
    </w:r>
    <w:r>
      <w:rPr>
        <w:noProof/>
      </w:rPr>
      <w:fldChar w:fldCharType="end"/>
    </w:r>
    <w:r w:rsidR="000F331F">
      <w:t xml:space="preserve"> </w:t>
    </w:r>
    <w:r w:rsidR="000F331F">
      <w:rPr>
        <w:color w:val="4D703C" w:themeColor="accent3"/>
      </w:rPr>
      <w:sym w:font="Wingdings 2" w:char="F097"/>
    </w:r>
    <w:r w:rsidR="000F331F">
      <w:t xml:space="preserve"> </w:t>
    </w:r>
  </w:p>
  <w:tbl>
    <w:tblPr>
      <w:tblW w:w="1950" w:type="pct"/>
      <w:tblLook w:val="04A0" w:firstRow="1" w:lastRow="0" w:firstColumn="1" w:lastColumn="0" w:noHBand="0" w:noVBand="1"/>
    </w:tblPr>
    <w:tblGrid>
      <w:gridCol w:w="2654"/>
      <w:gridCol w:w="996"/>
    </w:tblGrid>
    <w:tr w:rsidR="000F331F">
      <w:trPr>
        <w:trHeight w:hRule="exact" w:val="72"/>
      </w:trPr>
      <w:tc>
        <w:tcPr>
          <w:tcW w:w="2718" w:type="dxa"/>
          <w:tcBorders>
            <w:top w:val="single" w:sz="12" w:space="0" w:color="4D703C" w:themeColor="accent2"/>
            <w:bottom w:val="single" w:sz="2" w:space="0" w:color="4D703C" w:themeColor="accent2"/>
          </w:tcBorders>
        </w:tcPr>
        <w:p w:rsidR="000F331F" w:rsidRDefault="000F331F">
          <w:pPr>
            <w:pStyle w:val="NoSpacing"/>
          </w:pPr>
        </w:p>
      </w:tc>
      <w:tc>
        <w:tcPr>
          <w:tcW w:w="1017" w:type="dxa"/>
          <w:tcBorders>
            <w:bottom w:val="single" w:sz="2" w:space="0" w:color="4D703C" w:themeColor="accent2"/>
          </w:tcBorders>
        </w:tcPr>
        <w:p w:rsidR="000F331F" w:rsidRDefault="000F331F">
          <w:pPr>
            <w:pStyle w:val="NoSpacing"/>
          </w:pPr>
        </w:p>
      </w:tc>
    </w:tr>
  </w:tbl>
  <w:p w:rsidR="000F331F" w:rsidRPr="00534495" w:rsidRDefault="000F331F" w:rsidP="004A121A">
    <w:pPr>
      <w:spacing w:after="0" w:line="240" w:lineRule="auto"/>
      <w:jc w:val="left"/>
      <w:rPr>
        <w:i/>
      </w:rPr>
    </w:pPr>
    <w:r>
      <w:rPr>
        <w:i/>
      </w:rPr>
      <w:t>Saskatchewan Ministry of Education: CFR Writing Rubrics 1-8</w:t>
    </w:r>
  </w:p>
  <w:p w:rsidR="000F331F" w:rsidRPr="00267448" w:rsidRDefault="000F331F" w:rsidP="004A121A">
    <w:pPr>
      <w:pStyle w:val="Footer"/>
      <w:spacing w:after="0" w:line="240" w:lineRule="auto"/>
      <w:rPr>
        <w: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31F" w:rsidRDefault="00343C94">
    <w:pPr>
      <w:jc w:val="right"/>
    </w:pPr>
    <w:r>
      <w:fldChar w:fldCharType="begin"/>
    </w:r>
    <w:r>
      <w:instrText xml:space="preserve"> PAGE   \* MERGEFORMAT </w:instrText>
    </w:r>
    <w:r>
      <w:fldChar w:fldCharType="separate"/>
    </w:r>
    <w:r w:rsidR="00D62BC4">
      <w:rPr>
        <w:noProof/>
      </w:rPr>
      <w:t>37</w:t>
    </w:r>
    <w:r>
      <w:rPr>
        <w:noProof/>
      </w:rPr>
      <w:fldChar w:fldCharType="end"/>
    </w:r>
    <w:r w:rsidR="000F331F">
      <w:t xml:space="preserve"> </w:t>
    </w:r>
    <w:r w:rsidR="000F331F">
      <w:rPr>
        <w:color w:val="4D703C" w:themeColor="accent3"/>
      </w:rPr>
      <w:sym w:font="Wingdings 2" w:char="F097"/>
    </w:r>
    <w:r w:rsidR="000F331F">
      <w:t xml:space="preserve"> </w:t>
    </w:r>
  </w:p>
  <w:tbl>
    <w:tblPr>
      <w:tblW w:w="1950" w:type="pct"/>
      <w:jc w:val="right"/>
      <w:tblLook w:val="04A0" w:firstRow="1" w:lastRow="0" w:firstColumn="1" w:lastColumn="0" w:noHBand="0" w:noVBand="1"/>
    </w:tblPr>
    <w:tblGrid>
      <w:gridCol w:w="1051"/>
      <w:gridCol w:w="2599"/>
    </w:tblGrid>
    <w:tr w:rsidR="000F331F">
      <w:trPr>
        <w:trHeight w:hRule="exact" w:val="72"/>
        <w:jc w:val="right"/>
      </w:trPr>
      <w:tc>
        <w:tcPr>
          <w:tcW w:w="1098" w:type="dxa"/>
          <w:tcBorders>
            <w:bottom w:val="single" w:sz="2" w:space="0" w:color="4D703C" w:themeColor="accent2"/>
          </w:tcBorders>
        </w:tcPr>
        <w:p w:rsidR="000F331F" w:rsidRDefault="000F331F">
          <w:pPr>
            <w:pStyle w:val="NoSpacing"/>
          </w:pPr>
        </w:p>
      </w:tc>
      <w:tc>
        <w:tcPr>
          <w:tcW w:w="2732" w:type="dxa"/>
          <w:tcBorders>
            <w:top w:val="single" w:sz="12" w:space="0" w:color="4D703C" w:themeColor="accent2"/>
            <w:bottom w:val="single" w:sz="2" w:space="0" w:color="4D703C" w:themeColor="accent2"/>
          </w:tcBorders>
        </w:tcPr>
        <w:p w:rsidR="000F331F" w:rsidRDefault="000F331F">
          <w:pPr>
            <w:pStyle w:val="NoSpacing"/>
          </w:pPr>
        </w:p>
      </w:tc>
    </w:tr>
  </w:tbl>
  <w:p w:rsidR="000F331F" w:rsidRPr="00534495" w:rsidRDefault="000F331F" w:rsidP="004A121A">
    <w:pPr>
      <w:spacing w:after="0" w:line="240" w:lineRule="auto"/>
      <w:jc w:val="right"/>
      <w:rPr>
        <w:i/>
      </w:rPr>
    </w:pPr>
    <w:r>
      <w:rPr>
        <w:i/>
      </w:rPr>
      <w:t>Saskatchewan Ministry of Education: CFR Writing Rubrics 1-8</w:t>
    </w:r>
  </w:p>
  <w:p w:rsidR="000F331F" w:rsidRDefault="000F331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0115789"/>
      <w:docPartObj>
        <w:docPartGallery w:val="Page Numbers (Bottom of Page)"/>
        <w:docPartUnique/>
      </w:docPartObj>
    </w:sdtPr>
    <w:sdtEndPr/>
    <w:sdtContent>
      <w:p w:rsidR="000F331F" w:rsidRDefault="000F331F" w:rsidP="004A121A">
        <w:pPr>
          <w:pStyle w:val="Footer"/>
          <w:jc w:val="right"/>
        </w:pPr>
      </w:p>
      <w:p w:rsidR="000F331F" w:rsidRDefault="00343C94" w:rsidP="004A121A">
        <w:pPr>
          <w:pStyle w:val="Footer"/>
          <w:jc w:val="right"/>
        </w:pPr>
        <w:r>
          <w:fldChar w:fldCharType="begin"/>
        </w:r>
        <w:r>
          <w:instrText xml:space="preserve"> PAGE   \* MERGEFORMAT </w:instrText>
        </w:r>
        <w:r>
          <w:fldChar w:fldCharType="separate"/>
        </w:r>
        <w:r>
          <w:rPr>
            <w:noProof/>
          </w:rPr>
          <w:t>49</w:t>
        </w:r>
        <w:r>
          <w:rPr>
            <w:noProof/>
          </w:rPr>
          <w:fldChar w:fldCharType="end"/>
        </w:r>
        <w:r w:rsidR="000F331F">
          <w:t xml:space="preserve"> </w:t>
        </w:r>
        <w:r w:rsidR="000F331F">
          <w:rPr>
            <w:color w:val="4D703C" w:themeColor="accent3"/>
          </w:rPr>
          <w:sym w:font="Wingdings 2" w:char="F097"/>
        </w:r>
      </w:p>
    </w:sdtContent>
  </w:sdt>
  <w:tbl>
    <w:tblPr>
      <w:tblW w:w="1950" w:type="pct"/>
      <w:jc w:val="right"/>
      <w:tblLook w:val="04A0" w:firstRow="1" w:lastRow="0" w:firstColumn="1" w:lastColumn="0" w:noHBand="0" w:noVBand="1"/>
    </w:tblPr>
    <w:tblGrid>
      <w:gridCol w:w="2718"/>
      <w:gridCol w:w="1017"/>
    </w:tblGrid>
    <w:tr w:rsidR="000F331F" w:rsidTr="004A121A">
      <w:trPr>
        <w:trHeight w:hRule="exact" w:val="72"/>
        <w:jc w:val="right"/>
      </w:trPr>
      <w:tc>
        <w:tcPr>
          <w:tcW w:w="2718" w:type="dxa"/>
          <w:tcBorders>
            <w:top w:val="single" w:sz="12" w:space="0" w:color="4D703C" w:themeColor="accent2"/>
            <w:bottom w:val="single" w:sz="2" w:space="0" w:color="4D703C" w:themeColor="accent2"/>
          </w:tcBorders>
        </w:tcPr>
        <w:p w:rsidR="000F331F" w:rsidRDefault="000F331F" w:rsidP="004A121A">
          <w:pPr>
            <w:pStyle w:val="NoSpacing"/>
          </w:pPr>
        </w:p>
      </w:tc>
      <w:tc>
        <w:tcPr>
          <w:tcW w:w="1017" w:type="dxa"/>
          <w:tcBorders>
            <w:bottom w:val="single" w:sz="2" w:space="0" w:color="4D703C" w:themeColor="accent2"/>
          </w:tcBorders>
        </w:tcPr>
        <w:p w:rsidR="000F331F" w:rsidRDefault="000F331F" w:rsidP="004A121A">
          <w:pPr>
            <w:pStyle w:val="NoSpacing"/>
          </w:pPr>
        </w:p>
      </w:tc>
    </w:tr>
  </w:tbl>
  <w:p w:rsidR="000F331F" w:rsidRDefault="000F331F" w:rsidP="004A121A">
    <w:pPr>
      <w:pStyle w:val="Footer"/>
      <w:spacing w:after="0" w:line="240" w:lineRule="auto"/>
      <w:jc w:val="right"/>
      <w:rPr>
        <w:i/>
      </w:rPr>
    </w:pPr>
    <w:r>
      <w:rPr>
        <w:i/>
      </w:rPr>
      <w:t xml:space="preserve">Saskatchewan </w:t>
    </w:r>
    <w:r w:rsidRPr="00267448">
      <w:rPr>
        <w:i/>
      </w:rPr>
      <w:t>Common Framework of Reference</w:t>
    </w:r>
  </w:p>
  <w:p w:rsidR="000F331F" w:rsidRDefault="000F331F" w:rsidP="004A121A">
    <w:pPr>
      <w:spacing w:after="0" w:line="240" w:lineRule="auto"/>
      <w:jc w:val="right"/>
      <w:rPr>
        <w:i/>
      </w:rPr>
    </w:pPr>
    <w:r>
      <w:rPr>
        <w:i/>
      </w:rPr>
      <w:t>Saskatchewan Ministry of Education: CFR Writing 1-8</w:t>
    </w:r>
  </w:p>
  <w:p w:rsidR="000F331F" w:rsidRPr="00534495" w:rsidRDefault="000F331F" w:rsidP="004A121A">
    <w:pPr>
      <w:spacing w:after="0" w:line="240" w:lineRule="auto"/>
      <w:jc w:val="right"/>
      <w:rPr>
        <w:i/>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31F" w:rsidRDefault="00343C94">
    <w:r>
      <w:fldChar w:fldCharType="begin"/>
    </w:r>
    <w:r>
      <w:instrText xml:space="preserve"> PAGE   \* MERGEFORMAT </w:instrText>
    </w:r>
    <w:r>
      <w:fldChar w:fldCharType="separate"/>
    </w:r>
    <w:r>
      <w:rPr>
        <w:noProof/>
      </w:rPr>
      <w:t>126</w:t>
    </w:r>
    <w:r>
      <w:rPr>
        <w:noProof/>
      </w:rPr>
      <w:fldChar w:fldCharType="end"/>
    </w:r>
    <w:r w:rsidR="000F331F">
      <w:t xml:space="preserve"> </w:t>
    </w:r>
    <w:r w:rsidR="000F331F">
      <w:rPr>
        <w:color w:val="4D703C" w:themeColor="accent3"/>
      </w:rPr>
      <w:sym w:font="Wingdings 2" w:char="F097"/>
    </w:r>
    <w:r w:rsidR="000F331F">
      <w:t xml:space="preserve"> </w:t>
    </w:r>
  </w:p>
  <w:tbl>
    <w:tblPr>
      <w:tblW w:w="1950" w:type="pct"/>
      <w:tblLook w:val="04A0" w:firstRow="1" w:lastRow="0" w:firstColumn="1" w:lastColumn="0" w:noHBand="0" w:noVBand="1"/>
    </w:tblPr>
    <w:tblGrid>
      <w:gridCol w:w="3943"/>
      <w:gridCol w:w="1476"/>
    </w:tblGrid>
    <w:tr w:rsidR="000F331F">
      <w:trPr>
        <w:trHeight w:hRule="exact" w:val="72"/>
      </w:trPr>
      <w:tc>
        <w:tcPr>
          <w:tcW w:w="2718" w:type="dxa"/>
          <w:tcBorders>
            <w:top w:val="single" w:sz="12" w:space="0" w:color="4D703C" w:themeColor="accent2"/>
            <w:bottom w:val="single" w:sz="2" w:space="0" w:color="4D703C" w:themeColor="accent2"/>
          </w:tcBorders>
        </w:tcPr>
        <w:p w:rsidR="000F331F" w:rsidRDefault="000F331F">
          <w:pPr>
            <w:pStyle w:val="NoSpacing"/>
          </w:pPr>
        </w:p>
      </w:tc>
      <w:tc>
        <w:tcPr>
          <w:tcW w:w="1017" w:type="dxa"/>
          <w:tcBorders>
            <w:bottom w:val="single" w:sz="2" w:space="0" w:color="4D703C" w:themeColor="accent2"/>
          </w:tcBorders>
        </w:tcPr>
        <w:p w:rsidR="000F331F" w:rsidRDefault="000F331F">
          <w:pPr>
            <w:pStyle w:val="NoSpacing"/>
          </w:pPr>
        </w:p>
      </w:tc>
    </w:tr>
  </w:tbl>
  <w:p w:rsidR="000F331F" w:rsidRPr="00534495" w:rsidRDefault="000F331F" w:rsidP="004A121A">
    <w:pPr>
      <w:spacing w:after="0" w:line="240" w:lineRule="auto"/>
      <w:jc w:val="left"/>
      <w:rPr>
        <w:i/>
      </w:rPr>
    </w:pPr>
    <w:r>
      <w:rPr>
        <w:i/>
      </w:rPr>
      <w:t>Saskatchewan Ministry of Education: CFR Writing Rubrics 1-8</w:t>
    </w:r>
  </w:p>
  <w:p w:rsidR="000F331F" w:rsidRPr="00267448" w:rsidRDefault="000F331F" w:rsidP="004A121A">
    <w:pPr>
      <w:pStyle w:val="Footer"/>
      <w:spacing w:after="0" w:line="240" w:lineRule="auto"/>
      <w:rPr>
        <w:i/>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7082114"/>
      <w:docPartObj>
        <w:docPartGallery w:val="Page Numbers (Bottom of Page)"/>
        <w:docPartUnique/>
      </w:docPartObj>
    </w:sdtPr>
    <w:sdtEndPr/>
    <w:sdtContent>
      <w:p w:rsidR="000F331F" w:rsidRDefault="00343C94" w:rsidP="004A121A">
        <w:pPr>
          <w:pStyle w:val="Footer"/>
          <w:jc w:val="right"/>
        </w:pPr>
        <w:r>
          <w:fldChar w:fldCharType="begin"/>
        </w:r>
        <w:r>
          <w:instrText xml:space="preserve"> PAGE   \* MERGEFORMAT </w:instrText>
        </w:r>
        <w:r>
          <w:fldChar w:fldCharType="separate"/>
        </w:r>
        <w:r>
          <w:rPr>
            <w:noProof/>
          </w:rPr>
          <w:t>125</w:t>
        </w:r>
        <w:r>
          <w:rPr>
            <w:noProof/>
          </w:rPr>
          <w:fldChar w:fldCharType="end"/>
        </w:r>
        <w:r w:rsidR="000F331F">
          <w:t xml:space="preserve"> </w:t>
        </w:r>
        <w:r w:rsidR="000F331F">
          <w:rPr>
            <w:color w:val="4D703C" w:themeColor="accent3"/>
          </w:rPr>
          <w:sym w:font="Wingdings 2" w:char="F097"/>
        </w:r>
      </w:p>
    </w:sdtContent>
  </w:sdt>
  <w:tbl>
    <w:tblPr>
      <w:tblW w:w="1950" w:type="pct"/>
      <w:jc w:val="right"/>
      <w:tblLook w:val="04A0" w:firstRow="1" w:lastRow="0" w:firstColumn="1" w:lastColumn="0" w:noHBand="0" w:noVBand="1"/>
    </w:tblPr>
    <w:tblGrid>
      <w:gridCol w:w="2718"/>
      <w:gridCol w:w="1017"/>
    </w:tblGrid>
    <w:tr w:rsidR="000F331F" w:rsidTr="004A121A">
      <w:trPr>
        <w:trHeight w:hRule="exact" w:val="72"/>
        <w:jc w:val="right"/>
      </w:trPr>
      <w:tc>
        <w:tcPr>
          <w:tcW w:w="2718" w:type="dxa"/>
          <w:tcBorders>
            <w:top w:val="single" w:sz="12" w:space="0" w:color="4D703C" w:themeColor="accent2"/>
            <w:bottom w:val="single" w:sz="2" w:space="0" w:color="4D703C" w:themeColor="accent2"/>
          </w:tcBorders>
        </w:tcPr>
        <w:p w:rsidR="000F331F" w:rsidRDefault="000F331F" w:rsidP="004A121A">
          <w:pPr>
            <w:pStyle w:val="NoSpacing"/>
          </w:pPr>
        </w:p>
      </w:tc>
      <w:tc>
        <w:tcPr>
          <w:tcW w:w="1017" w:type="dxa"/>
          <w:tcBorders>
            <w:bottom w:val="single" w:sz="2" w:space="0" w:color="4D703C" w:themeColor="accent2"/>
          </w:tcBorders>
        </w:tcPr>
        <w:p w:rsidR="000F331F" w:rsidRDefault="000F331F" w:rsidP="004A121A">
          <w:pPr>
            <w:pStyle w:val="NoSpacing"/>
          </w:pPr>
        </w:p>
      </w:tc>
    </w:tr>
  </w:tbl>
  <w:p w:rsidR="000F331F" w:rsidRDefault="000F331F" w:rsidP="004A121A">
    <w:pPr>
      <w:spacing w:after="0" w:line="240" w:lineRule="auto"/>
      <w:jc w:val="right"/>
      <w:rPr>
        <w:i/>
      </w:rPr>
    </w:pPr>
    <w:r>
      <w:rPr>
        <w:i/>
      </w:rPr>
      <w:t>Saskatchewan Ministry of Education: CFR Writing Rubrics 1-8</w:t>
    </w:r>
  </w:p>
  <w:p w:rsidR="000F331F" w:rsidRPr="00534495" w:rsidRDefault="000F331F" w:rsidP="004A121A">
    <w:pPr>
      <w:spacing w:after="0" w:line="240" w:lineRule="auto"/>
      <w:jc w:val="right"/>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31F" w:rsidRDefault="000F331F">
      <w:pPr>
        <w:spacing w:after="0" w:line="240" w:lineRule="auto"/>
      </w:pPr>
      <w:r>
        <w:separator/>
      </w:r>
    </w:p>
  </w:footnote>
  <w:footnote w:type="continuationSeparator" w:id="0">
    <w:p w:rsidR="000F331F" w:rsidRDefault="000F33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31F" w:rsidRDefault="000F33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31F" w:rsidRDefault="000F33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31F" w:rsidRDefault="000F33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025F"/>
    <w:multiLevelType w:val="hybridMultilevel"/>
    <w:tmpl w:val="6B4EE6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633A23"/>
    <w:multiLevelType w:val="hybridMultilevel"/>
    <w:tmpl w:val="307214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FE4095"/>
    <w:multiLevelType w:val="multilevel"/>
    <w:tmpl w:val="C7E2B4B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numFmt w:val="bullet"/>
      <w:lvlText w:val="-"/>
      <w:lvlJc w:val="left"/>
      <w:pPr>
        <w:ind w:left="1080" w:hanging="360"/>
      </w:pPr>
      <w:rPr>
        <w:rFonts w:ascii="Times New Roman" w:eastAsia="Times New Roman" w:hAnsi="Times New Roman" w:cs="Times New Roman"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655239E"/>
    <w:multiLevelType w:val="hybridMultilevel"/>
    <w:tmpl w:val="3ED4B986"/>
    <w:lvl w:ilvl="0" w:tplc="45F42AD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6F1695C"/>
    <w:multiLevelType w:val="hybridMultilevel"/>
    <w:tmpl w:val="5DEC7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D22902"/>
    <w:multiLevelType w:val="hybridMultilevel"/>
    <w:tmpl w:val="D1449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C5C651D"/>
    <w:multiLevelType w:val="hybridMultilevel"/>
    <w:tmpl w:val="C750D9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D3B4FBD"/>
    <w:multiLevelType w:val="hybridMultilevel"/>
    <w:tmpl w:val="790ADC8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E186051"/>
    <w:multiLevelType w:val="hybridMultilevel"/>
    <w:tmpl w:val="97D68C3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0EEF1B4B"/>
    <w:multiLevelType w:val="hybridMultilevel"/>
    <w:tmpl w:val="8E026F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FA152DB"/>
    <w:multiLevelType w:val="hybridMultilevel"/>
    <w:tmpl w:val="DB96C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0E1397D"/>
    <w:multiLevelType w:val="hybridMultilevel"/>
    <w:tmpl w:val="CDDE6B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14C3387"/>
    <w:multiLevelType w:val="hybridMultilevel"/>
    <w:tmpl w:val="F5461E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2126645"/>
    <w:multiLevelType w:val="hybridMultilevel"/>
    <w:tmpl w:val="79EA69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24B7CF1"/>
    <w:multiLevelType w:val="multilevel"/>
    <w:tmpl w:val="7AC6A14E"/>
    <w:styleLink w:val="UrbanNumberedList"/>
    <w:lvl w:ilvl="0">
      <w:start w:val="1"/>
      <w:numFmt w:val="decimal"/>
      <w:lvlText w:val="%1."/>
      <w:lvlJc w:val="left"/>
      <w:pPr>
        <w:ind w:left="288" w:hanging="288"/>
      </w:pPr>
      <w:rPr>
        <w:rFonts w:asciiTheme="minorHAnsi" w:hAnsiTheme="minorHAnsi" w:hint="default"/>
        <w:i w:val="0"/>
        <w:color w:val="4D703C" w:themeColor="accent3"/>
        <w:sz w:val="20"/>
      </w:rPr>
    </w:lvl>
    <w:lvl w:ilvl="1">
      <w:start w:val="1"/>
      <w:numFmt w:val="upperLetter"/>
      <w:lvlText w:val="%2."/>
      <w:lvlJc w:val="left"/>
      <w:pPr>
        <w:ind w:left="792" w:hanging="288"/>
      </w:pPr>
      <w:rPr>
        <w:rFonts w:asciiTheme="minorHAnsi" w:hAnsiTheme="minorHAnsi" w:hint="default"/>
        <w:b w:val="0"/>
        <w:i w:val="0"/>
        <w:color w:val="4D703C" w:themeColor="accent2"/>
        <w:sz w:val="20"/>
      </w:rPr>
    </w:lvl>
    <w:lvl w:ilvl="2">
      <w:start w:val="1"/>
      <w:numFmt w:val="lowerRoman"/>
      <w:lvlText w:val="%3."/>
      <w:lvlJc w:val="right"/>
      <w:pPr>
        <w:ind w:left="1296" w:hanging="288"/>
      </w:pPr>
      <w:rPr>
        <w:rFonts w:asciiTheme="minorHAnsi" w:hAnsiTheme="minorHAnsi" w:hint="default"/>
        <w:b w:val="0"/>
        <w:i w:val="0"/>
        <w:color w:val="4D703C" w:themeColor="accent1"/>
        <w:sz w:val="20"/>
      </w:rPr>
    </w:lvl>
    <w:lvl w:ilvl="3">
      <w:start w:val="1"/>
      <w:numFmt w:val="decimal"/>
      <w:lvlText w:val="%4."/>
      <w:lvlJc w:val="left"/>
      <w:pPr>
        <w:ind w:left="1800" w:hanging="288"/>
      </w:pPr>
      <w:rPr>
        <w:rFonts w:asciiTheme="minorHAnsi" w:hAnsiTheme="minorHAnsi" w:hint="default"/>
        <w:b w:val="0"/>
        <w:i w:val="0"/>
        <w:color w:val="4D703C" w:themeColor="accent1"/>
        <w:sz w:val="20"/>
      </w:rPr>
    </w:lvl>
    <w:lvl w:ilvl="4">
      <w:start w:val="1"/>
      <w:numFmt w:val="lowerLetter"/>
      <w:lvlText w:val="%5."/>
      <w:lvlJc w:val="left"/>
      <w:pPr>
        <w:ind w:left="2304" w:hanging="288"/>
      </w:pPr>
      <w:rPr>
        <w:rFonts w:asciiTheme="minorHAnsi" w:hAnsiTheme="minorHAnsi" w:hint="default"/>
        <w:b w:val="0"/>
        <w:i w:val="0"/>
        <w:color w:val="4D703C" w:themeColor="accent1"/>
        <w:sz w:val="20"/>
      </w:rPr>
    </w:lvl>
    <w:lvl w:ilvl="5">
      <w:start w:val="1"/>
      <w:numFmt w:val="lowerRoman"/>
      <w:lvlText w:val="%6."/>
      <w:lvlJc w:val="right"/>
      <w:pPr>
        <w:ind w:left="2808" w:hanging="288"/>
      </w:pPr>
      <w:rPr>
        <w:rFonts w:asciiTheme="minorHAnsi" w:hAnsiTheme="minorHAnsi" w:hint="default"/>
        <w:b w:val="0"/>
        <w:i w:val="0"/>
        <w:color w:val="4D703C" w:themeColor="accent1"/>
        <w:sz w:val="20"/>
      </w:rPr>
    </w:lvl>
    <w:lvl w:ilvl="6">
      <w:start w:val="1"/>
      <w:numFmt w:val="decimal"/>
      <w:lvlText w:val="%7."/>
      <w:lvlJc w:val="left"/>
      <w:pPr>
        <w:ind w:left="3312" w:hanging="288"/>
      </w:pPr>
      <w:rPr>
        <w:rFonts w:asciiTheme="minorHAnsi" w:hAnsiTheme="minorHAnsi" w:hint="default"/>
        <w:b w:val="0"/>
        <w:i w:val="0"/>
        <w:color w:val="4D703C" w:themeColor="accent1"/>
        <w:sz w:val="20"/>
      </w:rPr>
    </w:lvl>
    <w:lvl w:ilvl="7">
      <w:start w:val="1"/>
      <w:numFmt w:val="lowerLetter"/>
      <w:lvlText w:val="%8."/>
      <w:lvlJc w:val="left"/>
      <w:pPr>
        <w:ind w:left="3816" w:hanging="288"/>
      </w:pPr>
      <w:rPr>
        <w:rFonts w:asciiTheme="minorHAnsi" w:hAnsiTheme="minorHAnsi" w:hint="default"/>
        <w:b w:val="0"/>
        <w:i w:val="0"/>
        <w:color w:val="4D703C" w:themeColor="accent1"/>
        <w:sz w:val="20"/>
      </w:rPr>
    </w:lvl>
    <w:lvl w:ilvl="8">
      <w:start w:val="1"/>
      <w:numFmt w:val="lowerRoman"/>
      <w:lvlText w:val="%9."/>
      <w:lvlJc w:val="right"/>
      <w:pPr>
        <w:ind w:left="4320" w:hanging="288"/>
      </w:pPr>
      <w:rPr>
        <w:rFonts w:asciiTheme="minorHAnsi" w:hAnsiTheme="minorHAnsi" w:hint="default"/>
        <w:b w:val="0"/>
        <w:i w:val="0"/>
        <w:color w:val="4D703C" w:themeColor="accent1"/>
        <w:sz w:val="20"/>
      </w:rPr>
    </w:lvl>
  </w:abstractNum>
  <w:abstractNum w:abstractNumId="15" w15:restartNumberingAfterBreak="0">
    <w:nsid w:val="13351658"/>
    <w:multiLevelType w:val="hybridMultilevel"/>
    <w:tmpl w:val="E7A65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3B70490"/>
    <w:multiLevelType w:val="hybridMultilevel"/>
    <w:tmpl w:val="8B523510"/>
    <w:lvl w:ilvl="0" w:tplc="45F42AD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4BF11A9"/>
    <w:multiLevelType w:val="hybridMultilevel"/>
    <w:tmpl w:val="6B20326A"/>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5285E25"/>
    <w:multiLevelType w:val="hybridMultilevel"/>
    <w:tmpl w:val="F8905F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17E67E60"/>
    <w:multiLevelType w:val="hybridMultilevel"/>
    <w:tmpl w:val="EBBC5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8FC3421"/>
    <w:multiLevelType w:val="hybridMultilevel"/>
    <w:tmpl w:val="7B0852EE"/>
    <w:lvl w:ilvl="0" w:tplc="FC6C8622">
      <w:start w:val="1"/>
      <w:numFmt w:val="bullet"/>
      <w:lvlText w:val=""/>
      <w:lvlJc w:val="left"/>
      <w:pPr>
        <w:ind w:left="720" w:hanging="360"/>
      </w:pPr>
      <w:rPr>
        <w:rFonts w:ascii="Symbol" w:hAnsi="Symbol" w:hint="default"/>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197268BA"/>
    <w:multiLevelType w:val="hybridMultilevel"/>
    <w:tmpl w:val="054C87F6"/>
    <w:lvl w:ilvl="0" w:tplc="BFBC2978">
      <w:start w:val="1"/>
      <w:numFmt w:val="bullet"/>
      <w:lvlText w:val=""/>
      <w:lvlJc w:val="left"/>
      <w:pPr>
        <w:ind w:left="752" w:hanging="360"/>
      </w:pPr>
      <w:rPr>
        <w:rFonts w:ascii="Symbol" w:hAnsi="Symbol" w:hint="default"/>
      </w:rPr>
    </w:lvl>
    <w:lvl w:ilvl="1" w:tplc="10090003" w:tentative="1">
      <w:start w:val="1"/>
      <w:numFmt w:val="bullet"/>
      <w:lvlText w:val="o"/>
      <w:lvlJc w:val="left"/>
      <w:pPr>
        <w:ind w:left="1690" w:hanging="360"/>
      </w:pPr>
      <w:rPr>
        <w:rFonts w:ascii="Courier New" w:hAnsi="Courier New" w:cs="Courier New" w:hint="default"/>
      </w:rPr>
    </w:lvl>
    <w:lvl w:ilvl="2" w:tplc="10090005" w:tentative="1">
      <w:start w:val="1"/>
      <w:numFmt w:val="bullet"/>
      <w:lvlText w:val=""/>
      <w:lvlJc w:val="left"/>
      <w:pPr>
        <w:ind w:left="2410" w:hanging="360"/>
      </w:pPr>
      <w:rPr>
        <w:rFonts w:ascii="Wingdings" w:hAnsi="Wingdings" w:hint="default"/>
      </w:rPr>
    </w:lvl>
    <w:lvl w:ilvl="3" w:tplc="10090001" w:tentative="1">
      <w:start w:val="1"/>
      <w:numFmt w:val="bullet"/>
      <w:lvlText w:val=""/>
      <w:lvlJc w:val="left"/>
      <w:pPr>
        <w:ind w:left="3130" w:hanging="360"/>
      </w:pPr>
      <w:rPr>
        <w:rFonts w:ascii="Symbol" w:hAnsi="Symbol" w:hint="default"/>
      </w:rPr>
    </w:lvl>
    <w:lvl w:ilvl="4" w:tplc="10090003" w:tentative="1">
      <w:start w:val="1"/>
      <w:numFmt w:val="bullet"/>
      <w:lvlText w:val="o"/>
      <w:lvlJc w:val="left"/>
      <w:pPr>
        <w:ind w:left="3850" w:hanging="360"/>
      </w:pPr>
      <w:rPr>
        <w:rFonts w:ascii="Courier New" w:hAnsi="Courier New" w:cs="Courier New" w:hint="default"/>
      </w:rPr>
    </w:lvl>
    <w:lvl w:ilvl="5" w:tplc="10090005" w:tentative="1">
      <w:start w:val="1"/>
      <w:numFmt w:val="bullet"/>
      <w:lvlText w:val=""/>
      <w:lvlJc w:val="left"/>
      <w:pPr>
        <w:ind w:left="4570" w:hanging="360"/>
      </w:pPr>
      <w:rPr>
        <w:rFonts w:ascii="Wingdings" w:hAnsi="Wingdings" w:hint="default"/>
      </w:rPr>
    </w:lvl>
    <w:lvl w:ilvl="6" w:tplc="10090001" w:tentative="1">
      <w:start w:val="1"/>
      <w:numFmt w:val="bullet"/>
      <w:lvlText w:val=""/>
      <w:lvlJc w:val="left"/>
      <w:pPr>
        <w:ind w:left="5290" w:hanging="360"/>
      </w:pPr>
      <w:rPr>
        <w:rFonts w:ascii="Symbol" w:hAnsi="Symbol" w:hint="default"/>
      </w:rPr>
    </w:lvl>
    <w:lvl w:ilvl="7" w:tplc="10090003" w:tentative="1">
      <w:start w:val="1"/>
      <w:numFmt w:val="bullet"/>
      <w:lvlText w:val="o"/>
      <w:lvlJc w:val="left"/>
      <w:pPr>
        <w:ind w:left="6010" w:hanging="360"/>
      </w:pPr>
      <w:rPr>
        <w:rFonts w:ascii="Courier New" w:hAnsi="Courier New" w:cs="Courier New" w:hint="default"/>
      </w:rPr>
    </w:lvl>
    <w:lvl w:ilvl="8" w:tplc="10090005" w:tentative="1">
      <w:start w:val="1"/>
      <w:numFmt w:val="bullet"/>
      <w:lvlText w:val=""/>
      <w:lvlJc w:val="left"/>
      <w:pPr>
        <w:ind w:left="6730" w:hanging="360"/>
      </w:pPr>
      <w:rPr>
        <w:rFonts w:ascii="Wingdings" w:hAnsi="Wingdings" w:hint="default"/>
      </w:rPr>
    </w:lvl>
  </w:abstractNum>
  <w:abstractNum w:abstractNumId="22" w15:restartNumberingAfterBreak="0">
    <w:nsid w:val="1AAC64C3"/>
    <w:multiLevelType w:val="hybridMultilevel"/>
    <w:tmpl w:val="ACBAD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BD45166"/>
    <w:multiLevelType w:val="hybridMultilevel"/>
    <w:tmpl w:val="06C05FCE"/>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D3F2505"/>
    <w:multiLevelType w:val="hybridMultilevel"/>
    <w:tmpl w:val="CA48B2B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D976AEB"/>
    <w:multiLevelType w:val="hybridMultilevel"/>
    <w:tmpl w:val="256058B0"/>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DD05FC7"/>
    <w:multiLevelType w:val="hybridMultilevel"/>
    <w:tmpl w:val="DB6A0C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1E420CC7"/>
    <w:multiLevelType w:val="hybridMultilevel"/>
    <w:tmpl w:val="9E42C324"/>
    <w:lvl w:ilvl="0" w:tplc="D256B45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1F250190"/>
    <w:multiLevelType w:val="hybridMultilevel"/>
    <w:tmpl w:val="7BB41F78"/>
    <w:lvl w:ilvl="0" w:tplc="45F42AD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1FBC2677"/>
    <w:multiLevelType w:val="hybridMultilevel"/>
    <w:tmpl w:val="973EA274"/>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1BB3865"/>
    <w:multiLevelType w:val="hybridMultilevel"/>
    <w:tmpl w:val="6F8A70F6"/>
    <w:lvl w:ilvl="0" w:tplc="45F42AD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22960E1E"/>
    <w:multiLevelType w:val="hybridMultilevel"/>
    <w:tmpl w:val="A906F29E"/>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4EC33CE"/>
    <w:multiLevelType w:val="hybridMultilevel"/>
    <w:tmpl w:val="838E4B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264D1C66"/>
    <w:multiLevelType w:val="hybridMultilevel"/>
    <w:tmpl w:val="4AE80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2EEB305A"/>
    <w:multiLevelType w:val="hybridMultilevel"/>
    <w:tmpl w:val="6D164B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F9239CB"/>
    <w:multiLevelType w:val="hybridMultilevel"/>
    <w:tmpl w:val="C54CA9FA"/>
    <w:lvl w:ilvl="0" w:tplc="45F42AD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30BD799E"/>
    <w:multiLevelType w:val="hybridMultilevel"/>
    <w:tmpl w:val="F8D81784"/>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15B3EF3"/>
    <w:multiLevelType w:val="hybridMultilevel"/>
    <w:tmpl w:val="6F908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38520AC"/>
    <w:multiLevelType w:val="hybridMultilevel"/>
    <w:tmpl w:val="25D82E28"/>
    <w:lvl w:ilvl="0" w:tplc="45F42AD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34D34A43"/>
    <w:multiLevelType w:val="hybridMultilevel"/>
    <w:tmpl w:val="585053D4"/>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5CC1EB3"/>
    <w:multiLevelType w:val="hybridMultilevel"/>
    <w:tmpl w:val="BCDE346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61C0772"/>
    <w:multiLevelType w:val="hybridMultilevel"/>
    <w:tmpl w:val="A5A8B3A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15:restartNumberingAfterBreak="0">
    <w:nsid w:val="362273B1"/>
    <w:multiLevelType w:val="hybridMultilevel"/>
    <w:tmpl w:val="3B30EDF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3" w15:restartNumberingAfterBreak="0">
    <w:nsid w:val="367C5F67"/>
    <w:multiLevelType w:val="hybridMultilevel"/>
    <w:tmpl w:val="3A22B828"/>
    <w:lvl w:ilvl="0" w:tplc="45F42AD4">
      <w:start w:val="1"/>
      <w:numFmt w:val="bullet"/>
      <w:lvlText w:val=""/>
      <w:lvlJc w:val="left"/>
      <w:pPr>
        <w:ind w:left="394" w:hanging="360"/>
      </w:pPr>
      <w:rPr>
        <w:rFonts w:ascii="Symbol" w:hAnsi="Symbol" w:hint="default"/>
      </w:rPr>
    </w:lvl>
    <w:lvl w:ilvl="1" w:tplc="10090003" w:tentative="1">
      <w:start w:val="1"/>
      <w:numFmt w:val="bullet"/>
      <w:lvlText w:val="o"/>
      <w:lvlJc w:val="left"/>
      <w:pPr>
        <w:ind w:left="1114" w:hanging="360"/>
      </w:pPr>
      <w:rPr>
        <w:rFonts w:ascii="Courier New" w:hAnsi="Courier New" w:cs="Courier New" w:hint="default"/>
      </w:rPr>
    </w:lvl>
    <w:lvl w:ilvl="2" w:tplc="10090005" w:tentative="1">
      <w:start w:val="1"/>
      <w:numFmt w:val="bullet"/>
      <w:lvlText w:val=""/>
      <w:lvlJc w:val="left"/>
      <w:pPr>
        <w:ind w:left="1834" w:hanging="360"/>
      </w:pPr>
      <w:rPr>
        <w:rFonts w:ascii="Wingdings" w:hAnsi="Wingdings" w:hint="default"/>
      </w:rPr>
    </w:lvl>
    <w:lvl w:ilvl="3" w:tplc="10090001" w:tentative="1">
      <w:start w:val="1"/>
      <w:numFmt w:val="bullet"/>
      <w:lvlText w:val=""/>
      <w:lvlJc w:val="left"/>
      <w:pPr>
        <w:ind w:left="2554" w:hanging="360"/>
      </w:pPr>
      <w:rPr>
        <w:rFonts w:ascii="Symbol" w:hAnsi="Symbol" w:hint="default"/>
      </w:rPr>
    </w:lvl>
    <w:lvl w:ilvl="4" w:tplc="10090003" w:tentative="1">
      <w:start w:val="1"/>
      <w:numFmt w:val="bullet"/>
      <w:lvlText w:val="o"/>
      <w:lvlJc w:val="left"/>
      <w:pPr>
        <w:ind w:left="3274" w:hanging="360"/>
      </w:pPr>
      <w:rPr>
        <w:rFonts w:ascii="Courier New" w:hAnsi="Courier New" w:cs="Courier New" w:hint="default"/>
      </w:rPr>
    </w:lvl>
    <w:lvl w:ilvl="5" w:tplc="10090005" w:tentative="1">
      <w:start w:val="1"/>
      <w:numFmt w:val="bullet"/>
      <w:lvlText w:val=""/>
      <w:lvlJc w:val="left"/>
      <w:pPr>
        <w:ind w:left="3994" w:hanging="360"/>
      </w:pPr>
      <w:rPr>
        <w:rFonts w:ascii="Wingdings" w:hAnsi="Wingdings" w:hint="default"/>
      </w:rPr>
    </w:lvl>
    <w:lvl w:ilvl="6" w:tplc="10090001" w:tentative="1">
      <w:start w:val="1"/>
      <w:numFmt w:val="bullet"/>
      <w:lvlText w:val=""/>
      <w:lvlJc w:val="left"/>
      <w:pPr>
        <w:ind w:left="4714" w:hanging="360"/>
      </w:pPr>
      <w:rPr>
        <w:rFonts w:ascii="Symbol" w:hAnsi="Symbol" w:hint="default"/>
      </w:rPr>
    </w:lvl>
    <w:lvl w:ilvl="7" w:tplc="10090003" w:tentative="1">
      <w:start w:val="1"/>
      <w:numFmt w:val="bullet"/>
      <w:lvlText w:val="o"/>
      <w:lvlJc w:val="left"/>
      <w:pPr>
        <w:ind w:left="5434" w:hanging="360"/>
      </w:pPr>
      <w:rPr>
        <w:rFonts w:ascii="Courier New" w:hAnsi="Courier New" w:cs="Courier New" w:hint="default"/>
      </w:rPr>
    </w:lvl>
    <w:lvl w:ilvl="8" w:tplc="10090005" w:tentative="1">
      <w:start w:val="1"/>
      <w:numFmt w:val="bullet"/>
      <w:lvlText w:val=""/>
      <w:lvlJc w:val="left"/>
      <w:pPr>
        <w:ind w:left="6154" w:hanging="360"/>
      </w:pPr>
      <w:rPr>
        <w:rFonts w:ascii="Wingdings" w:hAnsi="Wingdings" w:hint="default"/>
      </w:rPr>
    </w:lvl>
  </w:abstractNum>
  <w:abstractNum w:abstractNumId="44" w15:restartNumberingAfterBreak="0">
    <w:nsid w:val="370F7E15"/>
    <w:multiLevelType w:val="hybridMultilevel"/>
    <w:tmpl w:val="8238FC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375A45B0"/>
    <w:multiLevelType w:val="hybridMultilevel"/>
    <w:tmpl w:val="4240E0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78F3333"/>
    <w:multiLevelType w:val="hybridMultilevel"/>
    <w:tmpl w:val="A1B05FE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7" w15:restartNumberingAfterBreak="0">
    <w:nsid w:val="37F86E4F"/>
    <w:multiLevelType w:val="hybridMultilevel"/>
    <w:tmpl w:val="14F8E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A6D1B87"/>
    <w:multiLevelType w:val="hybridMultilevel"/>
    <w:tmpl w:val="835CC3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B3340A7"/>
    <w:multiLevelType w:val="hybridMultilevel"/>
    <w:tmpl w:val="C914AD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3B4D30AD"/>
    <w:multiLevelType w:val="hybridMultilevel"/>
    <w:tmpl w:val="7EEC9B4A"/>
    <w:lvl w:ilvl="0" w:tplc="CF28F098">
      <w:numFmt w:val="bullet"/>
      <w:lvlText w:val="-"/>
      <w:lvlJc w:val="left"/>
      <w:pPr>
        <w:ind w:left="360" w:hanging="360"/>
      </w:pPr>
      <w:rPr>
        <w:rFonts w:ascii="Calibri" w:eastAsiaTheme="minorHAnsi" w:hAnsi="Calibri" w:cstheme="minorBid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1" w15:restartNumberingAfterBreak="0">
    <w:nsid w:val="3BD04833"/>
    <w:multiLevelType w:val="hybridMultilevel"/>
    <w:tmpl w:val="DA9AD164"/>
    <w:lvl w:ilvl="0" w:tplc="45F42AD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3D9C46A3"/>
    <w:multiLevelType w:val="multilevel"/>
    <w:tmpl w:val="33B056D0"/>
    <w:styleLink w:val="UrbanBulletedList"/>
    <w:lvl w:ilvl="0">
      <w:start w:val="1"/>
      <w:numFmt w:val="bullet"/>
      <w:pStyle w:val="Bullet1"/>
      <w:lvlText w:val=""/>
      <w:lvlJc w:val="left"/>
      <w:pPr>
        <w:ind w:left="216" w:hanging="216"/>
      </w:pPr>
      <w:rPr>
        <w:rFonts w:ascii="Symbol" w:hAnsi="Symbol" w:hint="default"/>
        <w:b w:val="0"/>
        <w:i w:val="0"/>
        <w:color w:val="4D703C" w:themeColor="accent3"/>
        <w:sz w:val="18"/>
      </w:rPr>
    </w:lvl>
    <w:lvl w:ilvl="1">
      <w:start w:val="1"/>
      <w:numFmt w:val="bullet"/>
      <w:pStyle w:val="Bullet2"/>
      <w:lvlText w:val=""/>
      <w:lvlJc w:val="left"/>
      <w:pPr>
        <w:ind w:left="461" w:hanging="216"/>
      </w:pPr>
      <w:rPr>
        <w:rFonts w:ascii="Wingdings" w:hAnsi="Wingdings" w:hint="default"/>
        <w:b w:val="0"/>
        <w:i w:val="0"/>
        <w:color w:val="4D703C" w:themeColor="accent2"/>
        <w:sz w:val="12"/>
      </w:rPr>
    </w:lvl>
    <w:lvl w:ilvl="2">
      <w:start w:val="1"/>
      <w:numFmt w:val="bullet"/>
      <w:pStyle w:val="Bullet3"/>
      <w:lvlText w:val=""/>
      <w:lvlJc w:val="left"/>
      <w:pPr>
        <w:ind w:left="706" w:hanging="216"/>
      </w:pPr>
      <w:rPr>
        <w:rFonts w:ascii="Symbol" w:hAnsi="Symbol" w:hint="default"/>
        <w:b w:val="0"/>
        <w:i w:val="0"/>
        <w:color w:val="4D703C" w:themeColor="accent1"/>
        <w:sz w:val="16"/>
      </w:rPr>
    </w:lvl>
    <w:lvl w:ilvl="3">
      <w:start w:val="1"/>
      <w:numFmt w:val="bullet"/>
      <w:lvlText w:val=""/>
      <w:lvlJc w:val="left"/>
      <w:pPr>
        <w:ind w:left="951" w:hanging="216"/>
      </w:pPr>
      <w:rPr>
        <w:rFonts w:ascii="Symbol" w:hAnsi="Symbol" w:hint="default"/>
        <w:b w:val="0"/>
        <w:i w:val="0"/>
        <w:color w:val="4D703C" w:themeColor="accent1"/>
        <w:sz w:val="16"/>
      </w:rPr>
    </w:lvl>
    <w:lvl w:ilvl="4">
      <w:start w:val="1"/>
      <w:numFmt w:val="bullet"/>
      <w:lvlText w:val=""/>
      <w:lvlJc w:val="left"/>
      <w:pPr>
        <w:ind w:left="1196" w:hanging="216"/>
      </w:pPr>
      <w:rPr>
        <w:rFonts w:ascii="Symbol" w:hAnsi="Symbol" w:hint="default"/>
        <w:color w:val="4D703C" w:themeColor="accent1"/>
        <w:sz w:val="16"/>
      </w:rPr>
    </w:lvl>
    <w:lvl w:ilvl="5">
      <w:start w:val="1"/>
      <w:numFmt w:val="bullet"/>
      <w:lvlText w:val=""/>
      <w:lvlJc w:val="left"/>
      <w:pPr>
        <w:ind w:left="1441" w:hanging="216"/>
      </w:pPr>
      <w:rPr>
        <w:rFonts w:ascii="Symbol" w:hAnsi="Symbol" w:hint="default"/>
        <w:color w:val="4D703C" w:themeColor="accent1"/>
        <w:sz w:val="16"/>
      </w:rPr>
    </w:lvl>
    <w:lvl w:ilvl="6">
      <w:start w:val="1"/>
      <w:numFmt w:val="bullet"/>
      <w:lvlText w:val=""/>
      <w:lvlJc w:val="left"/>
      <w:pPr>
        <w:ind w:left="1686" w:hanging="216"/>
      </w:pPr>
      <w:rPr>
        <w:rFonts w:ascii="Symbol" w:hAnsi="Symbol" w:hint="default"/>
        <w:color w:val="4D703C" w:themeColor="accent1"/>
        <w:sz w:val="16"/>
      </w:rPr>
    </w:lvl>
    <w:lvl w:ilvl="7">
      <w:start w:val="1"/>
      <w:numFmt w:val="bullet"/>
      <w:lvlText w:val=""/>
      <w:lvlJc w:val="left"/>
      <w:pPr>
        <w:ind w:left="1931" w:hanging="216"/>
      </w:pPr>
      <w:rPr>
        <w:rFonts w:ascii="Symbol" w:hAnsi="Symbol" w:hint="default"/>
        <w:color w:val="4D703C" w:themeColor="accent1"/>
        <w:sz w:val="16"/>
      </w:rPr>
    </w:lvl>
    <w:lvl w:ilvl="8">
      <w:start w:val="1"/>
      <w:numFmt w:val="bullet"/>
      <w:lvlText w:val=""/>
      <w:lvlJc w:val="left"/>
      <w:pPr>
        <w:ind w:left="2176" w:hanging="216"/>
      </w:pPr>
      <w:rPr>
        <w:rFonts w:ascii="Symbol" w:hAnsi="Symbol" w:hint="default"/>
        <w:color w:val="4D703C" w:themeColor="accent1"/>
        <w:sz w:val="16"/>
      </w:rPr>
    </w:lvl>
  </w:abstractNum>
  <w:abstractNum w:abstractNumId="53" w15:restartNumberingAfterBreak="0">
    <w:nsid w:val="3E5512BA"/>
    <w:multiLevelType w:val="hybridMultilevel"/>
    <w:tmpl w:val="358EE04E"/>
    <w:lvl w:ilvl="0" w:tplc="45F42AD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3EA3362F"/>
    <w:multiLevelType w:val="hybridMultilevel"/>
    <w:tmpl w:val="D736F0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400071B3"/>
    <w:multiLevelType w:val="hybridMultilevel"/>
    <w:tmpl w:val="3DECDDA2"/>
    <w:lvl w:ilvl="0" w:tplc="45F42AD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40FE23D1"/>
    <w:multiLevelType w:val="hybridMultilevel"/>
    <w:tmpl w:val="33A484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42422468"/>
    <w:multiLevelType w:val="hybridMultilevel"/>
    <w:tmpl w:val="AA701C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432A6B1B"/>
    <w:multiLevelType w:val="hybridMultilevel"/>
    <w:tmpl w:val="68CCF5D8"/>
    <w:lvl w:ilvl="0" w:tplc="45F42AD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43445919"/>
    <w:multiLevelType w:val="hybridMultilevel"/>
    <w:tmpl w:val="8F80BF4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5FB69DA"/>
    <w:multiLevelType w:val="hybridMultilevel"/>
    <w:tmpl w:val="32CE59D0"/>
    <w:lvl w:ilvl="0" w:tplc="45F42AD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47DD31CD"/>
    <w:multiLevelType w:val="hybridMultilevel"/>
    <w:tmpl w:val="9A8ED8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D631E72"/>
    <w:multiLevelType w:val="hybridMultilevel"/>
    <w:tmpl w:val="A2CCE816"/>
    <w:lvl w:ilvl="0" w:tplc="45F42AD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4D9637E2"/>
    <w:multiLevelType w:val="hybridMultilevel"/>
    <w:tmpl w:val="20A00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EF83CC8"/>
    <w:multiLevelType w:val="hybridMultilevel"/>
    <w:tmpl w:val="F148FC22"/>
    <w:lvl w:ilvl="0" w:tplc="45F42AD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502F52DE"/>
    <w:multiLevelType w:val="hybridMultilevel"/>
    <w:tmpl w:val="8C1A417A"/>
    <w:lvl w:ilvl="0" w:tplc="45F42AD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50C42D8B"/>
    <w:multiLevelType w:val="hybridMultilevel"/>
    <w:tmpl w:val="8D74FB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13F31AF"/>
    <w:multiLevelType w:val="hybridMultilevel"/>
    <w:tmpl w:val="693A56E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8" w15:restartNumberingAfterBreak="0">
    <w:nsid w:val="519916D4"/>
    <w:multiLevelType w:val="hybridMultilevel"/>
    <w:tmpl w:val="01DC8DCA"/>
    <w:lvl w:ilvl="0" w:tplc="45F42AD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52084C05"/>
    <w:multiLevelType w:val="hybridMultilevel"/>
    <w:tmpl w:val="AB80F9D8"/>
    <w:lvl w:ilvl="0" w:tplc="D256B45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53A76C40"/>
    <w:multiLevelType w:val="hybridMultilevel"/>
    <w:tmpl w:val="258E370E"/>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5C07099"/>
    <w:multiLevelType w:val="hybridMultilevel"/>
    <w:tmpl w:val="C3925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7CB5F33"/>
    <w:multiLevelType w:val="hybridMultilevel"/>
    <w:tmpl w:val="9BC697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8075A7E"/>
    <w:multiLevelType w:val="hybridMultilevel"/>
    <w:tmpl w:val="C3CA9FCA"/>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A3D276E"/>
    <w:multiLevelType w:val="hybridMultilevel"/>
    <w:tmpl w:val="F6CC8676"/>
    <w:lvl w:ilvl="0" w:tplc="45F42AD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5A9A0A0A"/>
    <w:multiLevelType w:val="hybridMultilevel"/>
    <w:tmpl w:val="91500F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5B7276BC"/>
    <w:multiLevelType w:val="hybridMultilevel"/>
    <w:tmpl w:val="A6E87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C2961E1"/>
    <w:multiLevelType w:val="hybridMultilevel"/>
    <w:tmpl w:val="AACE3DC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CBD1424"/>
    <w:multiLevelType w:val="hybridMultilevel"/>
    <w:tmpl w:val="396E9236"/>
    <w:lvl w:ilvl="0" w:tplc="C8FADC8A">
      <w:start w:val="1"/>
      <w:numFmt w:val="bullet"/>
      <w:lvlText w:val=""/>
      <w:lvlJc w:val="left"/>
      <w:pPr>
        <w:ind w:left="720" w:hanging="360"/>
      </w:pPr>
      <w:rPr>
        <w:rFonts w:ascii="Wingdings" w:hAnsi="Wingdings"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15:restartNumberingAfterBreak="0">
    <w:nsid w:val="5D2D5A08"/>
    <w:multiLevelType w:val="hybridMultilevel"/>
    <w:tmpl w:val="6D04A4A2"/>
    <w:lvl w:ilvl="0" w:tplc="45F42AD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5E216783"/>
    <w:multiLevelType w:val="hybridMultilevel"/>
    <w:tmpl w:val="9C6457E0"/>
    <w:lvl w:ilvl="0" w:tplc="45F42AD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60515970"/>
    <w:multiLevelType w:val="hybridMultilevel"/>
    <w:tmpl w:val="CDA24202"/>
    <w:lvl w:ilvl="0" w:tplc="45F42AD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60975C5C"/>
    <w:multiLevelType w:val="hybridMultilevel"/>
    <w:tmpl w:val="BFB6505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83" w15:restartNumberingAfterBreak="0">
    <w:nsid w:val="61A302A1"/>
    <w:multiLevelType w:val="hybridMultilevel"/>
    <w:tmpl w:val="170A4778"/>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61E31B8B"/>
    <w:multiLevelType w:val="hybridMultilevel"/>
    <w:tmpl w:val="B632206E"/>
    <w:lvl w:ilvl="0" w:tplc="45F42AD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15:restartNumberingAfterBreak="0">
    <w:nsid w:val="62511A44"/>
    <w:multiLevelType w:val="hybridMultilevel"/>
    <w:tmpl w:val="AF5E2AAA"/>
    <w:lvl w:ilvl="0" w:tplc="45F42AD4">
      <w:start w:val="1"/>
      <w:numFmt w:val="bullet"/>
      <w:lvlText w:val=""/>
      <w:lvlJc w:val="left"/>
      <w:pPr>
        <w:ind w:left="394" w:hanging="360"/>
      </w:pPr>
      <w:rPr>
        <w:rFonts w:ascii="Symbol" w:hAnsi="Symbol" w:hint="default"/>
      </w:rPr>
    </w:lvl>
    <w:lvl w:ilvl="1" w:tplc="10090003" w:tentative="1">
      <w:start w:val="1"/>
      <w:numFmt w:val="bullet"/>
      <w:lvlText w:val="o"/>
      <w:lvlJc w:val="left"/>
      <w:pPr>
        <w:ind w:left="1114" w:hanging="360"/>
      </w:pPr>
      <w:rPr>
        <w:rFonts w:ascii="Courier New" w:hAnsi="Courier New" w:cs="Courier New" w:hint="default"/>
      </w:rPr>
    </w:lvl>
    <w:lvl w:ilvl="2" w:tplc="10090005" w:tentative="1">
      <w:start w:val="1"/>
      <w:numFmt w:val="bullet"/>
      <w:lvlText w:val=""/>
      <w:lvlJc w:val="left"/>
      <w:pPr>
        <w:ind w:left="1834" w:hanging="360"/>
      </w:pPr>
      <w:rPr>
        <w:rFonts w:ascii="Wingdings" w:hAnsi="Wingdings" w:hint="default"/>
      </w:rPr>
    </w:lvl>
    <w:lvl w:ilvl="3" w:tplc="10090001" w:tentative="1">
      <w:start w:val="1"/>
      <w:numFmt w:val="bullet"/>
      <w:lvlText w:val=""/>
      <w:lvlJc w:val="left"/>
      <w:pPr>
        <w:ind w:left="2554" w:hanging="360"/>
      </w:pPr>
      <w:rPr>
        <w:rFonts w:ascii="Symbol" w:hAnsi="Symbol" w:hint="default"/>
      </w:rPr>
    </w:lvl>
    <w:lvl w:ilvl="4" w:tplc="10090003" w:tentative="1">
      <w:start w:val="1"/>
      <w:numFmt w:val="bullet"/>
      <w:lvlText w:val="o"/>
      <w:lvlJc w:val="left"/>
      <w:pPr>
        <w:ind w:left="3274" w:hanging="360"/>
      </w:pPr>
      <w:rPr>
        <w:rFonts w:ascii="Courier New" w:hAnsi="Courier New" w:cs="Courier New" w:hint="default"/>
      </w:rPr>
    </w:lvl>
    <w:lvl w:ilvl="5" w:tplc="10090005" w:tentative="1">
      <w:start w:val="1"/>
      <w:numFmt w:val="bullet"/>
      <w:lvlText w:val=""/>
      <w:lvlJc w:val="left"/>
      <w:pPr>
        <w:ind w:left="3994" w:hanging="360"/>
      </w:pPr>
      <w:rPr>
        <w:rFonts w:ascii="Wingdings" w:hAnsi="Wingdings" w:hint="default"/>
      </w:rPr>
    </w:lvl>
    <w:lvl w:ilvl="6" w:tplc="10090001" w:tentative="1">
      <w:start w:val="1"/>
      <w:numFmt w:val="bullet"/>
      <w:lvlText w:val=""/>
      <w:lvlJc w:val="left"/>
      <w:pPr>
        <w:ind w:left="4714" w:hanging="360"/>
      </w:pPr>
      <w:rPr>
        <w:rFonts w:ascii="Symbol" w:hAnsi="Symbol" w:hint="default"/>
      </w:rPr>
    </w:lvl>
    <w:lvl w:ilvl="7" w:tplc="10090003" w:tentative="1">
      <w:start w:val="1"/>
      <w:numFmt w:val="bullet"/>
      <w:lvlText w:val="o"/>
      <w:lvlJc w:val="left"/>
      <w:pPr>
        <w:ind w:left="5434" w:hanging="360"/>
      </w:pPr>
      <w:rPr>
        <w:rFonts w:ascii="Courier New" w:hAnsi="Courier New" w:cs="Courier New" w:hint="default"/>
      </w:rPr>
    </w:lvl>
    <w:lvl w:ilvl="8" w:tplc="10090005" w:tentative="1">
      <w:start w:val="1"/>
      <w:numFmt w:val="bullet"/>
      <w:lvlText w:val=""/>
      <w:lvlJc w:val="left"/>
      <w:pPr>
        <w:ind w:left="6154" w:hanging="360"/>
      </w:pPr>
      <w:rPr>
        <w:rFonts w:ascii="Wingdings" w:hAnsi="Wingdings" w:hint="default"/>
      </w:rPr>
    </w:lvl>
  </w:abstractNum>
  <w:abstractNum w:abstractNumId="86" w15:restartNumberingAfterBreak="0">
    <w:nsid w:val="62F822D4"/>
    <w:multiLevelType w:val="hybridMultilevel"/>
    <w:tmpl w:val="8A985BAC"/>
    <w:lvl w:ilvl="0" w:tplc="45F42AD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7" w15:restartNumberingAfterBreak="0">
    <w:nsid w:val="6486453C"/>
    <w:multiLevelType w:val="hybridMultilevel"/>
    <w:tmpl w:val="A844EB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4DC141C"/>
    <w:multiLevelType w:val="hybridMultilevel"/>
    <w:tmpl w:val="600880BE"/>
    <w:lvl w:ilvl="0" w:tplc="45F42AD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9" w15:restartNumberingAfterBreak="0">
    <w:nsid w:val="66790AD0"/>
    <w:multiLevelType w:val="hybridMultilevel"/>
    <w:tmpl w:val="827E94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0" w15:restartNumberingAfterBreak="0">
    <w:nsid w:val="68EB3AC9"/>
    <w:multiLevelType w:val="hybridMultilevel"/>
    <w:tmpl w:val="DF681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8EC6625"/>
    <w:multiLevelType w:val="hybridMultilevel"/>
    <w:tmpl w:val="D9A422AC"/>
    <w:lvl w:ilvl="0" w:tplc="45F42AD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2" w15:restartNumberingAfterBreak="0">
    <w:nsid w:val="6D25724D"/>
    <w:multiLevelType w:val="multilevel"/>
    <w:tmpl w:val="71C2A1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numFmt w:val="bullet"/>
      <w:lvlText w:val="-"/>
      <w:lvlJc w:val="left"/>
      <w:pPr>
        <w:ind w:left="1080" w:hanging="360"/>
      </w:pPr>
      <w:rPr>
        <w:rFonts w:ascii="Times New Roman" w:eastAsia="Times New Roman" w:hAnsi="Times New Roman" w:cs="Times New Roman"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3" w15:restartNumberingAfterBreak="0">
    <w:nsid w:val="6D3F6147"/>
    <w:multiLevelType w:val="hybridMultilevel"/>
    <w:tmpl w:val="49908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E487E08"/>
    <w:multiLevelType w:val="hybridMultilevel"/>
    <w:tmpl w:val="8CEE1060"/>
    <w:lvl w:ilvl="0" w:tplc="45F42AD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5" w15:restartNumberingAfterBreak="0">
    <w:nsid w:val="6FE60C71"/>
    <w:multiLevelType w:val="hybridMultilevel"/>
    <w:tmpl w:val="063A4B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2A86734"/>
    <w:multiLevelType w:val="hybridMultilevel"/>
    <w:tmpl w:val="264C93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4361816"/>
    <w:multiLevelType w:val="hybridMultilevel"/>
    <w:tmpl w:val="86784888"/>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74792A31"/>
    <w:multiLevelType w:val="hybridMultilevel"/>
    <w:tmpl w:val="87E83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74D01FDD"/>
    <w:multiLevelType w:val="hybridMultilevel"/>
    <w:tmpl w:val="680C0E8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0" w15:restartNumberingAfterBreak="0">
    <w:nsid w:val="7511617B"/>
    <w:multiLevelType w:val="hybridMultilevel"/>
    <w:tmpl w:val="20C0ABBE"/>
    <w:lvl w:ilvl="0" w:tplc="45F42AD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1" w15:restartNumberingAfterBreak="0">
    <w:nsid w:val="77891DEC"/>
    <w:multiLevelType w:val="hybridMultilevel"/>
    <w:tmpl w:val="221019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797835E3"/>
    <w:multiLevelType w:val="hybridMultilevel"/>
    <w:tmpl w:val="02FE4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A723780"/>
    <w:multiLevelType w:val="hybridMultilevel"/>
    <w:tmpl w:val="E7DA4A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B663DA1"/>
    <w:multiLevelType w:val="hybridMultilevel"/>
    <w:tmpl w:val="2CF886D4"/>
    <w:lvl w:ilvl="0" w:tplc="45F42AD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5" w15:restartNumberingAfterBreak="0">
    <w:nsid w:val="7DDB09EE"/>
    <w:multiLevelType w:val="hybridMultilevel"/>
    <w:tmpl w:val="32F8AD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E1709FD"/>
    <w:multiLevelType w:val="hybridMultilevel"/>
    <w:tmpl w:val="9C0023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7E6C439E"/>
    <w:multiLevelType w:val="hybridMultilevel"/>
    <w:tmpl w:val="04EC1E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8" w15:restartNumberingAfterBreak="0">
    <w:nsid w:val="7E7A50FA"/>
    <w:multiLevelType w:val="hybridMultilevel"/>
    <w:tmpl w:val="A296DFFA"/>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F3D0DC8"/>
    <w:multiLevelType w:val="multilevel"/>
    <w:tmpl w:val="47667AC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52"/>
  </w:num>
  <w:num w:numId="2">
    <w:abstractNumId w:val="14"/>
  </w:num>
  <w:num w:numId="3">
    <w:abstractNumId w:val="52"/>
  </w:num>
  <w:num w:numId="4">
    <w:abstractNumId w:val="54"/>
  </w:num>
  <w:num w:numId="5">
    <w:abstractNumId w:val="12"/>
  </w:num>
  <w:num w:numId="6">
    <w:abstractNumId w:val="59"/>
  </w:num>
  <w:num w:numId="7">
    <w:abstractNumId w:val="24"/>
  </w:num>
  <w:num w:numId="8">
    <w:abstractNumId w:val="1"/>
  </w:num>
  <w:num w:numId="9">
    <w:abstractNumId w:val="105"/>
  </w:num>
  <w:num w:numId="10">
    <w:abstractNumId w:val="48"/>
  </w:num>
  <w:num w:numId="11">
    <w:abstractNumId w:val="66"/>
  </w:num>
  <w:num w:numId="12">
    <w:abstractNumId w:val="72"/>
  </w:num>
  <w:num w:numId="13">
    <w:abstractNumId w:val="7"/>
  </w:num>
  <w:num w:numId="14">
    <w:abstractNumId w:val="77"/>
  </w:num>
  <w:num w:numId="15">
    <w:abstractNumId w:val="15"/>
  </w:num>
  <w:num w:numId="16">
    <w:abstractNumId w:val="45"/>
  </w:num>
  <w:num w:numId="17">
    <w:abstractNumId w:val="63"/>
  </w:num>
  <w:num w:numId="18">
    <w:abstractNumId w:val="102"/>
  </w:num>
  <w:num w:numId="19">
    <w:abstractNumId w:val="98"/>
  </w:num>
  <w:num w:numId="20">
    <w:abstractNumId w:val="101"/>
  </w:num>
  <w:num w:numId="21">
    <w:abstractNumId w:val="37"/>
  </w:num>
  <w:num w:numId="22">
    <w:abstractNumId w:val="5"/>
  </w:num>
  <w:num w:numId="23">
    <w:abstractNumId w:val="9"/>
  </w:num>
  <w:num w:numId="24">
    <w:abstractNumId w:val="96"/>
  </w:num>
  <w:num w:numId="25">
    <w:abstractNumId w:val="106"/>
  </w:num>
  <w:num w:numId="26">
    <w:abstractNumId w:val="0"/>
  </w:num>
  <w:num w:numId="27">
    <w:abstractNumId w:val="90"/>
  </w:num>
  <w:num w:numId="28">
    <w:abstractNumId w:val="47"/>
  </w:num>
  <w:num w:numId="29">
    <w:abstractNumId w:val="103"/>
  </w:num>
  <w:num w:numId="30">
    <w:abstractNumId w:val="76"/>
  </w:num>
  <w:num w:numId="31">
    <w:abstractNumId w:val="71"/>
  </w:num>
  <w:num w:numId="32">
    <w:abstractNumId w:val="34"/>
  </w:num>
  <w:num w:numId="33">
    <w:abstractNumId w:val="4"/>
  </w:num>
  <w:num w:numId="34">
    <w:abstractNumId w:val="87"/>
  </w:num>
  <w:num w:numId="35">
    <w:abstractNumId w:val="95"/>
  </w:num>
  <w:num w:numId="36">
    <w:abstractNumId w:val="61"/>
  </w:num>
  <w:num w:numId="37">
    <w:abstractNumId w:val="6"/>
  </w:num>
  <w:num w:numId="38">
    <w:abstractNumId w:val="93"/>
  </w:num>
  <w:num w:numId="39">
    <w:abstractNumId w:val="19"/>
  </w:num>
  <w:num w:numId="40">
    <w:abstractNumId w:val="13"/>
  </w:num>
  <w:num w:numId="41">
    <w:abstractNumId w:val="22"/>
  </w:num>
  <w:num w:numId="42">
    <w:abstractNumId w:val="10"/>
  </w:num>
  <w:num w:numId="43">
    <w:abstractNumId w:val="17"/>
  </w:num>
  <w:num w:numId="44">
    <w:abstractNumId w:val="82"/>
  </w:num>
  <w:num w:numId="45">
    <w:abstractNumId w:val="46"/>
  </w:num>
  <w:num w:numId="46">
    <w:abstractNumId w:val="40"/>
  </w:num>
  <w:num w:numId="47">
    <w:abstractNumId w:val="23"/>
  </w:num>
  <w:num w:numId="48">
    <w:abstractNumId w:val="29"/>
  </w:num>
  <w:num w:numId="49">
    <w:abstractNumId w:val="36"/>
  </w:num>
  <w:num w:numId="50">
    <w:abstractNumId w:val="70"/>
  </w:num>
  <w:num w:numId="51">
    <w:abstractNumId w:val="97"/>
  </w:num>
  <w:num w:numId="52">
    <w:abstractNumId w:val="73"/>
  </w:num>
  <w:num w:numId="53">
    <w:abstractNumId w:val="25"/>
  </w:num>
  <w:num w:numId="54">
    <w:abstractNumId w:val="108"/>
  </w:num>
  <w:num w:numId="55">
    <w:abstractNumId w:val="39"/>
  </w:num>
  <w:num w:numId="56">
    <w:abstractNumId w:val="31"/>
  </w:num>
  <w:num w:numId="57">
    <w:abstractNumId w:val="83"/>
  </w:num>
  <w:num w:numId="58">
    <w:abstractNumId w:val="41"/>
  </w:num>
  <w:num w:numId="59">
    <w:abstractNumId w:val="50"/>
  </w:num>
  <w:num w:numId="60">
    <w:abstractNumId w:val="42"/>
  </w:num>
  <w:num w:numId="61">
    <w:abstractNumId w:val="75"/>
  </w:num>
  <w:num w:numId="62">
    <w:abstractNumId w:val="43"/>
  </w:num>
  <w:num w:numId="63">
    <w:abstractNumId w:val="85"/>
  </w:num>
  <w:num w:numId="64">
    <w:abstractNumId w:val="21"/>
  </w:num>
  <w:num w:numId="65">
    <w:abstractNumId w:val="89"/>
  </w:num>
  <w:num w:numId="66">
    <w:abstractNumId w:val="18"/>
  </w:num>
  <w:num w:numId="67">
    <w:abstractNumId w:val="32"/>
  </w:num>
  <w:num w:numId="68">
    <w:abstractNumId w:val="44"/>
  </w:num>
  <w:num w:numId="69">
    <w:abstractNumId w:val="26"/>
  </w:num>
  <w:num w:numId="70">
    <w:abstractNumId w:val="104"/>
  </w:num>
  <w:num w:numId="71">
    <w:abstractNumId w:val="62"/>
  </w:num>
  <w:num w:numId="72">
    <w:abstractNumId w:val="65"/>
  </w:num>
  <w:num w:numId="73">
    <w:abstractNumId w:val="107"/>
  </w:num>
  <w:num w:numId="74">
    <w:abstractNumId w:val="94"/>
  </w:num>
  <w:num w:numId="75">
    <w:abstractNumId w:val="81"/>
  </w:num>
  <w:num w:numId="76">
    <w:abstractNumId w:val="27"/>
  </w:num>
  <w:num w:numId="77">
    <w:abstractNumId w:val="51"/>
  </w:num>
  <w:num w:numId="78">
    <w:abstractNumId w:val="49"/>
  </w:num>
  <w:num w:numId="79">
    <w:abstractNumId w:val="2"/>
  </w:num>
  <w:num w:numId="80">
    <w:abstractNumId w:val="69"/>
  </w:num>
  <w:num w:numId="81">
    <w:abstractNumId w:val="30"/>
  </w:num>
  <w:num w:numId="82">
    <w:abstractNumId w:val="28"/>
  </w:num>
  <w:num w:numId="83">
    <w:abstractNumId w:val="57"/>
  </w:num>
  <w:num w:numId="84">
    <w:abstractNumId w:val="33"/>
  </w:num>
  <w:num w:numId="85">
    <w:abstractNumId w:val="79"/>
  </w:num>
  <w:num w:numId="86">
    <w:abstractNumId w:val="16"/>
  </w:num>
  <w:num w:numId="87">
    <w:abstractNumId w:val="64"/>
  </w:num>
  <w:num w:numId="88">
    <w:abstractNumId w:val="56"/>
  </w:num>
  <w:num w:numId="89">
    <w:abstractNumId w:val="92"/>
  </w:num>
  <w:num w:numId="90">
    <w:abstractNumId w:val="109"/>
  </w:num>
  <w:num w:numId="91">
    <w:abstractNumId w:val="68"/>
  </w:num>
  <w:num w:numId="92">
    <w:abstractNumId w:val="74"/>
  </w:num>
  <w:num w:numId="93">
    <w:abstractNumId w:val="38"/>
  </w:num>
  <w:num w:numId="94">
    <w:abstractNumId w:val="99"/>
  </w:num>
  <w:num w:numId="95">
    <w:abstractNumId w:val="35"/>
  </w:num>
  <w:num w:numId="96">
    <w:abstractNumId w:val="3"/>
  </w:num>
  <w:num w:numId="97">
    <w:abstractNumId w:val="86"/>
  </w:num>
  <w:num w:numId="98">
    <w:abstractNumId w:val="55"/>
  </w:num>
  <w:num w:numId="99">
    <w:abstractNumId w:val="53"/>
  </w:num>
  <w:num w:numId="100">
    <w:abstractNumId w:val="8"/>
  </w:num>
  <w:num w:numId="101">
    <w:abstractNumId w:val="60"/>
  </w:num>
  <w:num w:numId="102">
    <w:abstractNumId w:val="80"/>
  </w:num>
  <w:num w:numId="103">
    <w:abstractNumId w:val="88"/>
  </w:num>
  <w:num w:numId="104">
    <w:abstractNumId w:val="58"/>
  </w:num>
  <w:num w:numId="105">
    <w:abstractNumId w:val="84"/>
  </w:num>
  <w:num w:numId="106">
    <w:abstractNumId w:val="91"/>
  </w:num>
  <w:num w:numId="107">
    <w:abstractNumId w:val="100"/>
  </w:num>
  <w:num w:numId="108">
    <w:abstractNumId w:val="11"/>
  </w:num>
  <w:num w:numId="109">
    <w:abstractNumId w:val="20"/>
  </w:num>
  <w:num w:numId="110">
    <w:abstractNumId w:val="67"/>
  </w:num>
  <w:num w:numId="111">
    <w:abstractNumId w:val="78"/>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00"/>
  <w:displayHorizontalDrawingGridEvery w:val="2"/>
  <w:characterSpacingControl w:val="doNotCompress"/>
  <w:hdrShapeDefaults>
    <o:shapedefaults v:ext="edit" spidmax="148481" fillcolor="white">
      <v:fill color="white"/>
      <o:colormru v:ext="edit" colors="#334c4f,#79b5b0,#b77851,#d1e1e3,#066,#7ea8ac,#4e767a,#293d3f"/>
      <o:colormenu v:ext="edit" shadow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630"/>
    <w:rsid w:val="00004BB8"/>
    <w:rsid w:val="000063A0"/>
    <w:rsid w:val="00006C0F"/>
    <w:rsid w:val="00014B60"/>
    <w:rsid w:val="00047B77"/>
    <w:rsid w:val="000507B7"/>
    <w:rsid w:val="00052D3C"/>
    <w:rsid w:val="00054F28"/>
    <w:rsid w:val="00070030"/>
    <w:rsid w:val="0007379C"/>
    <w:rsid w:val="00091DC7"/>
    <w:rsid w:val="00095363"/>
    <w:rsid w:val="000A0341"/>
    <w:rsid w:val="000A5B7B"/>
    <w:rsid w:val="000B25D2"/>
    <w:rsid w:val="000B73FA"/>
    <w:rsid w:val="000D40F2"/>
    <w:rsid w:val="000E4628"/>
    <w:rsid w:val="000E4C56"/>
    <w:rsid w:val="000E6B8F"/>
    <w:rsid w:val="000E7CD7"/>
    <w:rsid w:val="000F331F"/>
    <w:rsid w:val="00102214"/>
    <w:rsid w:val="00104BCC"/>
    <w:rsid w:val="00111690"/>
    <w:rsid w:val="00111A02"/>
    <w:rsid w:val="00111E50"/>
    <w:rsid w:val="001133E9"/>
    <w:rsid w:val="00113B82"/>
    <w:rsid w:val="00115660"/>
    <w:rsid w:val="00123E90"/>
    <w:rsid w:val="001300F6"/>
    <w:rsid w:val="00137E97"/>
    <w:rsid w:val="00151C26"/>
    <w:rsid w:val="00154FE9"/>
    <w:rsid w:val="0015576D"/>
    <w:rsid w:val="00157D9A"/>
    <w:rsid w:val="00162A90"/>
    <w:rsid w:val="00165550"/>
    <w:rsid w:val="001660D1"/>
    <w:rsid w:val="00170569"/>
    <w:rsid w:val="00172A26"/>
    <w:rsid w:val="00173A04"/>
    <w:rsid w:val="001769F9"/>
    <w:rsid w:val="00180335"/>
    <w:rsid w:val="00183AEF"/>
    <w:rsid w:val="001841A5"/>
    <w:rsid w:val="00185BDB"/>
    <w:rsid w:val="001A4196"/>
    <w:rsid w:val="001D4E55"/>
    <w:rsid w:val="001F1419"/>
    <w:rsid w:val="001F17FD"/>
    <w:rsid w:val="001F3C1E"/>
    <w:rsid w:val="001F4993"/>
    <w:rsid w:val="001F5C6B"/>
    <w:rsid w:val="00216CC8"/>
    <w:rsid w:val="00236EBF"/>
    <w:rsid w:val="0025238F"/>
    <w:rsid w:val="00257247"/>
    <w:rsid w:val="00262E51"/>
    <w:rsid w:val="00267448"/>
    <w:rsid w:val="00270B67"/>
    <w:rsid w:val="002739BF"/>
    <w:rsid w:val="002817F7"/>
    <w:rsid w:val="002A0E1C"/>
    <w:rsid w:val="002A10B0"/>
    <w:rsid w:val="002A1284"/>
    <w:rsid w:val="002A7B23"/>
    <w:rsid w:val="002B13C4"/>
    <w:rsid w:val="002C0DC2"/>
    <w:rsid w:val="002D400D"/>
    <w:rsid w:val="002D422A"/>
    <w:rsid w:val="002D5779"/>
    <w:rsid w:val="002D5E4A"/>
    <w:rsid w:val="002E12F3"/>
    <w:rsid w:val="002E625A"/>
    <w:rsid w:val="002F0DB4"/>
    <w:rsid w:val="002F1C4E"/>
    <w:rsid w:val="003004B1"/>
    <w:rsid w:val="00301464"/>
    <w:rsid w:val="003024CB"/>
    <w:rsid w:val="00307A29"/>
    <w:rsid w:val="00307AD2"/>
    <w:rsid w:val="00310562"/>
    <w:rsid w:val="0031257D"/>
    <w:rsid w:val="0031262E"/>
    <w:rsid w:val="00320F48"/>
    <w:rsid w:val="003262CF"/>
    <w:rsid w:val="00330595"/>
    <w:rsid w:val="00343C94"/>
    <w:rsid w:val="00346449"/>
    <w:rsid w:val="00347776"/>
    <w:rsid w:val="00356A79"/>
    <w:rsid w:val="00356D58"/>
    <w:rsid w:val="0036767D"/>
    <w:rsid w:val="00380704"/>
    <w:rsid w:val="00385D87"/>
    <w:rsid w:val="003949F6"/>
    <w:rsid w:val="003A4FDF"/>
    <w:rsid w:val="003C4C26"/>
    <w:rsid w:val="003D437E"/>
    <w:rsid w:val="003E4F64"/>
    <w:rsid w:val="003E5C34"/>
    <w:rsid w:val="003F0288"/>
    <w:rsid w:val="004046D9"/>
    <w:rsid w:val="00407B62"/>
    <w:rsid w:val="0041120A"/>
    <w:rsid w:val="00414871"/>
    <w:rsid w:val="00414CED"/>
    <w:rsid w:val="004179E2"/>
    <w:rsid w:val="00420370"/>
    <w:rsid w:val="00420915"/>
    <w:rsid w:val="00424E10"/>
    <w:rsid w:val="0042582D"/>
    <w:rsid w:val="004350E0"/>
    <w:rsid w:val="00443018"/>
    <w:rsid w:val="00443729"/>
    <w:rsid w:val="00446403"/>
    <w:rsid w:val="00452F4F"/>
    <w:rsid w:val="0046050C"/>
    <w:rsid w:val="004628CB"/>
    <w:rsid w:val="00471DA0"/>
    <w:rsid w:val="00472C4E"/>
    <w:rsid w:val="0047507C"/>
    <w:rsid w:val="00475693"/>
    <w:rsid w:val="004821CD"/>
    <w:rsid w:val="00485FA5"/>
    <w:rsid w:val="00491937"/>
    <w:rsid w:val="004A121A"/>
    <w:rsid w:val="004A29B7"/>
    <w:rsid w:val="004A6093"/>
    <w:rsid w:val="004C0FE1"/>
    <w:rsid w:val="004E165A"/>
    <w:rsid w:val="004F18A9"/>
    <w:rsid w:val="004F2DDC"/>
    <w:rsid w:val="004F37D8"/>
    <w:rsid w:val="00503D69"/>
    <w:rsid w:val="005164AA"/>
    <w:rsid w:val="00517B2F"/>
    <w:rsid w:val="00517C29"/>
    <w:rsid w:val="005235BA"/>
    <w:rsid w:val="005251B0"/>
    <w:rsid w:val="005310CA"/>
    <w:rsid w:val="00531B19"/>
    <w:rsid w:val="00534495"/>
    <w:rsid w:val="00550791"/>
    <w:rsid w:val="00570F5B"/>
    <w:rsid w:val="005714C6"/>
    <w:rsid w:val="00575EC5"/>
    <w:rsid w:val="0057752B"/>
    <w:rsid w:val="00581E8E"/>
    <w:rsid w:val="005903F1"/>
    <w:rsid w:val="00590647"/>
    <w:rsid w:val="005978F2"/>
    <w:rsid w:val="005A11A0"/>
    <w:rsid w:val="005A27E8"/>
    <w:rsid w:val="005A3E1A"/>
    <w:rsid w:val="005A7072"/>
    <w:rsid w:val="005A730D"/>
    <w:rsid w:val="005B39FA"/>
    <w:rsid w:val="005B6C2F"/>
    <w:rsid w:val="005C713D"/>
    <w:rsid w:val="005D49BA"/>
    <w:rsid w:val="005D7F50"/>
    <w:rsid w:val="00600A15"/>
    <w:rsid w:val="00601A87"/>
    <w:rsid w:val="00607E95"/>
    <w:rsid w:val="00610D4B"/>
    <w:rsid w:val="00612D84"/>
    <w:rsid w:val="00613756"/>
    <w:rsid w:val="00617738"/>
    <w:rsid w:val="00621D72"/>
    <w:rsid w:val="00633844"/>
    <w:rsid w:val="00634E91"/>
    <w:rsid w:val="00643FE4"/>
    <w:rsid w:val="00644E6F"/>
    <w:rsid w:val="00653F77"/>
    <w:rsid w:val="00656387"/>
    <w:rsid w:val="006576AB"/>
    <w:rsid w:val="00670D57"/>
    <w:rsid w:val="006929CE"/>
    <w:rsid w:val="00695A54"/>
    <w:rsid w:val="00696301"/>
    <w:rsid w:val="006A3112"/>
    <w:rsid w:val="006A3910"/>
    <w:rsid w:val="006A4CF4"/>
    <w:rsid w:val="006A5BB5"/>
    <w:rsid w:val="006B09D5"/>
    <w:rsid w:val="006B0CE8"/>
    <w:rsid w:val="006B12D2"/>
    <w:rsid w:val="006B2ADE"/>
    <w:rsid w:val="006B766A"/>
    <w:rsid w:val="006C14E8"/>
    <w:rsid w:val="006D1809"/>
    <w:rsid w:val="006F45C8"/>
    <w:rsid w:val="00711388"/>
    <w:rsid w:val="007141F4"/>
    <w:rsid w:val="0071485C"/>
    <w:rsid w:val="00715E59"/>
    <w:rsid w:val="0072430B"/>
    <w:rsid w:val="00730B40"/>
    <w:rsid w:val="00730D45"/>
    <w:rsid w:val="007320DC"/>
    <w:rsid w:val="00742DD0"/>
    <w:rsid w:val="00755364"/>
    <w:rsid w:val="00755F0B"/>
    <w:rsid w:val="00775191"/>
    <w:rsid w:val="00782E14"/>
    <w:rsid w:val="00785793"/>
    <w:rsid w:val="007A1540"/>
    <w:rsid w:val="007B07B1"/>
    <w:rsid w:val="007B1591"/>
    <w:rsid w:val="007C1B18"/>
    <w:rsid w:val="007C22B7"/>
    <w:rsid w:val="007C281C"/>
    <w:rsid w:val="007C7742"/>
    <w:rsid w:val="007E7F35"/>
    <w:rsid w:val="007F49DA"/>
    <w:rsid w:val="00801923"/>
    <w:rsid w:val="00802167"/>
    <w:rsid w:val="00807EDE"/>
    <w:rsid w:val="00813630"/>
    <w:rsid w:val="00815382"/>
    <w:rsid w:val="00821075"/>
    <w:rsid w:val="00824A52"/>
    <w:rsid w:val="0082796D"/>
    <w:rsid w:val="008331D2"/>
    <w:rsid w:val="00845A30"/>
    <w:rsid w:val="008615C4"/>
    <w:rsid w:val="008620EC"/>
    <w:rsid w:val="0087202C"/>
    <w:rsid w:val="0087301A"/>
    <w:rsid w:val="0088247B"/>
    <w:rsid w:val="00887BF7"/>
    <w:rsid w:val="008968E2"/>
    <w:rsid w:val="008D1FD1"/>
    <w:rsid w:val="008E09EB"/>
    <w:rsid w:val="008F1A39"/>
    <w:rsid w:val="008F7B68"/>
    <w:rsid w:val="00902788"/>
    <w:rsid w:val="00913C3C"/>
    <w:rsid w:val="009157E9"/>
    <w:rsid w:val="009202A9"/>
    <w:rsid w:val="00921542"/>
    <w:rsid w:val="00934EB5"/>
    <w:rsid w:val="00940346"/>
    <w:rsid w:val="00947DDF"/>
    <w:rsid w:val="00960246"/>
    <w:rsid w:val="00961568"/>
    <w:rsid w:val="00963CAF"/>
    <w:rsid w:val="00970DB9"/>
    <w:rsid w:val="00972BAF"/>
    <w:rsid w:val="00973E27"/>
    <w:rsid w:val="0098142B"/>
    <w:rsid w:val="00991962"/>
    <w:rsid w:val="00993AD3"/>
    <w:rsid w:val="009976A3"/>
    <w:rsid w:val="009A3438"/>
    <w:rsid w:val="009B11A0"/>
    <w:rsid w:val="009C1884"/>
    <w:rsid w:val="009C1E7A"/>
    <w:rsid w:val="009C6258"/>
    <w:rsid w:val="009D5C6F"/>
    <w:rsid w:val="009D6460"/>
    <w:rsid w:val="009F3BC7"/>
    <w:rsid w:val="00A05409"/>
    <w:rsid w:val="00A10C3E"/>
    <w:rsid w:val="00A1763D"/>
    <w:rsid w:val="00A23239"/>
    <w:rsid w:val="00A27247"/>
    <w:rsid w:val="00A4001C"/>
    <w:rsid w:val="00A41543"/>
    <w:rsid w:val="00A472ED"/>
    <w:rsid w:val="00A52B30"/>
    <w:rsid w:val="00A57771"/>
    <w:rsid w:val="00A63A77"/>
    <w:rsid w:val="00A64369"/>
    <w:rsid w:val="00A77B71"/>
    <w:rsid w:val="00A805E9"/>
    <w:rsid w:val="00A82155"/>
    <w:rsid w:val="00A82873"/>
    <w:rsid w:val="00A91F80"/>
    <w:rsid w:val="00A97E34"/>
    <w:rsid w:val="00AA213D"/>
    <w:rsid w:val="00AA32A6"/>
    <w:rsid w:val="00AA7B13"/>
    <w:rsid w:val="00AB0A74"/>
    <w:rsid w:val="00AB4D89"/>
    <w:rsid w:val="00AC31A1"/>
    <w:rsid w:val="00AC5045"/>
    <w:rsid w:val="00AD71EA"/>
    <w:rsid w:val="00AD7EB2"/>
    <w:rsid w:val="00AE246D"/>
    <w:rsid w:val="00AF2966"/>
    <w:rsid w:val="00B00896"/>
    <w:rsid w:val="00B024DA"/>
    <w:rsid w:val="00B063B1"/>
    <w:rsid w:val="00B21226"/>
    <w:rsid w:val="00B22948"/>
    <w:rsid w:val="00B250DE"/>
    <w:rsid w:val="00B30F33"/>
    <w:rsid w:val="00B316AA"/>
    <w:rsid w:val="00B415C0"/>
    <w:rsid w:val="00B42168"/>
    <w:rsid w:val="00B44E86"/>
    <w:rsid w:val="00B45C09"/>
    <w:rsid w:val="00B46CE0"/>
    <w:rsid w:val="00B473DC"/>
    <w:rsid w:val="00B8078B"/>
    <w:rsid w:val="00B86966"/>
    <w:rsid w:val="00B91142"/>
    <w:rsid w:val="00B92A6C"/>
    <w:rsid w:val="00BA096D"/>
    <w:rsid w:val="00BA1B86"/>
    <w:rsid w:val="00BA4A49"/>
    <w:rsid w:val="00BB408F"/>
    <w:rsid w:val="00BB5059"/>
    <w:rsid w:val="00BB6626"/>
    <w:rsid w:val="00BB7DBC"/>
    <w:rsid w:val="00BC5F76"/>
    <w:rsid w:val="00BD229E"/>
    <w:rsid w:val="00BD6468"/>
    <w:rsid w:val="00BD65BF"/>
    <w:rsid w:val="00BD6A95"/>
    <w:rsid w:val="00BD6B49"/>
    <w:rsid w:val="00BE0830"/>
    <w:rsid w:val="00BE3915"/>
    <w:rsid w:val="00BF1F57"/>
    <w:rsid w:val="00C00852"/>
    <w:rsid w:val="00C0755D"/>
    <w:rsid w:val="00C11B86"/>
    <w:rsid w:val="00C342B7"/>
    <w:rsid w:val="00C34CE8"/>
    <w:rsid w:val="00C3687B"/>
    <w:rsid w:val="00C5285B"/>
    <w:rsid w:val="00C52960"/>
    <w:rsid w:val="00C54B73"/>
    <w:rsid w:val="00C62359"/>
    <w:rsid w:val="00C710B1"/>
    <w:rsid w:val="00C8040A"/>
    <w:rsid w:val="00C83156"/>
    <w:rsid w:val="00C85612"/>
    <w:rsid w:val="00C85A77"/>
    <w:rsid w:val="00C954B2"/>
    <w:rsid w:val="00C96432"/>
    <w:rsid w:val="00CA0AEA"/>
    <w:rsid w:val="00CA4E2E"/>
    <w:rsid w:val="00CA6A21"/>
    <w:rsid w:val="00CB54E1"/>
    <w:rsid w:val="00CC2E84"/>
    <w:rsid w:val="00CD2950"/>
    <w:rsid w:val="00CD5FDD"/>
    <w:rsid w:val="00CF578D"/>
    <w:rsid w:val="00CF7E6F"/>
    <w:rsid w:val="00D0398F"/>
    <w:rsid w:val="00D03A6B"/>
    <w:rsid w:val="00D2269C"/>
    <w:rsid w:val="00D264A9"/>
    <w:rsid w:val="00D40B1A"/>
    <w:rsid w:val="00D41E9C"/>
    <w:rsid w:val="00D53A74"/>
    <w:rsid w:val="00D54C58"/>
    <w:rsid w:val="00D54EF0"/>
    <w:rsid w:val="00D60724"/>
    <w:rsid w:val="00D62BC4"/>
    <w:rsid w:val="00D81C73"/>
    <w:rsid w:val="00D92FC5"/>
    <w:rsid w:val="00D94845"/>
    <w:rsid w:val="00DA4BA5"/>
    <w:rsid w:val="00DA643D"/>
    <w:rsid w:val="00DC5F2E"/>
    <w:rsid w:val="00DC7F8E"/>
    <w:rsid w:val="00DD0AC9"/>
    <w:rsid w:val="00DF08BF"/>
    <w:rsid w:val="00E062CE"/>
    <w:rsid w:val="00E07968"/>
    <w:rsid w:val="00E11FE4"/>
    <w:rsid w:val="00E15980"/>
    <w:rsid w:val="00E16A03"/>
    <w:rsid w:val="00E22FD6"/>
    <w:rsid w:val="00E25B8E"/>
    <w:rsid w:val="00E346B9"/>
    <w:rsid w:val="00E3635B"/>
    <w:rsid w:val="00E364C5"/>
    <w:rsid w:val="00E3792D"/>
    <w:rsid w:val="00E4796F"/>
    <w:rsid w:val="00E67687"/>
    <w:rsid w:val="00E71278"/>
    <w:rsid w:val="00E719B7"/>
    <w:rsid w:val="00E75B1C"/>
    <w:rsid w:val="00E84909"/>
    <w:rsid w:val="00E9142D"/>
    <w:rsid w:val="00E9274E"/>
    <w:rsid w:val="00E943EC"/>
    <w:rsid w:val="00EA16A8"/>
    <w:rsid w:val="00EA3D75"/>
    <w:rsid w:val="00EA4FC2"/>
    <w:rsid w:val="00EA5057"/>
    <w:rsid w:val="00EB628E"/>
    <w:rsid w:val="00EC7B0C"/>
    <w:rsid w:val="00ED05E9"/>
    <w:rsid w:val="00ED6951"/>
    <w:rsid w:val="00F004A3"/>
    <w:rsid w:val="00F04015"/>
    <w:rsid w:val="00F11BE3"/>
    <w:rsid w:val="00F24C33"/>
    <w:rsid w:val="00F25B56"/>
    <w:rsid w:val="00F33D41"/>
    <w:rsid w:val="00F34865"/>
    <w:rsid w:val="00F55B2A"/>
    <w:rsid w:val="00F613EA"/>
    <w:rsid w:val="00F666A9"/>
    <w:rsid w:val="00F83F55"/>
    <w:rsid w:val="00F867E0"/>
    <w:rsid w:val="00FA177C"/>
    <w:rsid w:val="00FA4106"/>
    <w:rsid w:val="00FA5D5F"/>
    <w:rsid w:val="00FB523C"/>
    <w:rsid w:val="00FD2640"/>
    <w:rsid w:val="00FD5C2B"/>
    <w:rsid w:val="00FD6C88"/>
    <w:rsid w:val="00FD7264"/>
  </w:rsids>
  <m:mathPr>
    <m:mathFont m:val="Cambria Math"/>
    <m:brkBin m:val="before"/>
    <m:brkBinSub m:val="--"/>
    <m:smallFrac m:val="0"/>
    <m:dispDef/>
    <m:lMargin m:val="1440"/>
    <m:rMargin m:val="144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48481" fillcolor="white">
      <v:fill color="white"/>
      <o:colormru v:ext="edit" colors="#334c4f,#79b5b0,#b77851,#d1e1e3,#066,#7ea8ac,#4e767a,#293d3f"/>
      <o:colormenu v:ext="edit" shadowcolor="none"/>
    </o:shapedefaults>
    <o:shapelayout v:ext="edit">
      <o:idmap v:ext="edit" data="1"/>
    </o:shapelayout>
  </w:shapeDefaults>
  <w:decimalSymbol w:val="."/>
  <w:listSeparator w:val=","/>
  <w15:docId w15:val="{CDC576CC-4590-418D-BE70-97EC88FA1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630"/>
  </w:style>
  <w:style w:type="paragraph" w:styleId="Heading1">
    <w:name w:val="heading 1"/>
    <w:basedOn w:val="Normal"/>
    <w:next w:val="Normal"/>
    <w:link w:val="Heading1Char"/>
    <w:uiPriority w:val="9"/>
    <w:qFormat/>
    <w:rsid w:val="0081363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81363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813630"/>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813630"/>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813630"/>
    <w:pPr>
      <w:spacing w:before="200" w:after="0"/>
      <w:jc w:val="left"/>
      <w:outlineLvl w:val="4"/>
    </w:pPr>
    <w:rPr>
      <w:smallCaps/>
      <w:color w:val="39532D" w:themeColor="accent2" w:themeShade="BF"/>
      <w:spacing w:val="10"/>
      <w:sz w:val="22"/>
      <w:szCs w:val="26"/>
    </w:rPr>
  </w:style>
  <w:style w:type="paragraph" w:styleId="Heading6">
    <w:name w:val="heading 6"/>
    <w:basedOn w:val="Normal"/>
    <w:next w:val="Normal"/>
    <w:link w:val="Heading6Char"/>
    <w:uiPriority w:val="9"/>
    <w:semiHidden/>
    <w:unhideWhenUsed/>
    <w:qFormat/>
    <w:rsid w:val="00813630"/>
    <w:pPr>
      <w:spacing w:after="0"/>
      <w:jc w:val="left"/>
      <w:outlineLvl w:val="5"/>
    </w:pPr>
    <w:rPr>
      <w:smallCaps/>
      <w:color w:val="4D703C" w:themeColor="accent2"/>
      <w:spacing w:val="5"/>
      <w:sz w:val="22"/>
    </w:rPr>
  </w:style>
  <w:style w:type="paragraph" w:styleId="Heading7">
    <w:name w:val="heading 7"/>
    <w:basedOn w:val="Normal"/>
    <w:next w:val="Normal"/>
    <w:link w:val="Heading7Char"/>
    <w:uiPriority w:val="9"/>
    <w:semiHidden/>
    <w:unhideWhenUsed/>
    <w:qFormat/>
    <w:rsid w:val="00813630"/>
    <w:pPr>
      <w:spacing w:after="0"/>
      <w:jc w:val="left"/>
      <w:outlineLvl w:val="6"/>
    </w:pPr>
    <w:rPr>
      <w:b/>
      <w:smallCaps/>
      <w:color w:val="4D703C" w:themeColor="accent2"/>
      <w:spacing w:val="10"/>
    </w:rPr>
  </w:style>
  <w:style w:type="paragraph" w:styleId="Heading8">
    <w:name w:val="heading 8"/>
    <w:basedOn w:val="Normal"/>
    <w:next w:val="Normal"/>
    <w:link w:val="Heading8Char"/>
    <w:uiPriority w:val="9"/>
    <w:semiHidden/>
    <w:unhideWhenUsed/>
    <w:qFormat/>
    <w:rsid w:val="00813630"/>
    <w:pPr>
      <w:spacing w:after="0"/>
      <w:jc w:val="left"/>
      <w:outlineLvl w:val="7"/>
    </w:pPr>
    <w:rPr>
      <w:b/>
      <w:i/>
      <w:smallCaps/>
      <w:color w:val="39532D" w:themeColor="accent2" w:themeShade="BF"/>
    </w:rPr>
  </w:style>
  <w:style w:type="paragraph" w:styleId="Heading9">
    <w:name w:val="heading 9"/>
    <w:basedOn w:val="Normal"/>
    <w:next w:val="Normal"/>
    <w:link w:val="Heading9Char"/>
    <w:uiPriority w:val="9"/>
    <w:semiHidden/>
    <w:unhideWhenUsed/>
    <w:qFormat/>
    <w:rsid w:val="00813630"/>
    <w:pPr>
      <w:spacing w:after="0"/>
      <w:jc w:val="left"/>
      <w:outlineLvl w:val="8"/>
    </w:pPr>
    <w:rPr>
      <w:b/>
      <w:i/>
      <w:smallCaps/>
      <w:color w:val="26371D"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301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813630"/>
    <w:pPr>
      <w:pBdr>
        <w:top w:val="single" w:sz="12" w:space="1" w:color="4D703C"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813630"/>
    <w:rPr>
      <w:smallCaps/>
      <w:sz w:val="48"/>
      <w:szCs w:val="48"/>
    </w:rPr>
  </w:style>
  <w:style w:type="paragraph" w:styleId="Subtitle">
    <w:name w:val="Subtitle"/>
    <w:basedOn w:val="Normal"/>
    <w:next w:val="Normal"/>
    <w:link w:val="SubtitleChar"/>
    <w:uiPriority w:val="11"/>
    <w:qFormat/>
    <w:rsid w:val="0081363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813630"/>
    <w:rPr>
      <w:rFonts w:asciiTheme="majorHAnsi" w:eastAsiaTheme="majorEastAsia" w:hAnsiTheme="majorHAnsi" w:cstheme="majorBidi"/>
      <w:szCs w:val="22"/>
    </w:rPr>
  </w:style>
  <w:style w:type="character" w:styleId="IntenseEmphasis">
    <w:name w:val="Intense Emphasis"/>
    <w:uiPriority w:val="21"/>
    <w:qFormat/>
    <w:rsid w:val="00813630"/>
    <w:rPr>
      <w:b/>
      <w:i/>
      <w:color w:val="4D703C" w:themeColor="accent2"/>
      <w:spacing w:val="10"/>
    </w:rPr>
  </w:style>
  <w:style w:type="character" w:customStyle="1" w:styleId="Heading1Char">
    <w:name w:val="Heading 1 Char"/>
    <w:basedOn w:val="DefaultParagraphFont"/>
    <w:link w:val="Heading1"/>
    <w:uiPriority w:val="9"/>
    <w:rsid w:val="00813630"/>
    <w:rPr>
      <w:smallCaps/>
      <w:spacing w:val="5"/>
      <w:sz w:val="32"/>
      <w:szCs w:val="32"/>
    </w:rPr>
  </w:style>
  <w:style w:type="character" w:customStyle="1" w:styleId="Heading2Char">
    <w:name w:val="Heading 2 Char"/>
    <w:basedOn w:val="DefaultParagraphFont"/>
    <w:link w:val="Heading2"/>
    <w:uiPriority w:val="9"/>
    <w:rsid w:val="00813630"/>
    <w:rPr>
      <w:smallCaps/>
      <w:spacing w:val="5"/>
      <w:sz w:val="28"/>
      <w:szCs w:val="28"/>
    </w:rPr>
  </w:style>
  <w:style w:type="character" w:customStyle="1" w:styleId="Heading3Char">
    <w:name w:val="Heading 3 Char"/>
    <w:basedOn w:val="DefaultParagraphFont"/>
    <w:link w:val="Heading3"/>
    <w:uiPriority w:val="9"/>
    <w:rsid w:val="00813630"/>
    <w:rPr>
      <w:smallCaps/>
      <w:spacing w:val="5"/>
      <w:sz w:val="24"/>
      <w:szCs w:val="24"/>
    </w:rPr>
  </w:style>
  <w:style w:type="character" w:customStyle="1" w:styleId="Heading4Char">
    <w:name w:val="Heading 4 Char"/>
    <w:basedOn w:val="DefaultParagraphFont"/>
    <w:link w:val="Heading4"/>
    <w:uiPriority w:val="9"/>
    <w:rsid w:val="00813630"/>
    <w:rPr>
      <w:smallCaps/>
      <w:spacing w:val="10"/>
      <w:sz w:val="22"/>
      <w:szCs w:val="22"/>
    </w:rPr>
  </w:style>
  <w:style w:type="character" w:customStyle="1" w:styleId="Heading5Char">
    <w:name w:val="Heading 5 Char"/>
    <w:basedOn w:val="DefaultParagraphFont"/>
    <w:link w:val="Heading5"/>
    <w:uiPriority w:val="9"/>
    <w:rsid w:val="00813630"/>
    <w:rPr>
      <w:smallCaps/>
      <w:color w:val="39532D" w:themeColor="accent2" w:themeShade="BF"/>
      <w:spacing w:val="10"/>
      <w:sz w:val="22"/>
      <w:szCs w:val="26"/>
    </w:rPr>
  </w:style>
  <w:style w:type="character" w:customStyle="1" w:styleId="Heading6Char">
    <w:name w:val="Heading 6 Char"/>
    <w:basedOn w:val="DefaultParagraphFont"/>
    <w:link w:val="Heading6"/>
    <w:uiPriority w:val="9"/>
    <w:semiHidden/>
    <w:rsid w:val="00813630"/>
    <w:rPr>
      <w:smallCaps/>
      <w:color w:val="4D703C" w:themeColor="accent2"/>
      <w:spacing w:val="5"/>
      <w:sz w:val="22"/>
    </w:rPr>
  </w:style>
  <w:style w:type="character" w:customStyle="1" w:styleId="Heading7Char">
    <w:name w:val="Heading 7 Char"/>
    <w:basedOn w:val="DefaultParagraphFont"/>
    <w:link w:val="Heading7"/>
    <w:uiPriority w:val="9"/>
    <w:semiHidden/>
    <w:rsid w:val="00813630"/>
    <w:rPr>
      <w:b/>
      <w:smallCaps/>
      <w:color w:val="4D703C" w:themeColor="accent2"/>
      <w:spacing w:val="10"/>
    </w:rPr>
  </w:style>
  <w:style w:type="character" w:customStyle="1" w:styleId="Heading8Char">
    <w:name w:val="Heading 8 Char"/>
    <w:basedOn w:val="DefaultParagraphFont"/>
    <w:link w:val="Heading8"/>
    <w:uiPriority w:val="9"/>
    <w:semiHidden/>
    <w:rsid w:val="00813630"/>
    <w:rPr>
      <w:b/>
      <w:i/>
      <w:smallCaps/>
      <w:color w:val="39532D" w:themeColor="accent2" w:themeShade="BF"/>
    </w:rPr>
  </w:style>
  <w:style w:type="character" w:customStyle="1" w:styleId="Heading9Char">
    <w:name w:val="Heading 9 Char"/>
    <w:basedOn w:val="DefaultParagraphFont"/>
    <w:link w:val="Heading9"/>
    <w:uiPriority w:val="9"/>
    <w:semiHidden/>
    <w:rsid w:val="00813630"/>
    <w:rPr>
      <w:b/>
      <w:i/>
      <w:smallCaps/>
      <w:color w:val="26371D" w:themeColor="accent2" w:themeShade="7F"/>
    </w:rPr>
  </w:style>
  <w:style w:type="character" w:styleId="Strong">
    <w:name w:val="Strong"/>
    <w:uiPriority w:val="22"/>
    <w:qFormat/>
    <w:rsid w:val="00813630"/>
    <w:rPr>
      <w:b/>
      <w:color w:val="4D703C" w:themeColor="accent2"/>
    </w:rPr>
  </w:style>
  <w:style w:type="paragraph" w:styleId="BlockText">
    <w:name w:val="Block Text"/>
    <w:basedOn w:val="Normal"/>
    <w:uiPriority w:val="3"/>
    <w:semiHidden/>
    <w:unhideWhenUsed/>
    <w:rsid w:val="00443018"/>
    <w:pPr>
      <w:pBdr>
        <w:top w:val="single" w:sz="2" w:space="10" w:color="4D703C" w:themeColor="accent1"/>
        <w:left w:val="single" w:sz="2" w:space="10" w:color="4D703C" w:themeColor="accent1"/>
        <w:bottom w:val="single" w:sz="2" w:space="10" w:color="4D703C" w:themeColor="accent1"/>
        <w:right w:val="single" w:sz="2" w:space="10" w:color="4D703C" w:themeColor="accent1"/>
        <w:between w:val="single" w:sz="2" w:space="10" w:color="4D703C" w:themeColor="accent1"/>
        <w:bar w:val="single" w:sz="2" w:color="4D703C" w:themeColor="accent1"/>
      </w:pBdr>
      <w:ind w:left="1152" w:right="1152"/>
    </w:pPr>
    <w:rPr>
      <w:i/>
      <w:iCs/>
      <w:color w:val="4D703C" w:themeColor="accent1"/>
    </w:rPr>
  </w:style>
  <w:style w:type="character" w:styleId="SubtleEmphasis">
    <w:name w:val="Subtle Emphasis"/>
    <w:uiPriority w:val="19"/>
    <w:qFormat/>
    <w:rsid w:val="00813630"/>
    <w:rPr>
      <w:i/>
    </w:rPr>
  </w:style>
  <w:style w:type="character" w:styleId="IntenseReference">
    <w:name w:val="Intense Reference"/>
    <w:uiPriority w:val="32"/>
    <w:qFormat/>
    <w:rsid w:val="00813630"/>
    <w:rPr>
      <w:b/>
      <w:bCs/>
      <w:smallCaps/>
      <w:spacing w:val="5"/>
      <w:sz w:val="22"/>
      <w:szCs w:val="22"/>
      <w:u w:val="single"/>
    </w:rPr>
  </w:style>
  <w:style w:type="character" w:styleId="SubtleReference">
    <w:name w:val="Subtle Reference"/>
    <w:uiPriority w:val="31"/>
    <w:qFormat/>
    <w:rsid w:val="00813630"/>
    <w:rPr>
      <w:b/>
    </w:rPr>
  </w:style>
  <w:style w:type="character" w:styleId="Emphasis">
    <w:name w:val="Emphasis"/>
    <w:uiPriority w:val="20"/>
    <w:qFormat/>
    <w:rsid w:val="00813630"/>
    <w:rPr>
      <w:b/>
      <w:i/>
      <w:spacing w:val="10"/>
    </w:rPr>
  </w:style>
  <w:style w:type="character" w:styleId="BookTitle">
    <w:name w:val="Book Title"/>
    <w:uiPriority w:val="33"/>
    <w:qFormat/>
    <w:rsid w:val="00813630"/>
    <w:rPr>
      <w:rFonts w:asciiTheme="majorHAnsi" w:eastAsiaTheme="majorEastAsia" w:hAnsiTheme="majorHAnsi" w:cstheme="majorBidi"/>
      <w:i/>
      <w:iCs/>
      <w:sz w:val="20"/>
      <w:szCs w:val="20"/>
    </w:rPr>
  </w:style>
  <w:style w:type="paragraph" w:styleId="Header">
    <w:name w:val="header"/>
    <w:basedOn w:val="Normal"/>
    <w:link w:val="HeaderChar"/>
    <w:uiPriority w:val="99"/>
    <w:unhideWhenUsed/>
    <w:rsid w:val="00443018"/>
    <w:pPr>
      <w:tabs>
        <w:tab w:val="center" w:pos="4320"/>
        <w:tab w:val="right" w:pos="8640"/>
      </w:tabs>
    </w:pPr>
  </w:style>
  <w:style w:type="character" w:customStyle="1" w:styleId="HeaderChar">
    <w:name w:val="Header Char"/>
    <w:basedOn w:val="DefaultParagraphFont"/>
    <w:link w:val="Header"/>
    <w:uiPriority w:val="99"/>
    <w:rsid w:val="00443018"/>
    <w:rPr>
      <w:sz w:val="20"/>
      <w:szCs w:val="20"/>
      <w:lang w:eastAsia="ja-JP"/>
    </w:rPr>
  </w:style>
  <w:style w:type="paragraph" w:styleId="Footer">
    <w:name w:val="footer"/>
    <w:basedOn w:val="Normal"/>
    <w:link w:val="FooterChar"/>
    <w:uiPriority w:val="99"/>
    <w:unhideWhenUsed/>
    <w:rsid w:val="00443018"/>
    <w:pPr>
      <w:tabs>
        <w:tab w:val="center" w:pos="4320"/>
        <w:tab w:val="right" w:pos="8640"/>
      </w:tabs>
    </w:pPr>
  </w:style>
  <w:style w:type="character" w:customStyle="1" w:styleId="FooterChar">
    <w:name w:val="Footer Char"/>
    <w:basedOn w:val="DefaultParagraphFont"/>
    <w:link w:val="Footer"/>
    <w:uiPriority w:val="99"/>
    <w:rsid w:val="00443018"/>
    <w:rPr>
      <w:sz w:val="20"/>
      <w:szCs w:val="20"/>
      <w:lang w:eastAsia="ja-JP"/>
    </w:rPr>
  </w:style>
  <w:style w:type="paragraph" w:styleId="NormalIndent">
    <w:name w:val="Normal Indent"/>
    <w:basedOn w:val="Normal"/>
    <w:uiPriority w:val="99"/>
    <w:unhideWhenUsed/>
    <w:rsid w:val="00443018"/>
    <w:pPr>
      <w:ind w:left="720"/>
      <w:contextualSpacing/>
    </w:pPr>
  </w:style>
  <w:style w:type="paragraph" w:styleId="IntenseQuote">
    <w:name w:val="Intense Quote"/>
    <w:basedOn w:val="Normal"/>
    <w:next w:val="Normal"/>
    <w:link w:val="IntenseQuoteChar"/>
    <w:uiPriority w:val="30"/>
    <w:qFormat/>
    <w:rsid w:val="00813630"/>
    <w:pPr>
      <w:pBdr>
        <w:top w:val="single" w:sz="8" w:space="10" w:color="39532D" w:themeColor="accent2" w:themeShade="BF"/>
        <w:left w:val="single" w:sz="8" w:space="10" w:color="39532D" w:themeColor="accent2" w:themeShade="BF"/>
        <w:bottom w:val="single" w:sz="8" w:space="10" w:color="39532D" w:themeColor="accent2" w:themeShade="BF"/>
        <w:right w:val="single" w:sz="8" w:space="10" w:color="39532D" w:themeColor="accent2" w:themeShade="BF"/>
      </w:pBdr>
      <w:shd w:val="clear" w:color="auto" w:fill="4D703C" w:themeFill="accent2"/>
      <w:spacing w:before="140" w:after="140"/>
      <w:ind w:left="1440" w:right="1440"/>
    </w:pPr>
    <w:rPr>
      <w:b/>
      <w:i/>
      <w:color w:val="FFFFFF" w:themeColor="background1"/>
    </w:rPr>
  </w:style>
  <w:style w:type="numbering" w:customStyle="1" w:styleId="UrbanBulletedList">
    <w:name w:val="Urban Bulleted List"/>
    <w:uiPriority w:val="99"/>
    <w:rsid w:val="00443018"/>
    <w:pPr>
      <w:numPr>
        <w:numId w:val="1"/>
      </w:numPr>
    </w:pPr>
  </w:style>
  <w:style w:type="numbering" w:customStyle="1" w:styleId="UrbanNumberedList">
    <w:name w:val="Urban Numbered List"/>
    <w:uiPriority w:val="99"/>
    <w:rsid w:val="00443018"/>
    <w:pPr>
      <w:numPr>
        <w:numId w:val="2"/>
      </w:numPr>
    </w:pPr>
  </w:style>
  <w:style w:type="paragraph" w:styleId="ListParagraph">
    <w:name w:val="List Paragraph"/>
    <w:basedOn w:val="Normal"/>
    <w:uiPriority w:val="34"/>
    <w:qFormat/>
    <w:rsid w:val="00813630"/>
    <w:pPr>
      <w:ind w:left="720"/>
      <w:contextualSpacing/>
    </w:pPr>
  </w:style>
  <w:style w:type="paragraph" w:styleId="NoSpacing">
    <w:name w:val="No Spacing"/>
    <w:basedOn w:val="Normal"/>
    <w:link w:val="NoSpacingChar"/>
    <w:uiPriority w:val="1"/>
    <w:qFormat/>
    <w:rsid w:val="00813630"/>
    <w:pPr>
      <w:spacing w:after="0" w:line="240" w:lineRule="auto"/>
    </w:pPr>
  </w:style>
  <w:style w:type="character" w:styleId="PlaceholderText">
    <w:name w:val="Placeholder Text"/>
    <w:basedOn w:val="DefaultParagraphFont"/>
    <w:uiPriority w:val="99"/>
    <w:unhideWhenUsed/>
    <w:rsid w:val="00443018"/>
    <w:rPr>
      <w:color w:val="808080"/>
    </w:rPr>
  </w:style>
  <w:style w:type="paragraph" w:styleId="BalloonText">
    <w:name w:val="Balloon Text"/>
    <w:basedOn w:val="Normal"/>
    <w:link w:val="BalloonTextChar"/>
    <w:uiPriority w:val="99"/>
    <w:semiHidden/>
    <w:unhideWhenUsed/>
    <w:rsid w:val="004430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018"/>
    <w:rPr>
      <w:rFonts w:ascii="Tahoma" w:hAnsi="Tahoma" w:cs="Tahoma"/>
      <w:sz w:val="16"/>
      <w:szCs w:val="16"/>
      <w:lang w:eastAsia="ja-JP"/>
    </w:rPr>
  </w:style>
  <w:style w:type="paragraph" w:customStyle="1" w:styleId="Bullet1">
    <w:name w:val="Bullet 1"/>
    <w:basedOn w:val="ListParagraph"/>
    <w:uiPriority w:val="38"/>
    <w:rsid w:val="00443018"/>
    <w:pPr>
      <w:numPr>
        <w:numId w:val="3"/>
      </w:numPr>
      <w:spacing w:after="0"/>
    </w:pPr>
  </w:style>
  <w:style w:type="paragraph" w:customStyle="1" w:styleId="Bullet2">
    <w:name w:val="Bullet 2"/>
    <w:basedOn w:val="ListParagraph"/>
    <w:uiPriority w:val="38"/>
    <w:rsid w:val="00443018"/>
    <w:pPr>
      <w:numPr>
        <w:ilvl w:val="1"/>
        <w:numId w:val="3"/>
      </w:numPr>
      <w:spacing w:after="0"/>
    </w:pPr>
  </w:style>
  <w:style w:type="paragraph" w:customStyle="1" w:styleId="Bullet3">
    <w:name w:val="Bullet 3"/>
    <w:basedOn w:val="ListParagraph"/>
    <w:uiPriority w:val="38"/>
    <w:rsid w:val="00443018"/>
    <w:pPr>
      <w:numPr>
        <w:ilvl w:val="2"/>
        <w:numId w:val="3"/>
      </w:numPr>
      <w:spacing w:after="0"/>
    </w:pPr>
  </w:style>
  <w:style w:type="paragraph" w:customStyle="1" w:styleId="DefaultPlaceholderSubject10">
    <w:name w:val="DefaultPlaceholder_Subject10"/>
    <w:uiPriority w:val="39"/>
    <w:rsid w:val="00443018"/>
    <w:rPr>
      <w:i/>
      <w:color w:val="424456" w:themeColor="text2"/>
      <w:sz w:val="24"/>
      <w:szCs w:val="24"/>
    </w:rPr>
  </w:style>
  <w:style w:type="paragraph" w:customStyle="1" w:styleId="HeaderEven">
    <w:name w:val="Header Even"/>
    <w:basedOn w:val="Header"/>
    <w:uiPriority w:val="39"/>
    <w:rsid w:val="00443018"/>
    <w:pPr>
      <w:pBdr>
        <w:bottom w:val="single" w:sz="4" w:space="1" w:color="auto"/>
      </w:pBdr>
    </w:pPr>
  </w:style>
  <w:style w:type="paragraph" w:customStyle="1" w:styleId="HeaderOdd">
    <w:name w:val="Header Odd"/>
    <w:basedOn w:val="Header"/>
    <w:uiPriority w:val="39"/>
    <w:rsid w:val="00443018"/>
    <w:pPr>
      <w:pBdr>
        <w:bottom w:val="single" w:sz="4" w:space="1" w:color="auto"/>
      </w:pBdr>
      <w:jc w:val="right"/>
    </w:pPr>
  </w:style>
  <w:style w:type="paragraph" w:customStyle="1" w:styleId="Category">
    <w:name w:val="Category"/>
    <w:basedOn w:val="Normal"/>
    <w:uiPriority w:val="39"/>
    <w:rsid w:val="00443018"/>
    <w:pPr>
      <w:framePr w:hSpace="187" w:wrap="around" w:hAnchor="margin" w:xAlign="center" w:y="721"/>
      <w:spacing w:after="0" w:line="240" w:lineRule="auto"/>
    </w:pPr>
    <w:rPr>
      <w:caps/>
      <w:sz w:val="22"/>
      <w:szCs w:val="22"/>
    </w:rPr>
  </w:style>
  <w:style w:type="paragraph" w:customStyle="1" w:styleId="Comments">
    <w:name w:val="Comments"/>
    <w:basedOn w:val="Normal"/>
    <w:uiPriority w:val="39"/>
    <w:rsid w:val="00443018"/>
    <w:pPr>
      <w:spacing w:after="120" w:line="240" w:lineRule="auto"/>
    </w:pPr>
    <w:rPr>
      <w:b/>
      <w:szCs w:val="22"/>
    </w:rPr>
  </w:style>
  <w:style w:type="paragraph" w:customStyle="1" w:styleId="CommentsText">
    <w:name w:val="Comments Text"/>
    <w:basedOn w:val="Normal"/>
    <w:uiPriority w:val="39"/>
    <w:rsid w:val="00443018"/>
    <w:pPr>
      <w:spacing w:after="120" w:line="288" w:lineRule="auto"/>
    </w:pPr>
    <w:rPr>
      <w:szCs w:val="22"/>
    </w:rPr>
  </w:style>
  <w:style w:type="character" w:styleId="Hyperlink">
    <w:name w:val="Hyperlink"/>
    <w:basedOn w:val="DefaultParagraphFont"/>
    <w:uiPriority w:val="99"/>
    <w:unhideWhenUsed/>
    <w:rsid w:val="00443018"/>
    <w:rPr>
      <w:color w:val="67AFBD" w:themeColor="hyperlink"/>
      <w:u w:val="single"/>
    </w:rPr>
  </w:style>
  <w:style w:type="paragraph" w:styleId="TOC1">
    <w:name w:val="toc 1"/>
    <w:basedOn w:val="Normal"/>
    <w:next w:val="Normal"/>
    <w:autoRedefine/>
    <w:uiPriority w:val="39"/>
    <w:unhideWhenUsed/>
    <w:qFormat/>
    <w:rsid w:val="00730B40"/>
    <w:pPr>
      <w:tabs>
        <w:tab w:val="right" w:leader="dot" w:pos="9350"/>
      </w:tabs>
      <w:spacing w:line="240" w:lineRule="auto"/>
    </w:pPr>
    <w:rPr>
      <w:sz w:val="24"/>
      <w:szCs w:val="24"/>
    </w:rPr>
  </w:style>
  <w:style w:type="paragraph" w:styleId="TOC2">
    <w:name w:val="toc 2"/>
    <w:basedOn w:val="Normal"/>
    <w:next w:val="Normal"/>
    <w:autoRedefine/>
    <w:uiPriority w:val="39"/>
    <w:unhideWhenUsed/>
    <w:qFormat/>
    <w:rsid w:val="00E07968"/>
    <w:pPr>
      <w:tabs>
        <w:tab w:val="right" w:leader="dot" w:pos="9350"/>
      </w:tabs>
      <w:ind w:left="240"/>
    </w:pPr>
    <w:rPr>
      <w:b/>
      <w:sz w:val="24"/>
      <w:szCs w:val="24"/>
    </w:rPr>
  </w:style>
  <w:style w:type="paragraph" w:styleId="TOC3">
    <w:name w:val="toc 3"/>
    <w:basedOn w:val="Normal"/>
    <w:next w:val="Normal"/>
    <w:autoRedefine/>
    <w:uiPriority w:val="39"/>
    <w:unhideWhenUsed/>
    <w:qFormat/>
    <w:rsid w:val="00443018"/>
    <w:pPr>
      <w:spacing w:after="100"/>
      <w:ind w:left="400"/>
    </w:pPr>
  </w:style>
  <w:style w:type="paragraph" w:styleId="Caption">
    <w:name w:val="caption"/>
    <w:basedOn w:val="Normal"/>
    <w:next w:val="Normal"/>
    <w:uiPriority w:val="35"/>
    <w:unhideWhenUsed/>
    <w:qFormat/>
    <w:rsid w:val="00813630"/>
    <w:rPr>
      <w:b/>
      <w:bCs/>
      <w:caps/>
      <w:sz w:val="16"/>
      <w:szCs w:val="18"/>
    </w:rPr>
  </w:style>
  <w:style w:type="paragraph" w:styleId="Quote">
    <w:name w:val="Quote"/>
    <w:basedOn w:val="Normal"/>
    <w:next w:val="Normal"/>
    <w:link w:val="QuoteChar"/>
    <w:uiPriority w:val="29"/>
    <w:qFormat/>
    <w:rsid w:val="00813630"/>
    <w:rPr>
      <w:i/>
    </w:rPr>
  </w:style>
  <w:style w:type="character" w:customStyle="1" w:styleId="QuoteChar">
    <w:name w:val="Quote Char"/>
    <w:basedOn w:val="DefaultParagraphFont"/>
    <w:link w:val="Quote"/>
    <w:uiPriority w:val="29"/>
    <w:rsid w:val="00813630"/>
    <w:rPr>
      <w:i/>
    </w:rPr>
  </w:style>
  <w:style w:type="character" w:customStyle="1" w:styleId="IntenseQuoteChar">
    <w:name w:val="Intense Quote Char"/>
    <w:basedOn w:val="DefaultParagraphFont"/>
    <w:link w:val="IntenseQuote"/>
    <w:uiPriority w:val="30"/>
    <w:rsid w:val="00813630"/>
    <w:rPr>
      <w:b/>
      <w:i/>
      <w:color w:val="FFFFFF" w:themeColor="background1"/>
      <w:shd w:val="clear" w:color="auto" w:fill="4D703C" w:themeFill="accent2"/>
    </w:rPr>
  </w:style>
  <w:style w:type="paragraph" w:styleId="TOCHeading">
    <w:name w:val="TOC Heading"/>
    <w:basedOn w:val="Heading1"/>
    <w:next w:val="Normal"/>
    <w:uiPriority w:val="39"/>
    <w:semiHidden/>
    <w:unhideWhenUsed/>
    <w:qFormat/>
    <w:rsid w:val="00813630"/>
    <w:pPr>
      <w:outlineLvl w:val="9"/>
    </w:pPr>
  </w:style>
  <w:style w:type="character" w:customStyle="1" w:styleId="NoSpacingChar">
    <w:name w:val="No Spacing Char"/>
    <w:basedOn w:val="DefaultParagraphFont"/>
    <w:link w:val="NoSpacing"/>
    <w:uiPriority w:val="1"/>
    <w:rsid w:val="00813630"/>
  </w:style>
  <w:style w:type="character" w:styleId="FollowedHyperlink">
    <w:name w:val="FollowedHyperlink"/>
    <w:basedOn w:val="DefaultParagraphFont"/>
    <w:uiPriority w:val="99"/>
    <w:semiHidden/>
    <w:unhideWhenUsed/>
    <w:rsid w:val="00267448"/>
    <w:rPr>
      <w:color w:val="C2A874" w:themeColor="followedHyperlink"/>
      <w:u w:val="single"/>
    </w:rPr>
  </w:style>
  <w:style w:type="paragraph" w:customStyle="1" w:styleId="Datum">
    <w:name w:val="Datum"/>
    <w:rsid w:val="00172A26"/>
    <w:pPr>
      <w:widowControl w:val="0"/>
      <w:tabs>
        <w:tab w:val="left" w:pos="-720"/>
      </w:tabs>
      <w:suppressAutoHyphens/>
      <w:spacing w:after="0" w:line="240" w:lineRule="auto"/>
      <w:jc w:val="left"/>
    </w:pPr>
    <w:rPr>
      <w:rFonts w:ascii="Arial" w:eastAsia="Times New Roman" w:hAnsi="Arial" w:cs="Times New Roman"/>
      <w:lang w:val="de-DE" w:bidi="ar-SA"/>
    </w:rPr>
  </w:style>
  <w:style w:type="paragraph" w:customStyle="1" w:styleId="Default">
    <w:name w:val="Default"/>
    <w:rsid w:val="004628CB"/>
    <w:pPr>
      <w:widowControl w:val="0"/>
      <w:autoSpaceDE w:val="0"/>
      <w:autoSpaceDN w:val="0"/>
      <w:adjustRightInd w:val="0"/>
      <w:spacing w:after="0" w:line="240" w:lineRule="auto"/>
      <w:jc w:val="left"/>
    </w:pPr>
    <w:rPr>
      <w:rFonts w:ascii="FXZUIE+Arial-BoldMT" w:eastAsia="Times New Roman" w:hAnsi="FXZUIE+Arial-BoldMT" w:cs="FXZUIE+Arial-BoldMT"/>
      <w:color w:val="000000"/>
      <w:sz w:val="24"/>
      <w:szCs w:val="24"/>
      <w:lang w:val="en-CA" w:eastAsia="en-CA" w:bidi="ar-SA"/>
    </w:rPr>
  </w:style>
  <w:style w:type="character" w:styleId="FootnoteReference">
    <w:name w:val="footnote reference"/>
    <w:basedOn w:val="DefaultParagraphFont"/>
    <w:semiHidden/>
    <w:rsid w:val="00113B82"/>
    <w:rPr>
      <w:rFonts w:ascii="Times New Roman" w:hAnsi="Times New Roman"/>
      <w:noProof w:val="0"/>
      <w:sz w:val="27"/>
      <w:vertAlign w:val="superscript"/>
      <w:lang w:val="en-US"/>
    </w:rPr>
  </w:style>
  <w:style w:type="character" w:styleId="CommentReference">
    <w:name w:val="annotation reference"/>
    <w:basedOn w:val="DefaultParagraphFont"/>
    <w:uiPriority w:val="99"/>
    <w:semiHidden/>
    <w:unhideWhenUsed/>
    <w:rsid w:val="00113B82"/>
    <w:rPr>
      <w:sz w:val="16"/>
      <w:szCs w:val="16"/>
    </w:rPr>
  </w:style>
  <w:style w:type="paragraph" w:styleId="CommentText">
    <w:name w:val="annotation text"/>
    <w:basedOn w:val="Normal"/>
    <w:link w:val="CommentTextChar"/>
    <w:uiPriority w:val="99"/>
    <w:semiHidden/>
    <w:unhideWhenUsed/>
    <w:rsid w:val="00113B82"/>
    <w:pPr>
      <w:jc w:val="left"/>
    </w:pPr>
    <w:rPr>
      <w:rFonts w:ascii="Calibri" w:eastAsia="Calibri" w:hAnsi="Calibri" w:cs="Times New Roman"/>
      <w:lang w:bidi="ar-SA"/>
    </w:rPr>
  </w:style>
  <w:style w:type="character" w:customStyle="1" w:styleId="CommentTextChar">
    <w:name w:val="Comment Text Char"/>
    <w:basedOn w:val="DefaultParagraphFont"/>
    <w:link w:val="CommentText"/>
    <w:uiPriority w:val="99"/>
    <w:semiHidden/>
    <w:rsid w:val="00113B82"/>
    <w:rPr>
      <w:rFonts w:ascii="Calibri" w:eastAsia="Calibri" w:hAnsi="Calibri" w:cs="Times New Roman"/>
      <w:lang w:bidi="ar-SA"/>
    </w:rPr>
  </w:style>
  <w:style w:type="paragraph" w:styleId="CommentSubject">
    <w:name w:val="annotation subject"/>
    <w:basedOn w:val="CommentText"/>
    <w:next w:val="CommentText"/>
    <w:link w:val="CommentSubjectChar"/>
    <w:uiPriority w:val="99"/>
    <w:semiHidden/>
    <w:unhideWhenUsed/>
    <w:rsid w:val="00113B82"/>
    <w:rPr>
      <w:b/>
      <w:bCs/>
    </w:rPr>
  </w:style>
  <w:style w:type="character" w:customStyle="1" w:styleId="CommentSubjectChar">
    <w:name w:val="Comment Subject Char"/>
    <w:basedOn w:val="CommentTextChar"/>
    <w:link w:val="CommentSubject"/>
    <w:uiPriority w:val="99"/>
    <w:semiHidden/>
    <w:rsid w:val="00113B82"/>
    <w:rPr>
      <w:rFonts w:ascii="Calibri" w:eastAsia="Calibri" w:hAnsi="Calibri" w:cs="Times New Roman"/>
      <w:b/>
      <w:bCs/>
      <w:lang w:bidi="ar-SA"/>
    </w:rPr>
  </w:style>
  <w:style w:type="paragraph" w:customStyle="1" w:styleId="schoolbook">
    <w:name w:val="schoolbook"/>
    <w:rsid w:val="00113B82"/>
    <w:pPr>
      <w:widowControl w:val="0"/>
      <w:tabs>
        <w:tab w:val="left" w:pos="-1440"/>
        <w:tab w:val="left" w:pos="-720"/>
      </w:tabs>
      <w:suppressAutoHyphens/>
      <w:spacing w:after="0" w:line="240" w:lineRule="auto"/>
    </w:pPr>
    <w:rPr>
      <w:rFonts w:ascii="NewCenturySchlbk" w:eastAsia="Times New Roman" w:hAnsi="NewCenturySchlbk" w:cs="Times New Roman"/>
      <w:spacing w:val="-2"/>
      <w:sz w:val="22"/>
      <w:lang w:bidi="ar-SA"/>
    </w:rPr>
  </w:style>
  <w:style w:type="paragraph" w:styleId="Revision">
    <w:name w:val="Revision"/>
    <w:hidden/>
    <w:uiPriority w:val="99"/>
    <w:semiHidden/>
    <w:rsid w:val="00113B82"/>
    <w:pPr>
      <w:spacing w:after="0" w:line="240" w:lineRule="auto"/>
      <w:jc w:val="left"/>
    </w:pPr>
    <w:rPr>
      <w:rFonts w:ascii="Calibri" w:eastAsia="Calibri" w:hAnsi="Calibri" w:cs="Times New Roman"/>
      <w:sz w:val="22"/>
      <w:szCs w:val="22"/>
      <w:lang w:bidi="ar-SA"/>
    </w:rPr>
  </w:style>
  <w:style w:type="paragraph" w:styleId="DocumentMap">
    <w:name w:val="Document Map"/>
    <w:basedOn w:val="Normal"/>
    <w:link w:val="DocumentMapChar"/>
    <w:uiPriority w:val="99"/>
    <w:semiHidden/>
    <w:unhideWhenUsed/>
    <w:rsid w:val="00113B82"/>
    <w:pPr>
      <w:jc w:val="left"/>
    </w:pPr>
    <w:rPr>
      <w:rFonts w:ascii="Tahoma" w:eastAsia="Calibri" w:hAnsi="Tahoma" w:cs="Tahoma"/>
      <w:sz w:val="16"/>
      <w:szCs w:val="16"/>
      <w:lang w:bidi="ar-SA"/>
    </w:rPr>
  </w:style>
  <w:style w:type="character" w:customStyle="1" w:styleId="DocumentMapChar">
    <w:name w:val="Document Map Char"/>
    <w:basedOn w:val="DefaultParagraphFont"/>
    <w:link w:val="DocumentMap"/>
    <w:uiPriority w:val="99"/>
    <w:semiHidden/>
    <w:rsid w:val="00113B82"/>
    <w:rPr>
      <w:rFonts w:ascii="Tahoma" w:eastAsia="Calibri" w:hAnsi="Tahoma" w:cs="Tahoma"/>
      <w:sz w:val="16"/>
      <w:szCs w:val="16"/>
      <w:lang w:bidi="ar-SA"/>
    </w:rPr>
  </w:style>
  <w:style w:type="paragraph" w:styleId="TOC4">
    <w:name w:val="toc 4"/>
    <w:basedOn w:val="Normal"/>
    <w:next w:val="Normal"/>
    <w:autoRedefine/>
    <w:uiPriority w:val="39"/>
    <w:unhideWhenUsed/>
    <w:rsid w:val="00113B82"/>
    <w:pPr>
      <w:spacing w:after="100"/>
      <w:ind w:left="660"/>
      <w:jc w:val="left"/>
    </w:pPr>
    <w:rPr>
      <w:rFonts w:ascii="Calibri" w:eastAsia="Calibri" w:hAnsi="Calibri" w:cs="Times New Roman"/>
      <w:sz w:val="22"/>
      <w:szCs w:val="22"/>
      <w:lang w:bidi="ar-SA"/>
    </w:rPr>
  </w:style>
  <w:style w:type="paragraph" w:styleId="TOC5">
    <w:name w:val="toc 5"/>
    <w:basedOn w:val="Normal"/>
    <w:next w:val="Normal"/>
    <w:autoRedefine/>
    <w:uiPriority w:val="39"/>
    <w:unhideWhenUsed/>
    <w:rsid w:val="00113B82"/>
    <w:pPr>
      <w:spacing w:after="100"/>
      <w:ind w:left="880"/>
      <w:jc w:val="left"/>
    </w:pPr>
    <w:rPr>
      <w:rFonts w:ascii="Calibri" w:eastAsia="Calibri" w:hAnsi="Calibri" w:cs="Times New Roman"/>
      <w:sz w:val="22"/>
      <w:szCs w:val="22"/>
      <w:lang w:bidi="ar-SA"/>
    </w:rPr>
  </w:style>
  <w:style w:type="paragraph" w:styleId="EndnoteText">
    <w:name w:val="endnote text"/>
    <w:basedOn w:val="Normal"/>
    <w:link w:val="EndnoteTextChar"/>
    <w:uiPriority w:val="99"/>
    <w:semiHidden/>
    <w:unhideWhenUsed/>
    <w:rsid w:val="00FD7264"/>
    <w:pPr>
      <w:spacing w:after="0" w:line="240" w:lineRule="auto"/>
    </w:pPr>
  </w:style>
  <w:style w:type="character" w:customStyle="1" w:styleId="EndnoteTextChar">
    <w:name w:val="Endnote Text Char"/>
    <w:basedOn w:val="DefaultParagraphFont"/>
    <w:link w:val="EndnoteText"/>
    <w:uiPriority w:val="99"/>
    <w:semiHidden/>
    <w:rsid w:val="00FD7264"/>
  </w:style>
  <w:style w:type="character" w:styleId="EndnoteReference">
    <w:name w:val="endnote reference"/>
    <w:basedOn w:val="DefaultParagraphFont"/>
    <w:uiPriority w:val="99"/>
    <w:semiHidden/>
    <w:unhideWhenUsed/>
    <w:rsid w:val="00FD7264"/>
    <w:rPr>
      <w:vertAlign w:val="superscript"/>
    </w:rPr>
  </w:style>
  <w:style w:type="paragraph" w:styleId="FootnoteText">
    <w:name w:val="footnote text"/>
    <w:basedOn w:val="Normal"/>
    <w:link w:val="FootnoteTextChar"/>
    <w:uiPriority w:val="99"/>
    <w:semiHidden/>
    <w:unhideWhenUsed/>
    <w:rsid w:val="00FD7264"/>
    <w:pPr>
      <w:spacing w:after="0" w:line="240" w:lineRule="auto"/>
    </w:pPr>
  </w:style>
  <w:style w:type="character" w:customStyle="1" w:styleId="FootnoteTextChar">
    <w:name w:val="Footnote Text Char"/>
    <w:basedOn w:val="DefaultParagraphFont"/>
    <w:link w:val="FootnoteText"/>
    <w:uiPriority w:val="99"/>
    <w:semiHidden/>
    <w:rsid w:val="00FD7264"/>
  </w:style>
  <w:style w:type="paragraph" w:customStyle="1" w:styleId="Pa6">
    <w:name w:val="Pa6"/>
    <w:basedOn w:val="Normal"/>
    <w:next w:val="Normal"/>
    <w:uiPriority w:val="99"/>
    <w:rsid w:val="004A6093"/>
    <w:pPr>
      <w:autoSpaceDE w:val="0"/>
      <w:autoSpaceDN w:val="0"/>
      <w:adjustRightInd w:val="0"/>
      <w:spacing w:after="0" w:line="201" w:lineRule="atLeast"/>
      <w:jc w:val="left"/>
    </w:pPr>
    <w:rPr>
      <w:rFonts w:ascii="Myriad Pro" w:eastAsiaTheme="minorHAnsi" w:hAnsi="Myriad Pro"/>
      <w:sz w:val="24"/>
      <w:szCs w:val="24"/>
      <w:lang w:bidi="ar-SA"/>
    </w:rPr>
  </w:style>
  <w:style w:type="character" w:styleId="HTMLCite">
    <w:name w:val="HTML Cite"/>
    <w:basedOn w:val="DefaultParagraphFont"/>
    <w:uiPriority w:val="99"/>
    <w:semiHidden/>
    <w:unhideWhenUsed/>
    <w:rsid w:val="00807EDE"/>
    <w:rPr>
      <w:i/>
      <w:iCs/>
    </w:rPr>
  </w:style>
  <w:style w:type="paragraph" w:styleId="TOC6">
    <w:name w:val="toc 6"/>
    <w:basedOn w:val="Normal"/>
    <w:next w:val="Normal"/>
    <w:autoRedefine/>
    <w:uiPriority w:val="39"/>
    <w:unhideWhenUsed/>
    <w:rsid w:val="00902788"/>
    <w:pPr>
      <w:spacing w:after="100"/>
      <w:ind w:left="1100"/>
      <w:jc w:val="left"/>
    </w:pPr>
    <w:rPr>
      <w:sz w:val="22"/>
      <w:szCs w:val="22"/>
      <w:lang w:val="en-CA" w:eastAsia="en-CA" w:bidi="ar-SA"/>
    </w:rPr>
  </w:style>
  <w:style w:type="paragraph" w:styleId="TOC7">
    <w:name w:val="toc 7"/>
    <w:basedOn w:val="Normal"/>
    <w:next w:val="Normal"/>
    <w:autoRedefine/>
    <w:uiPriority w:val="39"/>
    <w:unhideWhenUsed/>
    <w:rsid w:val="00902788"/>
    <w:pPr>
      <w:spacing w:after="100"/>
      <w:ind w:left="1320"/>
      <w:jc w:val="left"/>
    </w:pPr>
    <w:rPr>
      <w:sz w:val="22"/>
      <w:szCs w:val="22"/>
      <w:lang w:val="en-CA" w:eastAsia="en-CA" w:bidi="ar-SA"/>
    </w:rPr>
  </w:style>
  <w:style w:type="paragraph" w:styleId="TOC8">
    <w:name w:val="toc 8"/>
    <w:basedOn w:val="Normal"/>
    <w:next w:val="Normal"/>
    <w:autoRedefine/>
    <w:uiPriority w:val="39"/>
    <w:unhideWhenUsed/>
    <w:rsid w:val="00902788"/>
    <w:pPr>
      <w:spacing w:after="100"/>
      <w:ind w:left="1540"/>
      <w:jc w:val="left"/>
    </w:pPr>
    <w:rPr>
      <w:sz w:val="22"/>
      <w:szCs w:val="22"/>
      <w:lang w:val="en-CA" w:eastAsia="en-CA" w:bidi="ar-SA"/>
    </w:rPr>
  </w:style>
  <w:style w:type="paragraph" w:styleId="TOC9">
    <w:name w:val="toc 9"/>
    <w:basedOn w:val="Normal"/>
    <w:next w:val="Normal"/>
    <w:autoRedefine/>
    <w:uiPriority w:val="39"/>
    <w:unhideWhenUsed/>
    <w:rsid w:val="00902788"/>
    <w:pPr>
      <w:spacing w:after="100"/>
      <w:ind w:left="1760"/>
      <w:jc w:val="left"/>
    </w:pPr>
    <w:rPr>
      <w:sz w:val="22"/>
      <w:szCs w:val="22"/>
      <w:lang w:val="en-CA" w:eastAsia="en-C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image" Target="media/image19.tiff"/><Relationship Id="rId21" Type="http://schemas.openxmlformats.org/officeDocument/2006/relationships/hyperlink" Target="http://www.education.gov.sk.ca/guide-to-using-cfr-with-eal" TargetMode="External"/><Relationship Id="rId34" Type="http://schemas.openxmlformats.org/officeDocument/2006/relationships/image" Target="media/image15.tiff"/><Relationship Id="rId42" Type="http://schemas.openxmlformats.org/officeDocument/2006/relationships/image" Target="media/image22.tiff"/><Relationship Id="rId47" Type="http://schemas.openxmlformats.org/officeDocument/2006/relationships/image" Target="media/image27.tiff"/><Relationship Id="rId50" Type="http://schemas.openxmlformats.org/officeDocument/2006/relationships/image" Target="media/image30.tiff"/><Relationship Id="rId55" Type="http://schemas.openxmlformats.org/officeDocument/2006/relationships/image" Target="media/image35.tiff"/><Relationship Id="rId63" Type="http://schemas.openxmlformats.org/officeDocument/2006/relationships/header" Target="header3.xml"/><Relationship Id="rId68" Type="http://schemas.openxmlformats.org/officeDocument/2006/relationships/hyperlink" Target="http://www.textesolv.org/index.php?module=documents&amp;JAS_DocumentManager_op=downloadFile&amp;JAS_File_id=46" TargetMode="External"/><Relationship Id="rId76" Type="http://schemas.openxmlformats.org/officeDocument/2006/relationships/hyperlink" Target="http://quest.eb.com/images/118_805517?subjectId=0&amp;collectionId=0&amp;keyword=camouflage%3b+habitat&amp;localizeMetaData=false" TargetMode="External"/><Relationship Id="rId84" Type="http://schemas.openxmlformats.org/officeDocument/2006/relationships/image" Target="media/image49.jpeg"/><Relationship Id="rId89" Type="http://schemas.openxmlformats.org/officeDocument/2006/relationships/image" Target="media/image52.png"/><Relationship Id="rId7" Type="http://schemas.openxmlformats.org/officeDocument/2006/relationships/numbering" Target="numbering.xml"/><Relationship Id="rId71" Type="http://schemas.openxmlformats.org/officeDocument/2006/relationships/hyperlink" Target="http://quest.eb.com/images" TargetMode="External"/><Relationship Id="rId92" Type="http://schemas.openxmlformats.org/officeDocument/2006/relationships/image" Target="media/image54.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footer" Target="footer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3.tiff"/><Relationship Id="rId37" Type="http://schemas.openxmlformats.org/officeDocument/2006/relationships/image" Target="media/image17.tiff"/><Relationship Id="rId40" Type="http://schemas.openxmlformats.org/officeDocument/2006/relationships/image" Target="media/image20.tiff"/><Relationship Id="rId45" Type="http://schemas.openxmlformats.org/officeDocument/2006/relationships/image" Target="media/image25.tiff"/><Relationship Id="rId53" Type="http://schemas.openxmlformats.org/officeDocument/2006/relationships/image" Target="media/image33.tiff"/><Relationship Id="rId58" Type="http://schemas.openxmlformats.org/officeDocument/2006/relationships/image" Target="media/image38.tiff"/><Relationship Id="rId66" Type="http://schemas.openxmlformats.org/officeDocument/2006/relationships/hyperlink" Target="http://www.ontla.on.ca/library/repository/mon/1000/10290793.pdf" TargetMode="External"/><Relationship Id="rId74" Type="http://schemas.openxmlformats.org/officeDocument/2006/relationships/image" Target="media/image42.png"/><Relationship Id="rId79" Type="http://schemas.openxmlformats.org/officeDocument/2006/relationships/hyperlink" Target="http://quest.eb.com/images/151_2528932?subjectId=0&amp;collectionId=0&amp;keyword=children+playing+cricket&amp;localizeMetaData=false" TargetMode="External"/><Relationship Id="rId87" Type="http://schemas.openxmlformats.org/officeDocument/2006/relationships/image" Target="media/image51.jpeg"/><Relationship Id="rId5" Type="http://schemas.openxmlformats.org/officeDocument/2006/relationships/customXml" Target="../customXml/item5.xml"/><Relationship Id="rId61" Type="http://schemas.openxmlformats.org/officeDocument/2006/relationships/header" Target="header1.xml"/><Relationship Id="rId82" Type="http://schemas.openxmlformats.org/officeDocument/2006/relationships/hyperlink" Target="http://quest.eb.com/images/139_1965460?subjectId=0&amp;collectionId=0&amp;keyword=kids+playing+soccer&amp;localizeMetaData=false" TargetMode="External"/><Relationship Id="rId90" Type="http://schemas.openxmlformats.org/officeDocument/2006/relationships/image" Target="media/image53.jpeg"/><Relationship Id="rId1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image" Target="media/image11.tiff"/><Relationship Id="rId35" Type="http://schemas.openxmlformats.org/officeDocument/2006/relationships/image" Target="media/image16.tiff"/><Relationship Id="rId43" Type="http://schemas.openxmlformats.org/officeDocument/2006/relationships/image" Target="media/image23.tiff"/><Relationship Id="rId48" Type="http://schemas.openxmlformats.org/officeDocument/2006/relationships/image" Target="media/image28.tiff"/><Relationship Id="rId56" Type="http://schemas.openxmlformats.org/officeDocument/2006/relationships/image" Target="media/image36.tiff"/><Relationship Id="rId64" Type="http://schemas.openxmlformats.org/officeDocument/2006/relationships/hyperlink" Target="http://www.coe.int/t/dg4/education/elp/elp-reg/Source/Key_reference/Overview_CEFRscales_EN.pdf" TargetMode="External"/><Relationship Id="rId69" Type="http://schemas.openxmlformats.org/officeDocument/2006/relationships/hyperlink" Target="http://www.education.gov.sk.ca/guide-to-using-cfr-with-eal" TargetMode="External"/><Relationship Id="rId77" Type="http://schemas.openxmlformats.org/officeDocument/2006/relationships/image" Target="media/image44.png"/><Relationship Id="rId8" Type="http://schemas.openxmlformats.org/officeDocument/2006/relationships/styles" Target="styles.xml"/><Relationship Id="rId51" Type="http://schemas.openxmlformats.org/officeDocument/2006/relationships/image" Target="media/image31.tiff"/><Relationship Id="rId72" Type="http://schemas.openxmlformats.org/officeDocument/2006/relationships/image" Target="media/image41.jpeg"/><Relationship Id="rId80" Type="http://schemas.openxmlformats.org/officeDocument/2006/relationships/image" Target="media/image46.png"/><Relationship Id="rId85" Type="http://schemas.openxmlformats.org/officeDocument/2006/relationships/hyperlink" Target="http://quest.eb.com/images/158_2481258?subjectId=0&amp;collectionId=0&amp;keyword=family&amp;localizeMetaData=false"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4.tiff"/><Relationship Id="rId38" Type="http://schemas.openxmlformats.org/officeDocument/2006/relationships/image" Target="media/image18.tiff"/><Relationship Id="rId46" Type="http://schemas.openxmlformats.org/officeDocument/2006/relationships/image" Target="media/image26.tiff"/><Relationship Id="rId59" Type="http://schemas.openxmlformats.org/officeDocument/2006/relationships/image" Target="media/image39.tiff"/><Relationship Id="rId67" Type="http://schemas.openxmlformats.org/officeDocument/2006/relationships/hyperlink" Target="http://www.edu.gov.on.ca/eng/curriculum/secondary/esl912currb.pdf" TargetMode="External"/><Relationship Id="rId20" Type="http://schemas.openxmlformats.org/officeDocument/2006/relationships/footer" Target="footer2.xml"/><Relationship Id="rId41" Type="http://schemas.openxmlformats.org/officeDocument/2006/relationships/image" Target="media/image21.tiff"/><Relationship Id="rId54" Type="http://schemas.openxmlformats.org/officeDocument/2006/relationships/image" Target="media/image34.tiff"/><Relationship Id="rId62" Type="http://schemas.openxmlformats.org/officeDocument/2006/relationships/header" Target="header2.xml"/><Relationship Id="rId70" Type="http://schemas.openxmlformats.org/officeDocument/2006/relationships/hyperlink" Target="http://www.coe.int/t/dg4/education/elp/elp-reg/Source/Key_reference/Overview_CEFRscales_EN.pdf" TargetMode="External"/><Relationship Id="rId75" Type="http://schemas.openxmlformats.org/officeDocument/2006/relationships/image" Target="media/image43.jpeg"/><Relationship Id="rId83" Type="http://schemas.openxmlformats.org/officeDocument/2006/relationships/image" Target="media/image48.png"/><Relationship Id="rId88" Type="http://schemas.openxmlformats.org/officeDocument/2006/relationships/hyperlink" Target="http://quest.eb.com/images/132_1254302?subjectId=0&amp;collectionId=0&amp;keyword=healthy+foods&amp;localizeMetaData=false" TargetMode="External"/><Relationship Id="rId91" Type="http://schemas.openxmlformats.org/officeDocument/2006/relationships/hyperlink" Target="http://quest.eb.com/images/158_2478670?subjectId=0&amp;collectionId=0&amp;keyword=outdoors%3b+teenagers%3b+exercise%3b+sticks&amp;localizeMetaData=false"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footer" Target="footer5.xml"/><Relationship Id="rId36" Type="http://schemas.openxmlformats.org/officeDocument/2006/relationships/footer" Target="footer7.xml"/><Relationship Id="rId49" Type="http://schemas.openxmlformats.org/officeDocument/2006/relationships/image" Target="media/image29.tiff"/><Relationship Id="rId57" Type="http://schemas.openxmlformats.org/officeDocument/2006/relationships/image" Target="media/image37.tiff"/><Relationship Id="rId10" Type="http://schemas.openxmlformats.org/officeDocument/2006/relationships/webSettings" Target="webSettings.xml"/><Relationship Id="rId31" Type="http://schemas.openxmlformats.org/officeDocument/2006/relationships/image" Target="media/image12.tiff"/><Relationship Id="rId44" Type="http://schemas.openxmlformats.org/officeDocument/2006/relationships/image" Target="media/image24.tiff"/><Relationship Id="rId52" Type="http://schemas.openxmlformats.org/officeDocument/2006/relationships/image" Target="media/image32.tiff"/><Relationship Id="rId60" Type="http://schemas.openxmlformats.org/officeDocument/2006/relationships/image" Target="media/image40.tiff"/><Relationship Id="rId65" Type="http://schemas.openxmlformats.org/officeDocument/2006/relationships/hyperlink" Target="http://www.coe.int/t/dg4/education/elp/elp-reg/Source/Key_reference/Overview_CEFRscales_EN.pdf" TargetMode="External"/><Relationship Id="rId73" Type="http://schemas.openxmlformats.org/officeDocument/2006/relationships/hyperlink" Target="http://quest.eb.com/images/108_254454?subjectId=0&amp;collectionId=0&amp;keyword=arctic+animals&amp;localizeMetaData=false" TargetMode="External"/><Relationship Id="rId78" Type="http://schemas.openxmlformats.org/officeDocument/2006/relationships/image" Target="media/image45.jpeg"/><Relationship Id="rId81" Type="http://schemas.openxmlformats.org/officeDocument/2006/relationships/image" Target="media/image47.jpeg"/><Relationship Id="rId86" Type="http://schemas.openxmlformats.org/officeDocument/2006/relationships/image" Target="media/image50.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ssaroj2\LOCALS~1\Temp\TS101773089.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5.jpeg"/></Relationships>
</file>

<file path=word/theme/theme1.xml><?xml version="1.0" encoding="utf-8"?>
<a:theme xmlns:a="http://schemas.openxmlformats.org/drawingml/2006/main" name="Urban">
  <a:themeElements>
    <a:clrScheme name="Custom 1">
      <a:dk1>
        <a:sysClr val="windowText" lastClr="000000"/>
      </a:dk1>
      <a:lt1>
        <a:sysClr val="window" lastClr="FFFFFF"/>
      </a:lt1>
      <a:dk2>
        <a:srgbClr val="424456"/>
      </a:dk2>
      <a:lt2>
        <a:srgbClr val="DEDEDE"/>
      </a:lt2>
      <a:accent1>
        <a:srgbClr val="4D703C"/>
      </a:accent1>
      <a:accent2>
        <a:srgbClr val="4D703C"/>
      </a:accent2>
      <a:accent3>
        <a:srgbClr val="4D703C"/>
      </a:accent3>
      <a:accent4>
        <a:srgbClr val="4D703C"/>
      </a:accent4>
      <a:accent5>
        <a:srgbClr val="8B5D3D"/>
      </a:accent5>
      <a:accent6>
        <a:srgbClr val="5C92B5"/>
      </a:accent6>
      <a:hlink>
        <a:srgbClr val="67AFBD"/>
      </a:hlink>
      <a:folHlink>
        <a:srgbClr val="C2A87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100000" r="280000" b="28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100000" r="280000" b="28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1CD5C6625E106941A4A4AB9BC73EC4DD" ma:contentTypeVersion="0" ma:contentTypeDescription="Create a new document." ma:contentTypeScope="" ma:versionID="4da57741ba058cc76178b6cdf716a886">
  <xsd:schema xmlns:xsd="http://www.w3.org/2001/XMLSchema" xmlns:xs="http://www.w3.org/2001/XMLSchema" xmlns:p="http://schemas.microsoft.com/office/2006/metadata/properties" xmlns:ns2="48280594-03c1-4c7f-97b8-8b91d870fa76" targetNamespace="http://schemas.microsoft.com/office/2006/metadata/properties" ma:root="true" ma:fieldsID="9dba1d93fd27842ce2606a6a5e001675" ns2:_="">
    <xsd:import namespace="48280594-03c1-4c7f-97b8-8b91d870fa7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280594-03c1-4c7f-97b8-8b91d870fa7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5.xml><?xml version="1.0" encoding="utf-8"?>
<p:properties xmlns:p="http://schemas.microsoft.com/office/2006/metadata/properties" xmlns:xsi="http://www.w3.org/2001/XMLSchema-instance" xmlns:pc="http://schemas.microsoft.com/office/infopath/2007/PartnerControls">
  <documentManagement>
    <_dlc_DocId xmlns="48280594-03c1-4c7f-97b8-8b91d870fa76">XHCU2443W753-431-86</_dlc_DocId>
    <_dlc_DocIdUrl xmlns="48280594-03c1-4c7f-97b8-8b91d870fa76">
      <Url>https://portal.pvsd.ca/Departments/CurriculumLearning/_layouts/15/DocIdRedir.aspx?ID=XHCU2443W753-431-86</Url>
      <Description>XHCU2443W753-431-86</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25DC3E-1A9F-4964-8261-3994D1E3315E}">
  <ds:schemaRefs>
    <ds:schemaRef ds:uri="http://schemas.microsoft.com/sharepoint/events"/>
  </ds:schemaRefs>
</ds:datastoreItem>
</file>

<file path=customXml/itemProps2.xml><?xml version="1.0" encoding="utf-8"?>
<ds:datastoreItem xmlns:ds="http://schemas.openxmlformats.org/officeDocument/2006/customXml" ds:itemID="{1B96E20F-BA00-48C6-A848-9BE20A9DB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280594-03c1-4c7f-97b8-8b91d870fa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43112B-3443-4E1A-A7B1-E87E51381999}">
  <ds:schemaRefs>
    <ds:schemaRef ds:uri="http://schemas.microsoft.com/sharepoint/v3/contenttype/forms"/>
  </ds:schemaRefs>
</ds:datastoreItem>
</file>

<file path=customXml/itemProps4.xml><?xml version="1.0" encoding="utf-8"?>
<ds:datastoreItem xmlns:ds="http://schemas.openxmlformats.org/officeDocument/2006/customXml" ds:itemID="{BB12CF13-A6E2-4B52-A065-C287D308AFEB}">
  <ds:schemaRefs>
    <ds:schemaRef ds:uri="http://schemas.microsoft.com/office/2009/outspace/metadata"/>
  </ds:schemaRefs>
</ds:datastoreItem>
</file>

<file path=customXml/itemProps5.xml><?xml version="1.0" encoding="utf-8"?>
<ds:datastoreItem xmlns:ds="http://schemas.openxmlformats.org/officeDocument/2006/customXml" ds:itemID="{21F58C54-A255-42B4-95C6-97DA6F99A96F}">
  <ds:schemaRefs>
    <ds:schemaRef ds:uri="48280594-03c1-4c7f-97b8-8b91d870fa76"/>
    <ds:schemaRef ds:uri="http://purl.org/dc/elements/1.1/"/>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purl.org/dc/terms/"/>
    <ds:schemaRef ds:uri="http://schemas.microsoft.com/office/infopath/2007/PartnerControls"/>
    <ds:schemaRef ds:uri="http://purl.org/dc/dcmitype/"/>
  </ds:schemaRefs>
</ds:datastoreItem>
</file>

<file path=customXml/itemProps6.xml><?xml version="1.0" encoding="utf-8"?>
<ds:datastoreItem xmlns:ds="http://schemas.openxmlformats.org/officeDocument/2006/customXml" ds:itemID="{7373B413-82E5-457C-9442-B3D858ED9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TS101773089.dotx</Template>
  <TotalTime>0</TotalTime>
  <Pages>44</Pages>
  <Words>32890</Words>
  <Characters>187475</Characters>
  <Application>Microsoft Office Word</Application>
  <DocSecurity>0</DocSecurity>
  <Lines>1562</Lines>
  <Paragraphs>439</Paragraphs>
  <ScaleCrop>false</ScaleCrop>
  <HeadingPairs>
    <vt:vector size="2" baseType="variant">
      <vt:variant>
        <vt:lpstr>Title</vt:lpstr>
      </vt:variant>
      <vt:variant>
        <vt:i4>1</vt:i4>
      </vt:variant>
    </vt:vector>
  </HeadingPairs>
  <TitlesOfParts>
    <vt:vector size="1" baseType="lpstr">
      <vt:lpstr>Common Framework of Reference (CFR)</vt:lpstr>
    </vt:vector>
  </TitlesOfParts>
  <Company/>
  <LinksUpToDate>false</LinksUpToDate>
  <CharactersWithSpaces>219926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 Framework of Reference (CFR)</dc:title>
  <dc:subject>EAL Writing Rubrics and Student Exemplars: Grades 1-8</dc:subject>
  <dc:creator>saroj2</dc:creator>
  <cp:keywords/>
  <cp:lastModifiedBy>Sarah Zuiker</cp:lastModifiedBy>
  <cp:revision>2</cp:revision>
  <cp:lastPrinted>2014-06-13T15:00:00Z</cp:lastPrinted>
  <dcterms:created xsi:type="dcterms:W3CDTF">2017-01-12T22:11:00Z</dcterms:created>
  <dcterms:modified xsi:type="dcterms:W3CDTF">2017-01-12T22:11:00Z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TC017730899991</vt:lpwstr>
  </property>
  <property fmtid="{D5CDD505-2E9C-101B-9397-08002B2CF9AE}" pid="3" name="ContentTypeId">
    <vt:lpwstr>0x0101001CD5C6625E106941A4A4AB9BC73EC4DD</vt:lpwstr>
  </property>
  <property fmtid="{D5CDD505-2E9C-101B-9397-08002B2CF9AE}" pid="4" name="_dlc_DocIdItemGuid">
    <vt:lpwstr>2d815ab5-8970-4f16-b9ac-e91348d9031e</vt:lpwstr>
  </property>
  <property fmtid="{D5CDD505-2E9C-101B-9397-08002B2CF9AE}" pid="5" name="Order">
    <vt:r8>36800</vt:r8>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